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2"/>
        </w:rPr>
      </w:pPr>
    </w:p>
    <w:p>
      <w:pPr>
        <w:pStyle w:val="BodyText"/>
        <w:spacing w:line="20" w:lineRule="exact"/>
        <w:ind w:left="13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637020" cy="38100"/>
                <wp:effectExtent l="19050" t="0" r="11429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37020" cy="38100"/>
                          <a:chExt cx="6637020" cy="38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9050"/>
                            <a:ext cx="663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0">
                                <a:moveTo>
                                  <a:pt x="0" y="0"/>
                                </a:moveTo>
                                <a:lnTo>
                                  <a:pt x="66366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6pt;height:3pt;mso-position-horizontal-relative:char;mso-position-vertical-relative:line" id="docshapegroup3" coordorigin="0,0" coordsize="10452,60">
                <v:line style="position:absolute" from="0,30" to="10451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  <w:ind w:left="6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77536">
                <wp:simplePos x="0" y="0"/>
                <wp:positionH relativeFrom="page">
                  <wp:posOffset>466200</wp:posOffset>
                </wp:positionH>
                <wp:positionV relativeFrom="paragraph">
                  <wp:posOffset>349606</wp:posOffset>
                </wp:positionV>
                <wp:extent cx="663702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 h="0">
                              <a:moveTo>
                                <a:pt x="0" y="0"/>
                              </a:moveTo>
                              <a:lnTo>
                                <a:pt x="6636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538944" from="36.708698pt,27.528097pt" to="559.275698pt,27.528097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w:t>International</w:t>
      </w:r>
      <w:r>
        <w:rPr>
          <w:spacing w:val="9"/>
        </w:rPr>
        <w:t> </w:t>
      </w:r>
      <w:r>
        <w:rPr/>
        <w:t>Standards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2"/>
        </w:rPr>
        <w:t>process</w:t>
      </w:r>
    </w:p>
    <w:p>
      <w:pPr>
        <w:spacing w:after="0"/>
        <w:sectPr>
          <w:footerReference w:type="default" r:id="rId5"/>
          <w:type w:val="continuous"/>
          <w:pgSz w:w="11910" w:h="16840"/>
          <w:pgMar w:header="0" w:footer="313" w:top="840" w:bottom="500" w:left="600" w:right="580"/>
          <w:pgNumType w:start="1"/>
        </w:sectPr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spacing w:line="184" w:lineRule="auto"/>
        <w:ind w:left="214" w:right="38" w:firstLine="549"/>
        <w:jc w:val="both"/>
      </w:pPr>
      <w:r>
        <w:rPr/>
        <w:t>An International Standard is the result of an agreement between the member bodies of ISO. A first important step towards an International Standard takes the form of a committee draft (CD) - this is circulated for study within an ISO technical committee. When consensus has </w:t>
      </w:r>
      <w:r>
        <w:rPr/>
        <w:t>been reached within the technical committee, the document is sent to the Cen- tral Secretariat for processing as a draft International Standard (DIS). The DIS</w:t>
      </w:r>
      <w:r>
        <w:rPr>
          <w:spacing w:val="-8"/>
        </w:rPr>
        <w:t> </w:t>
      </w:r>
      <w:r>
        <w:rPr/>
        <w:t>requires</w:t>
      </w:r>
      <w:r>
        <w:rPr>
          <w:spacing w:val="-8"/>
        </w:rPr>
        <w:t> </w:t>
      </w:r>
      <w:r>
        <w:rPr/>
        <w:t>approval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8"/>
        </w:rPr>
        <w:t> </w:t>
      </w:r>
      <w:r>
        <w:rPr/>
        <w:t>75</w:t>
      </w:r>
      <w:r>
        <w:rPr>
          <w:spacing w:val="-8"/>
        </w:rPr>
        <w:t> </w:t>
      </w:r>
      <w:r>
        <w:rPr/>
        <w:t>%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member</w:t>
      </w:r>
      <w:r>
        <w:rPr>
          <w:spacing w:val="-8"/>
        </w:rPr>
        <w:t> </w:t>
      </w:r>
      <w:r>
        <w:rPr/>
        <w:t>bodies</w:t>
      </w:r>
      <w:r>
        <w:rPr>
          <w:spacing w:val="-8"/>
        </w:rPr>
        <w:t> </w:t>
      </w:r>
      <w:r>
        <w:rPr/>
        <w:t>casting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vote. A</w:t>
      </w:r>
      <w:r>
        <w:rPr>
          <w:spacing w:val="-7"/>
        </w:rPr>
        <w:t> </w:t>
      </w:r>
      <w:r>
        <w:rPr/>
        <w:t>confirmation</w:t>
      </w:r>
      <w:r>
        <w:rPr>
          <w:spacing w:val="-7"/>
        </w:rPr>
        <w:t> </w:t>
      </w:r>
      <w:r>
        <w:rPr/>
        <w:t>vote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subsequently</w:t>
      </w:r>
      <w:r>
        <w:rPr>
          <w:spacing w:val="-7"/>
        </w:rPr>
        <w:t> </w:t>
      </w:r>
      <w:r>
        <w:rPr/>
        <w:t>carried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final</w:t>
      </w:r>
      <w:r>
        <w:rPr>
          <w:spacing w:val="-7"/>
        </w:rPr>
        <w:t> </w:t>
      </w:r>
      <w:r>
        <w:rPr/>
        <w:t>draft</w:t>
      </w:r>
      <w:r>
        <w:rPr>
          <w:spacing w:val="-7"/>
        </w:rPr>
        <w:t> </w:t>
      </w:r>
      <w:r>
        <w:rPr/>
        <w:t>Internation- al Standard (FDIS), the approval criteria remaining the same.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517000</wp:posOffset>
                </wp:positionH>
                <wp:positionV relativeFrom="paragraph">
                  <wp:posOffset>301252</wp:posOffset>
                </wp:positionV>
                <wp:extent cx="31324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08698pt;margin-top:23.720697pt;width:246.65pt;height:.1pt;mso-position-horizontal-relative:page;mso-position-vertical-relative:paragraph;z-index:-15728128;mso-wrap-distance-left:0;mso-wrap-distance-right:0" id="docshape4" coordorigin="814,474" coordsize="4933,0" path="m814,474l5747,474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left="214"/>
      </w:pPr>
      <w:r>
        <w:rPr/>
        <w:t>CD</w:t>
      </w:r>
      <w:r>
        <w:rPr>
          <w:spacing w:val="-7"/>
        </w:rPr>
        <w:t> </w:t>
      </w:r>
      <w:r>
        <w:rPr>
          <w:spacing w:val="-2"/>
        </w:rPr>
        <w:t>registered</w:t>
      </w:r>
    </w:p>
    <w:p>
      <w:pPr>
        <w:pStyle w:val="BodyText"/>
        <w:spacing w:before="287"/>
        <w:ind w:left="2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79072">
                <wp:simplePos x="0" y="0"/>
                <wp:positionH relativeFrom="page">
                  <wp:posOffset>517000</wp:posOffset>
                </wp:positionH>
                <wp:positionV relativeFrom="paragraph">
                  <wp:posOffset>-53190</wp:posOffset>
                </wp:positionV>
                <wp:extent cx="313245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537408" from="40.708698pt,-4.1882pt" to="287.348698pt,-4.1882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w:t>Period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01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01</w:t>
      </w:r>
      <w:r>
        <w:rPr>
          <w:spacing w:val="-6"/>
        </w:rPr>
        <w:t> </w:t>
      </w:r>
      <w:r>
        <w:rPr/>
        <w:t>June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  <w:spacing w:line="184" w:lineRule="auto" w:before="70"/>
        <w:ind w:left="214"/>
      </w:pPr>
      <w:r>
        <w:rPr/>
        <w:t>These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technical </w:t>
      </w:r>
      <w:r>
        <w:rPr>
          <w:spacing w:val="-2"/>
        </w:rPr>
        <w:t>committee.</w:t>
      </w:r>
    </w:p>
    <w:p>
      <w:pPr>
        <w:pStyle w:val="BodyText"/>
        <w:spacing w:before="48"/>
        <w:ind w:left="214"/>
      </w:pPr>
      <w:r>
        <w:rPr/>
        <w:t>They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Central</w:t>
      </w:r>
      <w:r>
        <w:rPr>
          <w:spacing w:val="-6"/>
        </w:rPr>
        <w:t> </w:t>
      </w:r>
      <w:r>
        <w:rPr>
          <w:spacing w:val="-2"/>
        </w:rPr>
        <w:t>Secretariat.</w:t>
      </w:r>
    </w:p>
    <w:p>
      <w:pPr>
        <w:pStyle w:val="BodyText"/>
        <w:spacing w:before="10"/>
      </w:pP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"/>
        <w:ind w:left="214"/>
      </w:pPr>
      <w:r>
        <w:rPr/>
        <w:t>PC</w:t>
      </w:r>
      <w:r>
        <w:rPr>
          <w:spacing w:val="-10"/>
        </w:rPr>
        <w:t> </w:t>
      </w:r>
      <w:r>
        <w:rPr>
          <w:spacing w:val="-5"/>
        </w:rPr>
        <w:t>302</w:t>
      </w:r>
      <w:r>
        <w:rPr/>
        <w:tab/>
        <w:t>Guidelines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auditing</w:t>
      </w:r>
      <w:r>
        <w:rPr>
          <w:spacing w:val="13"/>
        </w:rPr>
        <w:t> </w:t>
      </w:r>
      <w:r>
        <w:rPr/>
        <w:t>management</w:t>
      </w:r>
      <w:r>
        <w:rPr>
          <w:spacing w:val="12"/>
        </w:rPr>
        <w:t> </w:t>
      </w:r>
      <w:r>
        <w:rPr>
          <w:spacing w:val="-2"/>
        </w:rPr>
        <w:t>systems</w:t>
      </w:r>
    </w:p>
    <w:p>
      <w:pPr>
        <w:pStyle w:val="BodyText"/>
        <w:tabs>
          <w:tab w:pos="1754" w:val="left" w:leader="none"/>
        </w:tabs>
        <w:spacing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19011</w:t>
      </w:r>
      <w:r>
        <w:rPr/>
        <w:tab/>
        <w:t>Guidelines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auditing</w:t>
      </w:r>
      <w:r>
        <w:rPr>
          <w:spacing w:val="12"/>
        </w:rPr>
        <w:t> </w:t>
      </w:r>
      <w:r>
        <w:rPr/>
        <w:t>management</w:t>
      </w:r>
      <w:r>
        <w:rPr>
          <w:spacing w:val="11"/>
        </w:rPr>
        <w:t> </w:t>
      </w:r>
      <w:r>
        <w:rPr>
          <w:spacing w:val="-2"/>
        </w:rPr>
        <w:t>systems</w:t>
      </w: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"/>
        <w:ind w:left="214"/>
      </w:pPr>
      <w:r>
        <w:rPr>
          <w:spacing w:val="-7"/>
        </w:rPr>
        <w:t>TC</w:t>
      </w:r>
      <w:r>
        <w:rPr>
          <w:spacing w:val="-9"/>
        </w:rPr>
        <w:t> </w:t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Fasteners</w:t>
      </w:r>
    </w:p>
    <w:p>
      <w:pPr>
        <w:pStyle w:val="BodyText"/>
        <w:tabs>
          <w:tab w:pos="1754" w:val="left" w:leader="none"/>
        </w:tabs>
        <w:spacing w:line="184" w:lineRule="auto" w:before="61"/>
        <w:ind w:left="1754" w:right="257" w:hanging="1540"/>
      </w:pPr>
      <w:r>
        <w:rPr/>
        <w:t>ISO/CD</w:t>
      </w:r>
      <w:r>
        <w:rPr>
          <w:spacing w:val="-11"/>
        </w:rPr>
        <w:t> </w:t>
      </w:r>
      <w:r>
        <w:rPr/>
        <w:t>888</w:t>
        <w:tab/>
        <w:t>Fasteners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Bolts,</w:t>
      </w:r>
      <w:r>
        <w:rPr>
          <w:spacing w:val="-2"/>
        </w:rPr>
        <w:t> </w:t>
      </w:r>
      <w:r>
        <w:rPr/>
        <w:t>screws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studs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Nominal </w:t>
      </w:r>
      <w:r>
        <w:rPr>
          <w:w w:val="105"/>
        </w:rPr>
        <w:t>lengths and thread lengths</w:t>
      </w: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21"/>
        <w:ind w:left="214"/>
      </w:pPr>
      <w:r>
        <w:rPr>
          <w:spacing w:val="-7"/>
        </w:rPr>
        <w:t>TC</w:t>
      </w:r>
      <w:r>
        <w:rPr>
          <w:spacing w:val="-9"/>
        </w:rPr>
        <w:t> </w:t>
      </w:r>
      <w:r>
        <w:rPr>
          <w:spacing w:val="-10"/>
        </w:rPr>
        <w:t>8</w:t>
      </w:r>
      <w:r>
        <w:rPr/>
        <w:tab/>
        <w:t>Ships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marine</w:t>
      </w:r>
      <w:r>
        <w:rPr>
          <w:spacing w:val="3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754" w:val="left" w:leader="none"/>
        </w:tabs>
        <w:spacing w:line="221" w:lineRule="exact"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4"/>
        </w:rPr>
        <w:t>6319</w:t>
      </w:r>
      <w:r>
        <w:rPr/>
        <w:tab/>
        <w:t>Ships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marine</w:t>
      </w:r>
      <w:r>
        <w:rPr>
          <w:spacing w:val="8"/>
        </w:rPr>
        <w:t> </w:t>
      </w:r>
      <w:r>
        <w:rPr/>
        <w:t>technology</w:t>
      </w:r>
      <w:r>
        <w:rPr>
          <w:spacing w:val="8"/>
        </w:rPr>
        <w:t> </w:t>
      </w:r>
      <w:r>
        <w:rPr/>
        <w:t>—</w:t>
      </w:r>
      <w:r>
        <w:rPr>
          <w:spacing w:val="7"/>
        </w:rPr>
        <w:t> </w:t>
      </w:r>
      <w:r>
        <w:rPr/>
        <w:t>Marine</w:t>
      </w:r>
      <w:r>
        <w:rPr>
          <w:spacing w:val="8"/>
        </w:rPr>
        <w:t> </w:t>
      </w:r>
      <w:r>
        <w:rPr>
          <w:spacing w:val="-2"/>
        </w:rPr>
        <w:t>environ-</w:t>
      </w:r>
    </w:p>
    <w:p>
      <w:pPr>
        <w:pStyle w:val="BodyText"/>
        <w:spacing w:line="184" w:lineRule="auto" w:before="11"/>
        <w:ind w:left="1754" w:right="126"/>
      </w:pPr>
      <w:r>
        <w:rPr/>
        <w:t>ment protection — Performing and documenting </w:t>
      </w:r>
      <w:r>
        <w:rPr>
          <w:w w:val="105"/>
        </w:rPr>
        <w:t>in-water cleaning of ships' biofouling</w:t>
      </w: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line="243" w:lineRule="exact" w:before="21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</w:rPr>
        <w:t>Steel</w:t>
      </w:r>
    </w:p>
    <w:p>
      <w:pPr>
        <w:pStyle w:val="BodyText"/>
        <w:tabs>
          <w:tab w:pos="1754" w:val="left" w:leader="none"/>
        </w:tabs>
        <w:spacing w:line="221" w:lineRule="exact" w:before="150"/>
        <w:ind w:left="214"/>
      </w:pPr>
      <w:r>
        <w:rPr/>
        <w:br w:type="column"/>
      </w:r>
      <w:r>
        <w:rPr>
          <w:spacing w:val="-4"/>
        </w:rPr>
        <w:t>ISO/CD</w:t>
      </w:r>
      <w:r>
        <w:rPr>
          <w:spacing w:val="-3"/>
        </w:rPr>
        <w:t> </w:t>
      </w:r>
      <w:r>
        <w:rPr>
          <w:spacing w:val="-4"/>
        </w:rPr>
        <w:t>7404-</w:t>
      </w:r>
      <w:r>
        <w:rPr>
          <w:spacing w:val="-10"/>
        </w:rPr>
        <w:t>2</w:t>
      </w:r>
      <w:r>
        <w:rPr/>
        <w:tab/>
        <w:t>Methods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petrographic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coals</w:t>
      </w:r>
      <w:r>
        <w:rPr>
          <w:spacing w:val="-2"/>
        </w:rPr>
        <w:t> </w:t>
      </w:r>
      <w:r>
        <w:rPr>
          <w:spacing w:val="-10"/>
        </w:rPr>
        <w:t>—</w:t>
      </w:r>
    </w:p>
    <w:p>
      <w:pPr>
        <w:pStyle w:val="BodyText"/>
        <w:spacing w:line="221" w:lineRule="exact"/>
        <w:ind w:left="1754"/>
      </w:pPr>
      <w:r>
        <w:rPr/>
        <w:t>Part</w:t>
      </w:r>
      <w:r>
        <w:rPr>
          <w:spacing w:val="-6"/>
        </w:rPr>
        <w:t> </w:t>
      </w:r>
      <w:r>
        <w:rPr/>
        <w:t>2:</w:t>
      </w:r>
      <w:r>
        <w:rPr>
          <w:spacing w:val="-5"/>
        </w:rPr>
        <w:t> </w:t>
      </w:r>
      <w:r>
        <w:rPr/>
        <w:t>Methods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preparing</w:t>
      </w:r>
      <w:r>
        <w:rPr>
          <w:spacing w:val="-5"/>
        </w:rPr>
        <w:t> </w:t>
      </w:r>
      <w:r>
        <w:rPr/>
        <w:t>coal</w:t>
      </w:r>
      <w:r>
        <w:rPr>
          <w:spacing w:val="-5"/>
        </w:rPr>
        <w:t> </w:t>
      </w:r>
      <w:r>
        <w:rPr>
          <w:spacing w:val="-2"/>
        </w:rPr>
        <w:t>samples</w:t>
      </w:r>
    </w:p>
    <w:p>
      <w:pPr>
        <w:pStyle w:val="BodyText"/>
        <w:tabs>
          <w:tab w:pos="1754" w:val="left" w:leader="none"/>
        </w:tabs>
        <w:spacing w:line="221" w:lineRule="exact" w:before="31"/>
        <w:ind w:left="214"/>
      </w:pPr>
      <w:r>
        <w:rPr>
          <w:spacing w:val="-4"/>
        </w:rPr>
        <w:t>ISO/CD</w:t>
      </w:r>
      <w:r>
        <w:rPr>
          <w:spacing w:val="-3"/>
        </w:rPr>
        <w:t> </w:t>
      </w:r>
      <w:r>
        <w:rPr>
          <w:spacing w:val="-4"/>
        </w:rPr>
        <w:t>7404-</w:t>
      </w:r>
      <w:r>
        <w:rPr>
          <w:spacing w:val="-12"/>
        </w:rPr>
        <w:t>3</w:t>
      </w:r>
      <w:r>
        <w:rPr/>
        <w:tab/>
        <w:t>Methods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petrographic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coals</w:t>
      </w:r>
    </w:p>
    <w:p>
      <w:pPr>
        <w:pStyle w:val="ListParagraph"/>
        <w:numPr>
          <w:ilvl w:val="0"/>
          <w:numId w:val="1"/>
        </w:numPr>
        <w:tabs>
          <w:tab w:pos="1947" w:val="left" w:leader="none"/>
        </w:tabs>
        <w:spacing w:line="184" w:lineRule="auto" w:before="11" w:after="0"/>
        <w:ind w:left="1754" w:right="414" w:firstLine="0"/>
        <w:jc w:val="left"/>
        <w:rPr>
          <w:sz w:val="16"/>
        </w:rPr>
      </w:pPr>
      <w:r>
        <w:rPr>
          <w:sz w:val="16"/>
        </w:rPr>
        <w:t>Part</w:t>
      </w:r>
      <w:r>
        <w:rPr>
          <w:spacing w:val="-2"/>
          <w:sz w:val="16"/>
        </w:rPr>
        <w:t> </w:t>
      </w:r>
      <w:r>
        <w:rPr>
          <w:sz w:val="16"/>
        </w:rPr>
        <w:t>3:</w:t>
      </w:r>
      <w:r>
        <w:rPr>
          <w:spacing w:val="-2"/>
          <w:sz w:val="16"/>
        </w:rPr>
        <w:t> </w:t>
      </w:r>
      <w:r>
        <w:rPr>
          <w:sz w:val="16"/>
        </w:rPr>
        <w:t>Method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determining</w:t>
      </w:r>
      <w:r>
        <w:rPr>
          <w:spacing w:val="-2"/>
          <w:sz w:val="16"/>
        </w:rPr>
        <w:t> </w:t>
      </w:r>
      <w:r>
        <w:rPr>
          <w:sz w:val="16"/>
        </w:rPr>
        <w:t>maceral</w:t>
      </w:r>
      <w:r>
        <w:rPr>
          <w:spacing w:val="-2"/>
          <w:sz w:val="16"/>
        </w:rPr>
        <w:t> </w:t>
      </w:r>
      <w:r>
        <w:rPr>
          <w:sz w:val="16"/>
        </w:rPr>
        <w:t>group </w:t>
      </w:r>
      <w:r>
        <w:rPr>
          <w:spacing w:val="-2"/>
          <w:w w:val="105"/>
          <w:sz w:val="16"/>
        </w:rPr>
        <w:t>composition</w:t>
      </w:r>
    </w:p>
    <w:p>
      <w:pPr>
        <w:pStyle w:val="BodyText"/>
        <w:tabs>
          <w:tab w:pos="1754" w:val="left" w:leader="none"/>
        </w:tabs>
        <w:spacing w:line="221" w:lineRule="exact" w:before="47"/>
        <w:ind w:left="214"/>
      </w:pPr>
      <w:r>
        <w:rPr>
          <w:spacing w:val="-4"/>
        </w:rPr>
        <w:t>ISO/CD</w:t>
      </w:r>
      <w:r>
        <w:rPr>
          <w:spacing w:val="-7"/>
        </w:rPr>
        <w:t> </w:t>
      </w:r>
      <w:r>
        <w:rPr>
          <w:spacing w:val="-4"/>
        </w:rPr>
        <w:t>7404-</w:t>
      </w:r>
      <w:r>
        <w:rPr>
          <w:spacing w:val="-10"/>
        </w:rPr>
        <w:t>4</w:t>
      </w:r>
      <w:r>
        <w:rPr/>
        <w:tab/>
        <w:t>Methods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petrographic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coals</w:t>
      </w:r>
    </w:p>
    <w:p>
      <w:pPr>
        <w:pStyle w:val="ListParagraph"/>
        <w:numPr>
          <w:ilvl w:val="0"/>
          <w:numId w:val="1"/>
        </w:numPr>
        <w:tabs>
          <w:tab w:pos="1947" w:val="left" w:leader="none"/>
        </w:tabs>
        <w:spacing w:line="184" w:lineRule="auto" w:before="11" w:after="0"/>
        <w:ind w:left="1754" w:right="364" w:firstLine="0"/>
        <w:jc w:val="left"/>
        <w:rPr>
          <w:sz w:val="16"/>
        </w:rPr>
      </w:pPr>
      <w:r>
        <w:rPr>
          <w:sz w:val="16"/>
        </w:rPr>
        <w:t>Part</w:t>
      </w:r>
      <w:r>
        <w:rPr>
          <w:spacing w:val="-3"/>
          <w:sz w:val="16"/>
        </w:rPr>
        <w:t> </w:t>
      </w:r>
      <w:r>
        <w:rPr>
          <w:sz w:val="16"/>
        </w:rPr>
        <w:t>4:</w:t>
      </w:r>
      <w:r>
        <w:rPr>
          <w:spacing w:val="-3"/>
          <w:sz w:val="16"/>
        </w:rPr>
        <w:t> </w:t>
      </w:r>
      <w:r>
        <w:rPr>
          <w:sz w:val="16"/>
        </w:rPr>
        <w:t>Method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determining</w:t>
      </w:r>
      <w:r>
        <w:rPr>
          <w:spacing w:val="-3"/>
          <w:sz w:val="16"/>
        </w:rPr>
        <w:t> </w:t>
      </w:r>
      <w:r>
        <w:rPr>
          <w:sz w:val="16"/>
        </w:rPr>
        <w:t>microlithotype, carbominerite and minerite composition</w:t>
      </w:r>
    </w:p>
    <w:p>
      <w:pPr>
        <w:pStyle w:val="BodyText"/>
        <w:tabs>
          <w:tab w:pos="1754" w:val="left" w:leader="none"/>
        </w:tabs>
        <w:spacing w:line="221" w:lineRule="exact" w:before="48"/>
        <w:ind w:left="214"/>
      </w:pPr>
      <w:r>
        <w:rPr>
          <w:spacing w:val="-4"/>
        </w:rPr>
        <w:t>ISO/CD</w:t>
      </w:r>
      <w:r>
        <w:rPr>
          <w:spacing w:val="1"/>
        </w:rPr>
        <w:t> </w:t>
      </w:r>
      <w:r>
        <w:rPr>
          <w:spacing w:val="-4"/>
        </w:rPr>
        <w:t>7404-</w:t>
      </w:r>
      <w:r>
        <w:rPr>
          <w:spacing w:val="-10"/>
        </w:rPr>
        <w:t>5</w:t>
      </w:r>
      <w:r>
        <w:rPr/>
        <w:tab/>
        <w:t>Methods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petrographic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coals</w:t>
      </w:r>
      <w:r>
        <w:rPr>
          <w:spacing w:val="-2"/>
        </w:rPr>
        <w:t> </w:t>
      </w:r>
      <w:r>
        <w:rPr>
          <w:spacing w:val="-10"/>
        </w:rPr>
        <w:t>—</w:t>
      </w:r>
    </w:p>
    <w:p>
      <w:pPr>
        <w:pStyle w:val="BodyText"/>
        <w:spacing w:line="184" w:lineRule="auto" w:before="11"/>
        <w:ind w:left="1754"/>
      </w:pPr>
      <w:r>
        <w:rPr/>
        <w:t>Part</w:t>
      </w:r>
      <w:r>
        <w:rPr>
          <w:spacing w:val="-1"/>
        </w:rPr>
        <w:t> </w:t>
      </w:r>
      <w:r>
        <w:rPr/>
        <w:t>5:</w:t>
      </w:r>
      <w:r>
        <w:rPr>
          <w:spacing w:val="-1"/>
        </w:rPr>
        <w:t> </w:t>
      </w:r>
      <w:r>
        <w:rPr/>
        <w:t>Method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determining</w:t>
      </w:r>
      <w:r>
        <w:rPr>
          <w:spacing w:val="-1"/>
        </w:rPr>
        <w:t> </w:t>
      </w:r>
      <w:r>
        <w:rPr/>
        <w:t>microscopically</w:t>
      </w:r>
      <w:r>
        <w:rPr>
          <w:spacing w:val="-1"/>
        </w:rPr>
        <w:t> </w:t>
      </w:r>
      <w:r>
        <w:rPr/>
        <w:t>the reflectance of vitrinite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21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29</w:t>
      </w:r>
      <w:r>
        <w:rPr/>
        <w:tab/>
        <w:t>Small</w:t>
      </w:r>
      <w:r>
        <w:rPr>
          <w:spacing w:val="5"/>
        </w:rPr>
        <w:t> </w:t>
      </w:r>
      <w:r>
        <w:rPr>
          <w:spacing w:val="-2"/>
        </w:rPr>
        <w:t>tools</w:t>
      </w:r>
    </w:p>
    <w:p>
      <w:pPr>
        <w:pStyle w:val="BodyText"/>
        <w:tabs>
          <w:tab w:pos="1754" w:val="left" w:leader="none"/>
        </w:tabs>
        <w:spacing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24987</w:t>
      </w:r>
      <w:r>
        <w:rPr/>
        <w:tab/>
        <w:t>Tools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pressing</w:t>
      </w:r>
      <w:r>
        <w:rPr>
          <w:spacing w:val="-2"/>
        </w:rPr>
        <w:t> </w:t>
      </w:r>
      <w:r>
        <w:rPr/>
        <w:t>—</w:t>
      </w:r>
      <w:r>
        <w:rPr>
          <w:spacing w:val="-9"/>
        </w:rPr>
        <w:t> </w:t>
      </w:r>
      <w:r>
        <w:rPr/>
        <w:t>Trombone</w:t>
      </w:r>
      <w:r>
        <w:rPr>
          <w:spacing w:val="-2"/>
        </w:rPr>
        <w:t> </w:t>
      </w:r>
      <w:r>
        <w:rPr/>
        <w:t>head</w:t>
      </w:r>
      <w:r>
        <w:rPr>
          <w:spacing w:val="-2"/>
        </w:rPr>
        <w:t> punches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34</w:t>
      </w:r>
      <w:r>
        <w:rPr/>
        <w:tab/>
        <w:t>Food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754" w:val="left" w:leader="none"/>
        </w:tabs>
        <w:spacing w:line="221" w:lineRule="exact"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4"/>
        </w:rPr>
        <w:t>24223</w:t>
      </w:r>
      <w:r>
        <w:rPr/>
        <w:tab/>
        <w:t>Milk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milk</w:t>
      </w:r>
      <w:r>
        <w:rPr>
          <w:spacing w:val="6"/>
        </w:rPr>
        <w:t> </w:t>
      </w:r>
      <w:r>
        <w:rPr/>
        <w:t>products</w:t>
      </w:r>
      <w:r>
        <w:rPr>
          <w:spacing w:val="6"/>
        </w:rPr>
        <w:t> </w:t>
      </w:r>
      <w:r>
        <w:rPr/>
        <w:t>—</w:t>
      </w:r>
      <w:r>
        <w:rPr>
          <w:spacing w:val="6"/>
        </w:rPr>
        <w:t> </w:t>
      </w:r>
      <w:r>
        <w:rPr/>
        <w:t>Guidance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>
          <w:spacing w:val="-2"/>
        </w:rPr>
        <w:t>sample</w:t>
      </w:r>
    </w:p>
    <w:p>
      <w:pPr>
        <w:pStyle w:val="BodyText"/>
        <w:spacing w:line="221" w:lineRule="exact"/>
        <w:ind w:left="1754"/>
      </w:pPr>
      <w:r>
        <w:rPr/>
        <w:t>preparation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chemical</w:t>
      </w:r>
      <w:r>
        <w:rPr>
          <w:spacing w:val="1"/>
        </w:rPr>
        <w:t> </w:t>
      </w:r>
      <w:r>
        <w:rPr>
          <w:spacing w:val="-2"/>
        </w:rPr>
        <w:t>testing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42</w:t>
      </w:r>
      <w:r>
        <w:rPr/>
        <w:tab/>
      </w:r>
      <w:r>
        <w:rPr>
          <w:spacing w:val="-2"/>
        </w:rPr>
        <w:t>Photography</w:t>
      </w:r>
    </w:p>
    <w:p>
      <w:pPr>
        <w:pStyle w:val="BodyText"/>
        <w:tabs>
          <w:tab w:pos="1754" w:val="left" w:leader="none"/>
        </w:tabs>
        <w:spacing w:line="221" w:lineRule="exact" w:before="21"/>
        <w:ind w:left="214"/>
      </w:pPr>
      <w:r>
        <w:rPr/>
        <w:t>ISO/CD</w:t>
      </w:r>
      <w:r>
        <w:rPr>
          <w:spacing w:val="5"/>
        </w:rPr>
        <w:t> </w:t>
      </w:r>
      <w:r>
        <w:rPr/>
        <w:t>12234-</w:t>
      </w:r>
      <w:r>
        <w:rPr>
          <w:spacing w:val="-10"/>
        </w:rPr>
        <w:t>1</w:t>
      </w:r>
      <w:r>
        <w:rPr/>
        <w:tab/>
        <w:t>Electronic</w:t>
      </w:r>
      <w:r>
        <w:rPr>
          <w:spacing w:val="8"/>
        </w:rPr>
        <w:t> </w:t>
      </w:r>
      <w:r>
        <w:rPr/>
        <w:t>still-picture</w:t>
      </w:r>
      <w:r>
        <w:rPr>
          <w:spacing w:val="8"/>
        </w:rPr>
        <w:t> </w:t>
      </w:r>
      <w:r>
        <w:rPr/>
        <w:t>imaging</w:t>
      </w:r>
      <w:r>
        <w:rPr>
          <w:spacing w:val="9"/>
        </w:rPr>
        <w:t> </w:t>
      </w:r>
      <w:r>
        <w:rPr/>
        <w:t>—</w:t>
      </w:r>
      <w:r>
        <w:rPr>
          <w:spacing w:val="8"/>
        </w:rPr>
        <w:t> </w:t>
      </w:r>
      <w:r>
        <w:rPr>
          <w:spacing w:val="-2"/>
        </w:rPr>
        <w:t>Removable</w:t>
      </w:r>
    </w:p>
    <w:p>
      <w:pPr>
        <w:pStyle w:val="BodyText"/>
        <w:spacing w:line="184" w:lineRule="auto" w:before="11"/>
        <w:ind w:left="1754" w:right="372"/>
      </w:pPr>
      <w:r>
        <w:rPr/>
        <w:t>memory — Part 1: Basic removable-memory </w:t>
      </w:r>
      <w:r>
        <w:rPr>
          <w:spacing w:val="-2"/>
          <w:w w:val="105"/>
        </w:rPr>
        <w:t>model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21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44</w:t>
      </w:r>
      <w:r>
        <w:rPr/>
        <w:tab/>
        <w:t>Welding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allied</w:t>
      </w:r>
      <w:r>
        <w:rPr>
          <w:spacing w:val="10"/>
        </w:rPr>
        <w:t> </w:t>
      </w:r>
      <w:r>
        <w:rPr>
          <w:spacing w:val="-2"/>
        </w:rPr>
        <w:t>processes</w:t>
      </w:r>
    </w:p>
    <w:p>
      <w:pPr>
        <w:pStyle w:val="BodyText"/>
        <w:tabs>
          <w:tab w:pos="1754" w:val="left" w:leader="none"/>
        </w:tabs>
        <w:spacing w:line="184" w:lineRule="auto" w:before="61"/>
        <w:ind w:left="1754" w:right="372" w:hanging="1540"/>
      </w:pPr>
      <w:r>
        <w:rPr>
          <w:w w:val="105"/>
        </w:rPr>
        <w:t>ISO/CD</w:t>
      </w:r>
      <w:r>
        <w:rPr>
          <w:spacing w:val="-12"/>
          <w:w w:val="105"/>
        </w:rPr>
        <w:t> </w:t>
      </w:r>
      <w:r>
        <w:rPr>
          <w:w w:val="105"/>
        </w:rPr>
        <w:t>17660-1</w:t>
      </w:r>
      <w:r>
        <w:rPr/>
        <w:tab/>
      </w:r>
      <w:r>
        <w:rPr>
          <w:spacing w:val="-2"/>
          <w:w w:val="105"/>
        </w:rPr>
        <w:t>Welding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Welding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reinforcing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steel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Part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1: </w:t>
      </w:r>
      <w:r>
        <w:rPr>
          <w:w w:val="105"/>
        </w:rPr>
        <w:t>Load-bearing welded joints</w:t>
      </w:r>
    </w:p>
    <w:p>
      <w:pPr>
        <w:pStyle w:val="BodyText"/>
        <w:tabs>
          <w:tab w:pos="1754" w:val="left" w:leader="none"/>
        </w:tabs>
        <w:spacing w:line="221" w:lineRule="exact" w:before="48"/>
        <w:ind w:left="214"/>
      </w:pPr>
      <w:r>
        <w:rPr>
          <w:spacing w:val="-2"/>
        </w:rPr>
        <w:t>ISO/CD</w:t>
      </w:r>
      <w:r>
        <w:rPr>
          <w:spacing w:val="-5"/>
        </w:rPr>
        <w:t> </w:t>
      </w:r>
      <w:r>
        <w:rPr>
          <w:spacing w:val="-2"/>
        </w:rPr>
        <w:t>17660-</w:t>
      </w:r>
      <w:r>
        <w:rPr>
          <w:spacing w:val="-10"/>
        </w:rPr>
        <w:t>2</w:t>
      </w:r>
      <w:r>
        <w:rPr/>
        <w:tab/>
        <w:t>Welding</w:t>
      </w:r>
      <w:r>
        <w:rPr>
          <w:spacing w:val="5"/>
        </w:rPr>
        <w:t> </w:t>
      </w:r>
      <w:r>
        <w:rPr/>
        <w:t>—</w:t>
      </w:r>
      <w:r>
        <w:rPr>
          <w:spacing w:val="-2"/>
        </w:rPr>
        <w:t> </w:t>
      </w:r>
      <w:r>
        <w:rPr/>
        <w:t>Welding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reinforcing</w:t>
      </w:r>
      <w:r>
        <w:rPr>
          <w:spacing w:val="5"/>
        </w:rPr>
        <w:t> </w:t>
      </w:r>
      <w:r>
        <w:rPr/>
        <w:t>steel</w:t>
      </w:r>
      <w:r>
        <w:rPr>
          <w:spacing w:val="6"/>
        </w:rPr>
        <w:t> </w:t>
      </w:r>
      <w:r>
        <w:rPr/>
        <w:t>—</w:t>
      </w:r>
      <w:r>
        <w:rPr>
          <w:spacing w:val="5"/>
        </w:rPr>
        <w:t> </w:t>
      </w:r>
      <w:r>
        <w:rPr/>
        <w:t>Part</w:t>
      </w:r>
      <w:r>
        <w:rPr>
          <w:spacing w:val="5"/>
        </w:rPr>
        <w:t> </w:t>
      </w:r>
      <w:r>
        <w:rPr>
          <w:spacing w:val="-5"/>
        </w:rPr>
        <w:t>2:</w:t>
      </w:r>
    </w:p>
    <w:p>
      <w:pPr>
        <w:pStyle w:val="BodyText"/>
        <w:spacing w:line="221" w:lineRule="exact"/>
        <w:ind w:right="1517"/>
        <w:jc w:val="right"/>
      </w:pPr>
      <w:r>
        <w:rPr/>
        <w:t>Non</w:t>
      </w:r>
      <w:r>
        <w:rPr>
          <w:spacing w:val="4"/>
        </w:rPr>
        <w:t> </w:t>
      </w:r>
      <w:r>
        <w:rPr/>
        <w:t>load-bearing</w:t>
      </w:r>
      <w:r>
        <w:rPr>
          <w:spacing w:val="5"/>
        </w:rPr>
        <w:t> </w:t>
      </w:r>
      <w:r>
        <w:rPr/>
        <w:t>welded</w:t>
      </w:r>
      <w:r>
        <w:rPr>
          <w:spacing w:val="4"/>
        </w:rPr>
        <w:t> </w:t>
      </w:r>
      <w:r>
        <w:rPr>
          <w:spacing w:val="-2"/>
        </w:rPr>
        <w:t>joints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539" w:val="left" w:leader="none"/>
        </w:tabs>
        <w:spacing w:before="3"/>
        <w:ind w:left="0" w:right="1486"/>
        <w:jc w:val="right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45</w:t>
      </w:r>
      <w:r>
        <w:rPr/>
        <w:tab/>
        <w:t>Rubber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rubber</w:t>
      </w:r>
      <w:r>
        <w:rPr>
          <w:spacing w:val="3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754" w:val="left" w:leader="none"/>
        </w:tabs>
        <w:spacing w:line="221" w:lineRule="exact"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21396</w:t>
      </w:r>
      <w:r>
        <w:rPr/>
        <w:tab/>
        <w:t>Rubber</w:t>
      </w:r>
      <w:r>
        <w:rPr>
          <w:spacing w:val="3"/>
        </w:rPr>
        <w:t> </w:t>
      </w:r>
      <w:r>
        <w:rPr/>
        <w:t>—</w:t>
      </w:r>
      <w:r>
        <w:rPr>
          <w:spacing w:val="4"/>
        </w:rPr>
        <w:t> </w:t>
      </w:r>
      <w:r>
        <w:rPr/>
        <w:t>Determination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mass</w:t>
      </w:r>
      <w:r>
        <w:rPr>
          <w:spacing w:val="4"/>
        </w:rPr>
        <w:t> </w:t>
      </w:r>
      <w:r>
        <w:rPr>
          <w:spacing w:val="-2"/>
        </w:rPr>
        <w:t>concentration</w:t>
      </w:r>
    </w:p>
    <w:p>
      <w:pPr>
        <w:pStyle w:val="BodyText"/>
        <w:spacing w:line="184" w:lineRule="auto" w:before="11"/>
        <w:ind w:left="1754"/>
      </w:pPr>
      <w:r>
        <w:rPr/>
        <w:t>of</w:t>
      </w:r>
      <w:r>
        <w:rPr>
          <w:spacing w:val="-6"/>
        </w:rPr>
        <w:t> </w:t>
      </w:r>
      <w:r>
        <w:rPr/>
        <w:t>tire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road</w:t>
      </w:r>
      <w:r>
        <w:rPr>
          <w:spacing w:val="-6"/>
        </w:rPr>
        <w:t> </w:t>
      </w:r>
      <w:r>
        <w:rPr/>
        <w:t>wear</w:t>
      </w:r>
      <w:r>
        <w:rPr>
          <w:spacing w:val="-6"/>
        </w:rPr>
        <w:t> </w:t>
      </w:r>
      <w:r>
        <w:rPr/>
        <w:t>particles</w:t>
      </w:r>
      <w:r>
        <w:rPr>
          <w:spacing w:val="-6"/>
        </w:rPr>
        <w:t> </w:t>
      </w:r>
      <w:r>
        <w:rPr/>
        <w:t>(TRWP)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soil</w:t>
      </w:r>
      <w:r>
        <w:rPr>
          <w:spacing w:val="-6"/>
        </w:rPr>
        <w:t> </w:t>
      </w:r>
      <w:r>
        <w:rPr/>
        <w:t>and sediments — Pyrolysis-GC/MS method</w:t>
      </w:r>
    </w:p>
    <w:p>
      <w:pPr>
        <w:pStyle w:val="BodyText"/>
        <w:tabs>
          <w:tab w:pos="1754" w:val="left" w:leader="none"/>
        </w:tabs>
        <w:spacing w:line="221" w:lineRule="exact" w:before="48"/>
        <w:ind w:left="214"/>
      </w:pPr>
      <w:r>
        <w:rPr/>
        <w:t>ISO/CD</w:t>
      </w:r>
      <w:r>
        <w:rPr>
          <w:spacing w:val="-5"/>
        </w:rPr>
        <w:t> 127</w:t>
      </w:r>
      <w:r>
        <w:rPr/>
        <w:tab/>
        <w:t>Rubber, natural latex</w:t>
      </w:r>
      <w:r>
        <w:rPr>
          <w:spacing w:val="1"/>
        </w:rPr>
        <w:t> </w:t>
      </w:r>
      <w:r>
        <w:rPr/>
        <w:t>concentrate —</w:t>
      </w:r>
      <w:r>
        <w:rPr>
          <w:spacing w:val="1"/>
        </w:rPr>
        <w:t> </w:t>
      </w:r>
      <w:r>
        <w:rPr>
          <w:spacing w:val="-2"/>
        </w:rPr>
        <w:t>Determina-</w:t>
      </w:r>
    </w:p>
    <w:p>
      <w:pPr>
        <w:pStyle w:val="BodyText"/>
        <w:spacing w:line="221" w:lineRule="exact"/>
        <w:ind w:left="1754"/>
      </w:pPr>
      <w:r>
        <w:rPr/>
        <w:t>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KOH</w:t>
      </w:r>
      <w:r>
        <w:rPr>
          <w:spacing w:val="-9"/>
        </w:rPr>
        <w:t> </w:t>
      </w:r>
      <w:r>
        <w:rPr>
          <w:spacing w:val="-2"/>
        </w:rPr>
        <w:t>number</w:t>
      </w:r>
    </w:p>
    <w:p>
      <w:pPr>
        <w:pStyle w:val="BodyText"/>
        <w:tabs>
          <w:tab w:pos="1754" w:val="left" w:leader="none"/>
        </w:tabs>
        <w:spacing w:line="221" w:lineRule="exact" w:before="30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28641</w:t>
      </w:r>
      <w:r>
        <w:rPr/>
        <w:tab/>
        <w:t>Rubber</w:t>
      </w:r>
      <w:r>
        <w:rPr>
          <w:spacing w:val="18"/>
        </w:rPr>
        <w:t> </w:t>
      </w:r>
      <w:r>
        <w:rPr/>
        <w:t>compounding</w:t>
      </w:r>
      <w:r>
        <w:rPr>
          <w:spacing w:val="19"/>
        </w:rPr>
        <w:t> </w:t>
      </w:r>
      <w:r>
        <w:rPr/>
        <w:t>ingredients</w:t>
      </w:r>
      <w:r>
        <w:rPr>
          <w:spacing w:val="18"/>
        </w:rPr>
        <w:t> </w:t>
      </w:r>
      <w:r>
        <w:rPr/>
        <w:t>—</w:t>
      </w:r>
      <w:r>
        <w:rPr>
          <w:spacing w:val="19"/>
        </w:rPr>
        <w:t> </w:t>
      </w:r>
      <w:r>
        <w:rPr>
          <w:spacing w:val="-2"/>
        </w:rPr>
        <w:t>Organic</w:t>
      </w:r>
    </w:p>
    <w:p>
      <w:pPr>
        <w:pStyle w:val="BodyText"/>
        <w:spacing w:line="221" w:lineRule="exact"/>
        <w:ind w:left="1754"/>
      </w:pPr>
      <w:r>
        <w:rPr/>
        <w:t>chemicals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/>
        <w:t>General</w:t>
      </w:r>
      <w:r>
        <w:rPr>
          <w:spacing w:val="5"/>
        </w:rPr>
        <w:t> </w:t>
      </w:r>
      <w:r>
        <w:rPr/>
        <w:t>test</w:t>
      </w:r>
      <w:r>
        <w:rPr>
          <w:spacing w:val="4"/>
        </w:rPr>
        <w:t> </w:t>
      </w:r>
      <w:r>
        <w:rPr>
          <w:spacing w:val="-2"/>
        </w:rPr>
        <w:t>methods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46</w:t>
      </w:r>
      <w:r>
        <w:rPr/>
        <w:tab/>
        <w:t>Information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2"/>
        </w:rPr>
        <w:t>documentation</w:t>
      </w:r>
    </w:p>
    <w:p>
      <w:pPr>
        <w:pStyle w:val="BodyText"/>
        <w:tabs>
          <w:tab w:pos="1754" w:val="left" w:leader="none"/>
        </w:tabs>
        <w:spacing w:line="212" w:lineRule="exact"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4"/>
        </w:rPr>
        <w:t>9984</w:t>
      </w:r>
      <w:r>
        <w:rPr/>
        <w:tab/>
        <w:t>Information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documentation</w:t>
      </w:r>
      <w:r>
        <w:rPr>
          <w:spacing w:val="14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2"/>
        </w:rPr>
        <w:t>Transliteration</w:t>
      </w:r>
    </w:p>
    <w:p>
      <w:pPr>
        <w:spacing w:after="0" w:line="212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88" w:space="158"/>
            <w:col w:w="5384"/>
          </w:cols>
        </w:sectPr>
      </w:pPr>
    </w:p>
    <w:p>
      <w:pPr>
        <w:pStyle w:val="Heading3"/>
        <w:spacing w:line="221" w:lineRule="exact" w:before="59"/>
        <w:ind w:left="214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377:2017/</w:t>
      </w:r>
    </w:p>
    <w:p>
      <w:pPr>
        <w:pStyle w:val="BodyText"/>
        <w:spacing w:line="221" w:lineRule="exact"/>
        <w:ind w:left="214"/>
      </w:pPr>
      <w:r>
        <w:rPr/>
        <w:t>CD</w:t>
      </w:r>
      <w:r>
        <w:rPr>
          <w:spacing w:val="-1"/>
        </w:rPr>
        <w:t> </w:t>
      </w:r>
      <w:r>
        <w:rPr/>
        <w:t>Amd </w:t>
      </w:r>
      <w:r>
        <w:rPr>
          <w:spacing w:val="-12"/>
        </w:rPr>
        <w:t>1</w:t>
      </w:r>
    </w:p>
    <w:p>
      <w:pPr>
        <w:pStyle w:val="BodyText"/>
        <w:spacing w:line="184" w:lineRule="auto" w:before="98"/>
        <w:ind w:left="214" w:right="38"/>
      </w:pPr>
      <w:r>
        <w:rPr/>
        <w:br w:type="column"/>
      </w:r>
      <w:r>
        <w:rPr>
          <w:w w:val="105"/>
        </w:rPr>
        <w:t>Steel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steel</w:t>
      </w:r>
      <w:r>
        <w:rPr>
          <w:spacing w:val="-11"/>
          <w:w w:val="105"/>
        </w:rPr>
        <w:t> </w:t>
      </w:r>
      <w:r>
        <w:rPr>
          <w:w w:val="105"/>
        </w:rPr>
        <w:t>products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Location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prepara- </w:t>
      </w:r>
      <w:r>
        <w:rPr/>
        <w:t>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samples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test</w:t>
      </w:r>
      <w:r>
        <w:rPr>
          <w:spacing w:val="-8"/>
        </w:rPr>
        <w:t> </w:t>
      </w:r>
      <w:r>
        <w:rPr/>
        <w:t>pieces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mechanical</w:t>
      </w:r>
      <w:r>
        <w:rPr>
          <w:spacing w:val="-8"/>
        </w:rPr>
        <w:t> </w:t>
      </w:r>
      <w:r>
        <w:rPr/>
        <w:t>test- </w:t>
      </w:r>
      <w:r>
        <w:rPr>
          <w:w w:val="105"/>
        </w:rPr>
        <w:t>ing — Amendment </w:t>
      </w:r>
      <w:r>
        <w:rPr>
          <w:w w:val="115"/>
        </w:rPr>
        <w:t>1</w:t>
      </w:r>
    </w:p>
    <w:p>
      <w:pPr>
        <w:pStyle w:val="BodyText"/>
        <w:spacing w:line="230" w:lineRule="exact"/>
        <w:ind w:left="1754"/>
      </w:pPr>
      <w:r>
        <w:rPr/>
        <w:br w:type="column"/>
      </w:r>
      <w:r>
        <w:rPr/>
        <w:t>of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/>
        <w:t>characters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Latin</w:t>
      </w:r>
      <w:r>
        <w:rPr>
          <w:spacing w:val="-3"/>
        </w:rPr>
        <w:t> </w:t>
      </w:r>
      <w:r>
        <w:rPr>
          <w:spacing w:val="-2"/>
        </w:rPr>
        <w:t>characters</w:t>
      </w:r>
    </w:p>
    <w:p>
      <w:pPr>
        <w:pStyle w:val="BodyText"/>
        <w:tabs>
          <w:tab w:pos="1754" w:val="left" w:leader="none"/>
        </w:tabs>
        <w:spacing w:line="221" w:lineRule="exact" w:before="30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4"/>
        </w:rPr>
        <w:t>9985</w:t>
      </w:r>
      <w:r>
        <w:rPr/>
        <w:tab/>
        <w:t>Information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documentation</w:t>
      </w:r>
      <w:r>
        <w:rPr>
          <w:spacing w:val="14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2"/>
        </w:rPr>
        <w:t>Transliteration</w:t>
      </w:r>
    </w:p>
    <w:p>
      <w:pPr>
        <w:pStyle w:val="BodyText"/>
        <w:spacing w:line="221" w:lineRule="exact"/>
        <w:ind w:left="1754"/>
      </w:pPr>
      <w:r>
        <w:rPr/>
        <w:t>of</w:t>
      </w:r>
      <w:r>
        <w:rPr>
          <w:spacing w:val="-4"/>
        </w:rPr>
        <w:t> </w:t>
      </w:r>
      <w:r>
        <w:rPr/>
        <w:t>Armenian</w:t>
      </w:r>
      <w:r>
        <w:rPr>
          <w:spacing w:val="-3"/>
        </w:rPr>
        <w:t> </w:t>
      </w:r>
      <w:r>
        <w:rPr/>
        <w:t>characters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Latin</w:t>
      </w:r>
      <w:r>
        <w:rPr>
          <w:spacing w:val="-3"/>
        </w:rPr>
        <w:t> </w:t>
      </w:r>
      <w:r>
        <w:rPr>
          <w:spacing w:val="-2"/>
        </w:rPr>
        <w:t>characters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79" w:space="361"/>
            <w:col w:w="3647" w:space="159"/>
            <w:col w:w="5384"/>
          </w:cols>
        </w:sectPr>
      </w:pPr>
    </w:p>
    <w:p>
      <w:pPr>
        <w:pStyle w:val="Heading2"/>
        <w:tabs>
          <w:tab w:pos="1754" w:val="left" w:leader="none"/>
        </w:tabs>
        <w:spacing w:before="15"/>
        <w:ind w:left="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466200</wp:posOffset>
                </wp:positionH>
                <wp:positionV relativeFrom="paragraph">
                  <wp:posOffset>-5050</wp:posOffset>
                </wp:positionV>
                <wp:extent cx="3234055" cy="317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08698pt;margin-top:-.397698pt;width:254.65pt;height:.25pt;mso-position-horizontal-relative:page;mso-position-vertical-relative:paragraph;z-index:15737344" id="docshapegroup15" coordorigin="734,-8" coordsize="5093,5">
                <v:line style="position:absolute" from="734,-5" to="1994,-5" stroked="true" strokeweight=".25pt" strokecolor="#000000">
                  <v:stroke dashstyle="solid"/>
                </v:line>
                <v:line style="position:absolute" from="1994,-5" to="2274,-5" stroked="true" strokeweight=".25pt" strokecolor="#000000">
                  <v:stroke dashstyle="solid"/>
                </v:line>
                <v:line style="position:absolute" from="2274,-5" to="5827,-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20</w:t>
      </w:r>
      <w:r>
        <w:rPr/>
        <w:tab/>
        <w:t>Aircraft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space</w:t>
      </w:r>
      <w:r>
        <w:rPr>
          <w:spacing w:val="-5"/>
        </w:rPr>
        <w:t> </w:t>
      </w:r>
      <w:r>
        <w:rPr>
          <w:spacing w:val="-2"/>
        </w:rPr>
        <w:t>vehicles</w:t>
      </w:r>
    </w:p>
    <w:p>
      <w:pPr>
        <w:pStyle w:val="BodyText"/>
        <w:tabs>
          <w:tab w:pos="1754" w:val="left" w:leader="none"/>
        </w:tabs>
        <w:spacing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21347</w:t>
      </w:r>
      <w:r>
        <w:rPr/>
        <w:tab/>
        <w:t>Space systems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Fracture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>
          <w:spacing w:val="-2"/>
        </w:rPr>
        <w:t>control</w:t>
      </w:r>
    </w:p>
    <w:p>
      <w:pPr>
        <w:pStyle w:val="BodyText"/>
        <w:tabs>
          <w:tab w:pos="1539" w:val="left" w:leader="none"/>
        </w:tabs>
        <w:spacing w:line="221" w:lineRule="exact" w:before="30"/>
        <w:ind w:right="152"/>
        <w:jc w:val="right"/>
      </w:pPr>
      <w:r>
        <w:rPr/>
        <w:t>ISO/CD</w:t>
      </w:r>
      <w:r>
        <w:rPr>
          <w:spacing w:val="-5"/>
        </w:rPr>
        <w:t> </w:t>
      </w:r>
      <w:r>
        <w:rPr>
          <w:spacing w:val="-4"/>
        </w:rPr>
        <w:t>23705</w:t>
      </w:r>
      <w:r>
        <w:rPr/>
        <w:tab/>
        <w:t>Space</w:t>
      </w:r>
      <w:r>
        <w:rPr>
          <w:spacing w:val="4"/>
        </w:rPr>
        <w:t> </w:t>
      </w:r>
      <w:r>
        <w:rPr/>
        <w:t>systems</w:t>
      </w:r>
      <w:r>
        <w:rPr>
          <w:spacing w:val="4"/>
        </w:rPr>
        <w:t> </w:t>
      </w:r>
      <w:r>
        <w:rPr/>
        <w:t>—</w:t>
      </w:r>
      <w:r>
        <w:rPr>
          <w:spacing w:val="5"/>
        </w:rPr>
        <w:t> </w:t>
      </w:r>
      <w:r>
        <w:rPr/>
        <w:t>Identifying,</w:t>
      </w:r>
      <w:r>
        <w:rPr>
          <w:spacing w:val="4"/>
        </w:rPr>
        <w:t> </w:t>
      </w:r>
      <w:r>
        <w:rPr/>
        <w:t>evaluating,</w:t>
      </w:r>
      <w:r>
        <w:rPr>
          <w:spacing w:val="5"/>
        </w:rPr>
        <w:t> </w:t>
      </w:r>
      <w:r>
        <w:rPr>
          <w:spacing w:val="-5"/>
        </w:rPr>
        <w:t>and</w:t>
      </w:r>
    </w:p>
    <w:p>
      <w:pPr>
        <w:pStyle w:val="BodyText"/>
        <w:spacing w:line="221" w:lineRule="exact"/>
        <w:ind w:right="2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466200</wp:posOffset>
                </wp:positionH>
                <wp:positionV relativeFrom="paragraph">
                  <wp:posOffset>140872</wp:posOffset>
                </wp:positionV>
                <wp:extent cx="3234055" cy="317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08698pt;margin-top:11.092299pt;width:254.65pt;height:.25pt;mso-position-horizontal-relative:page;mso-position-vertical-relative:paragraph;z-index:15737856" id="docshapegroup16" coordorigin="734,222" coordsize="5093,5">
                <v:line style="position:absolute" from="734,224" to="1994,224" stroked="true" strokeweight=".25pt" strokecolor="#000000">
                  <v:stroke dashstyle="solid"/>
                </v:line>
                <v:line style="position:absolute" from="1994,224" to="2274,224" stroked="true" strokeweight=".25pt" strokecolor="#000000">
                  <v:stroke dashstyle="solid"/>
                </v:line>
                <v:line style="position:absolute" from="2274,224" to="5827,22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avoiding</w:t>
      </w:r>
      <w:r>
        <w:rPr>
          <w:spacing w:val="11"/>
        </w:rPr>
        <w:t> </w:t>
      </w:r>
      <w:r>
        <w:rPr/>
        <w:t>collisions</w:t>
      </w:r>
      <w:r>
        <w:rPr>
          <w:spacing w:val="11"/>
        </w:rPr>
        <w:t> </w:t>
      </w:r>
      <w:r>
        <w:rPr/>
        <w:t>between</w:t>
      </w:r>
      <w:r>
        <w:rPr>
          <w:spacing w:val="11"/>
        </w:rPr>
        <w:t> </w:t>
      </w:r>
      <w:r>
        <w:rPr/>
        <w:t>orbiting</w:t>
      </w:r>
      <w:r>
        <w:rPr>
          <w:spacing w:val="11"/>
        </w:rPr>
        <w:t> </w:t>
      </w:r>
      <w:r>
        <w:rPr>
          <w:spacing w:val="-2"/>
        </w:rPr>
        <w:t>objects</w:t>
      </w:r>
    </w:p>
    <w:p>
      <w:pPr>
        <w:pStyle w:val="Heading2"/>
        <w:tabs>
          <w:tab w:pos="1754" w:val="left" w:leader="none"/>
        </w:tabs>
        <w:spacing w:line="184" w:lineRule="auto" w:before="51"/>
        <w:ind w:left="1754" w:right="365" w:hanging="1541"/>
      </w:pPr>
      <w:r>
        <w:rPr/>
        <w:t>TC</w:t>
      </w:r>
      <w:r>
        <w:rPr>
          <w:spacing w:val="-12"/>
        </w:rPr>
        <w:t> </w:t>
      </w:r>
      <w:r>
        <w:rPr/>
        <w:t>21</w:t>
        <w:tab/>
        <w:t>Equipment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fire</w:t>
      </w:r>
      <w:r>
        <w:rPr>
          <w:spacing w:val="-8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fire </w:t>
      </w:r>
      <w:r>
        <w:rPr>
          <w:spacing w:val="-2"/>
        </w:rPr>
        <w:t>fighting</w:t>
      </w:r>
    </w:p>
    <w:p>
      <w:pPr>
        <w:spacing w:line="20" w:lineRule="exact"/>
        <w:ind w:left="131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47</w:t>
      </w:r>
      <w:r>
        <w:rPr/>
        <w:tab/>
      </w:r>
      <w:r>
        <w:rPr>
          <w:spacing w:val="-2"/>
        </w:rPr>
        <w:t>Chemistry</w:t>
      </w:r>
    </w:p>
    <w:p>
      <w:pPr>
        <w:pStyle w:val="BodyText"/>
        <w:tabs>
          <w:tab w:pos="1754" w:val="left" w:leader="none"/>
        </w:tabs>
        <w:spacing w:line="221" w:lineRule="exact" w:before="21"/>
        <w:ind w:left="214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16294.2</w:t>
      </w:r>
      <w:r>
        <w:rPr/>
        <w:tab/>
        <w:t>Chemical</w:t>
      </w:r>
      <w:r>
        <w:rPr>
          <w:spacing w:val="7"/>
        </w:rPr>
        <w:t> </w:t>
      </w:r>
      <w:r>
        <w:rPr/>
        <w:t>recycling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organic</w:t>
      </w:r>
      <w:r>
        <w:rPr>
          <w:spacing w:val="7"/>
        </w:rPr>
        <w:t> </w:t>
      </w:r>
      <w:r>
        <w:rPr/>
        <w:t>materials</w:t>
      </w:r>
      <w:r>
        <w:rPr>
          <w:spacing w:val="8"/>
        </w:rPr>
        <w:t> </w:t>
      </w:r>
      <w:r>
        <w:rPr/>
        <w:t>—</w:t>
      </w:r>
      <w:r>
        <w:rPr>
          <w:spacing w:val="7"/>
        </w:rPr>
        <w:t> </w:t>
      </w:r>
      <w:r>
        <w:rPr>
          <w:spacing w:val="-2"/>
        </w:rPr>
        <w:t>Organic</w:t>
      </w:r>
    </w:p>
    <w:p>
      <w:pPr>
        <w:pStyle w:val="BodyText"/>
        <w:spacing w:line="184" w:lineRule="auto" w:before="11"/>
        <w:ind w:left="1754" w:right="372"/>
      </w:pPr>
      <w:r>
        <w:rPr/>
        <w:t>recoverable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chemical</w:t>
      </w:r>
      <w:r>
        <w:rPr>
          <w:spacing w:val="-3"/>
        </w:rPr>
        <w:t> </w:t>
      </w:r>
      <w:r>
        <w:rPr/>
        <w:t>recycled </w:t>
      </w:r>
      <w:r>
        <w:rPr>
          <w:spacing w:val="-2"/>
        </w:rPr>
        <w:t>resources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line="184" w:lineRule="auto" w:before="66"/>
        <w:ind w:left="1754" w:right="738" w:hanging="1541"/>
      </w:pPr>
      <w:r>
        <w:rPr/>
        <w:t>TC</w:t>
      </w:r>
      <w:r>
        <w:rPr>
          <w:spacing w:val="-12"/>
        </w:rPr>
        <w:t> </w:t>
      </w:r>
      <w:r>
        <w:rPr/>
        <w:t>71</w:t>
        <w:tab/>
        <w:t>Concrete,</w:t>
      </w:r>
      <w:r>
        <w:rPr>
          <w:spacing w:val="-12"/>
        </w:rPr>
        <w:t> </w:t>
      </w:r>
      <w:r>
        <w:rPr/>
        <w:t>reinforced</w:t>
      </w:r>
      <w:r>
        <w:rPr>
          <w:spacing w:val="-12"/>
        </w:rPr>
        <w:t> </w:t>
      </w:r>
      <w:r>
        <w:rPr/>
        <w:t>concrete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pre- stressed</w:t>
      </w:r>
      <w:r>
        <w:rPr>
          <w:spacing w:val="-12"/>
        </w:rPr>
        <w:t> </w:t>
      </w:r>
      <w:r>
        <w:rPr/>
        <w:t>concrete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914" w:space="432"/>
            <w:col w:w="5384"/>
          </w:cols>
        </w:sectPr>
      </w:pPr>
    </w:p>
    <w:p>
      <w:pPr>
        <w:pStyle w:val="BodyText"/>
        <w:tabs>
          <w:tab w:pos="1714" w:val="left" w:leader="none"/>
        </w:tabs>
        <w:spacing w:line="221" w:lineRule="exact" w:before="58"/>
        <w:ind w:left="174"/>
        <w:jc w:val="center"/>
      </w:pPr>
      <w:r>
        <w:rPr>
          <w:spacing w:val="-2"/>
        </w:rPr>
        <w:t>ISO/CD</w:t>
      </w:r>
      <w:r>
        <w:rPr/>
        <w:t> </w:t>
      </w:r>
      <w:r>
        <w:rPr>
          <w:spacing w:val="-2"/>
        </w:rPr>
        <w:t>7240-</w:t>
      </w:r>
      <w:r>
        <w:rPr>
          <w:spacing w:val="-10"/>
        </w:rPr>
        <w:t>1</w:t>
      </w:r>
      <w:r>
        <w:rPr/>
        <w:tab/>
        <w:t>Fire</w:t>
      </w:r>
      <w:r>
        <w:rPr>
          <w:spacing w:val="-2"/>
        </w:rPr>
        <w:t> </w:t>
      </w:r>
      <w:r>
        <w:rPr/>
        <w:t>detection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alarm</w:t>
      </w:r>
      <w:r>
        <w:rPr>
          <w:spacing w:val="-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1:</w:t>
      </w:r>
      <w:r>
        <w:rPr>
          <w:spacing w:val="-1"/>
        </w:rPr>
        <w:t> </w:t>
      </w:r>
      <w:r>
        <w:rPr>
          <w:spacing w:val="-2"/>
        </w:rPr>
        <w:t>General</w:t>
      </w:r>
    </w:p>
    <w:p>
      <w:pPr>
        <w:pStyle w:val="BodyText"/>
        <w:spacing w:line="221" w:lineRule="exact"/>
        <w:ind w:left="174" w:right="840"/>
        <w:jc w:val="center"/>
      </w:pP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definitions</w:t>
      </w:r>
    </w:p>
    <w:p>
      <w:pPr>
        <w:pStyle w:val="BodyText"/>
        <w:spacing w:line="20" w:lineRule="exact"/>
        <w:ind w:left="131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3"/>
        <w:spacing w:line="184" w:lineRule="auto" w:before="19"/>
        <w:ind w:left="214" w:right="38"/>
      </w:pPr>
      <w:r>
        <w:rPr/>
        <w:br w:type="column"/>
      </w:r>
      <w:r>
        <w:rPr>
          <w:spacing w:val="-2"/>
        </w:rPr>
        <w:t>ISO/CD</w:t>
      </w:r>
      <w:r>
        <w:rPr>
          <w:spacing w:val="-15"/>
        </w:rPr>
        <w:t> </w:t>
      </w:r>
      <w:r>
        <w:rPr>
          <w:spacing w:val="-2"/>
        </w:rPr>
        <w:t>TS</w:t>
      </w:r>
      <w:r>
        <w:rPr/>
        <w:t> </w:t>
      </w:r>
      <w:r>
        <w:rPr>
          <w:spacing w:val="-4"/>
        </w:rPr>
        <w:t>21056</w:t>
      </w:r>
    </w:p>
    <w:p>
      <w:pPr>
        <w:pStyle w:val="BodyText"/>
        <w:spacing w:line="184" w:lineRule="auto"/>
        <w:ind w:left="214" w:right="279"/>
      </w:pPr>
      <w:r>
        <w:rPr/>
        <w:br w:type="column"/>
      </w:r>
      <w:r>
        <w:rPr/>
        <w:t>Recycled aggregate concrete — Additional provi- sions and guidance for specification, performance, and</w:t>
      </w:r>
      <w:r>
        <w:rPr>
          <w:spacing w:val="-11"/>
        </w:rPr>
        <w:t> </w:t>
      </w:r>
      <w:r>
        <w:rPr/>
        <w:t>production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178" w:space="168"/>
            <w:col w:w="921" w:space="619"/>
            <w:col w:w="3844"/>
          </w:cols>
        </w:sectPr>
      </w:pPr>
    </w:p>
    <w:p>
      <w:pPr>
        <w:pStyle w:val="Heading2"/>
        <w:tabs>
          <w:tab w:pos="1754" w:val="left" w:leader="none"/>
        </w:tabs>
        <w:spacing w:line="228" w:lineRule="exact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22</w:t>
      </w:r>
      <w:r>
        <w:rPr/>
        <w:tab/>
        <w:t>Road</w:t>
      </w:r>
      <w:r>
        <w:rPr>
          <w:spacing w:val="-6"/>
        </w:rPr>
        <w:t> </w:t>
      </w:r>
      <w:r>
        <w:rPr>
          <w:spacing w:val="-2"/>
        </w:rPr>
        <w:t>vehicles</w:t>
      </w:r>
    </w:p>
    <w:p>
      <w:pPr>
        <w:pStyle w:val="BodyText"/>
        <w:tabs>
          <w:tab w:pos="1754" w:val="left" w:leader="none"/>
        </w:tabs>
        <w:spacing w:line="221" w:lineRule="exact" w:before="21"/>
        <w:ind w:left="214"/>
      </w:pPr>
      <w:r>
        <w:rPr/>
        <w:t>ISO/CD 21755-</w:t>
      </w:r>
      <w:r>
        <w:rPr>
          <w:spacing w:val="-10"/>
        </w:rPr>
        <w:t>3</w:t>
      </w:r>
      <w:r>
        <w:rPr/>
        <w:tab/>
        <w:t>Motorcycles</w:t>
      </w:r>
      <w:r>
        <w:rPr>
          <w:spacing w:val="2"/>
        </w:rPr>
        <w:t> </w:t>
      </w:r>
      <w:r>
        <w:rPr/>
        <w:t>—</w:t>
      </w:r>
      <w:r>
        <w:rPr>
          <w:spacing w:val="2"/>
        </w:rPr>
        <w:t> </w:t>
      </w:r>
      <w:r>
        <w:rPr/>
        <w:t>Measurement</w:t>
      </w:r>
      <w:r>
        <w:rPr>
          <w:spacing w:val="2"/>
        </w:rPr>
        <w:t> </w:t>
      </w:r>
      <w:r>
        <w:rPr/>
        <w:t>method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2"/>
        </w:rPr>
        <w:t>evapora-</w:t>
      </w:r>
    </w:p>
    <w:p>
      <w:pPr>
        <w:pStyle w:val="BodyText"/>
        <w:spacing w:line="221" w:lineRule="exact"/>
        <w:ind w:left="1754"/>
      </w:pPr>
      <w:r>
        <w:rPr>
          <w:spacing w:val="-2"/>
        </w:rPr>
        <w:t>tive</w:t>
      </w:r>
      <w:r>
        <w:rPr>
          <w:spacing w:val="-5"/>
        </w:rPr>
        <w:t> </w:t>
      </w:r>
      <w:r>
        <w:rPr>
          <w:spacing w:val="-2"/>
        </w:rPr>
        <w:t>emissions</w:t>
      </w:r>
      <w:r>
        <w:rPr>
          <w:spacing w:val="-4"/>
        </w:rPr>
        <w:t> </w:t>
      </w:r>
      <w:r>
        <w:rPr>
          <w:spacing w:val="-2"/>
        </w:rPr>
        <w:t>—</w:t>
      </w:r>
      <w:r>
        <w:rPr>
          <w:spacing w:val="-5"/>
        </w:rPr>
        <w:t> </w:t>
      </w:r>
      <w:r>
        <w:rPr>
          <w:spacing w:val="-2"/>
        </w:rPr>
        <w:t>Part</w:t>
      </w:r>
      <w:r>
        <w:rPr>
          <w:spacing w:val="-4"/>
        </w:rPr>
        <w:t> </w:t>
      </w:r>
      <w:r>
        <w:rPr>
          <w:spacing w:val="-2"/>
        </w:rPr>
        <w:t>3:</w:t>
      </w:r>
      <w:r>
        <w:rPr>
          <w:spacing w:val="-10"/>
        </w:rPr>
        <w:t> </w:t>
      </w:r>
      <w:r>
        <w:rPr>
          <w:spacing w:val="-2"/>
        </w:rPr>
        <w:t>VT-SHED</w:t>
      </w:r>
      <w:r>
        <w:rPr>
          <w:spacing w:val="-5"/>
        </w:rPr>
        <w:t> </w:t>
      </w:r>
      <w:r>
        <w:rPr>
          <w:spacing w:val="-2"/>
        </w:rPr>
        <w:t>test</w:t>
      </w:r>
      <w:r>
        <w:rPr>
          <w:spacing w:val="-4"/>
        </w:rPr>
        <w:t> </w:t>
      </w:r>
      <w:r>
        <w:rPr>
          <w:spacing w:val="-2"/>
        </w:rPr>
        <w:t>procedure</w:t>
      </w:r>
    </w:p>
    <w:p>
      <w:pPr>
        <w:spacing w:line="240" w:lineRule="auto" w:before="5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4"/>
        <w:ind w:left="21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106</w:t>
      </w:r>
      <w:r>
        <w:rPr/>
        <w:tab/>
      </w:r>
      <w:r>
        <w:rPr>
          <w:spacing w:val="-2"/>
        </w:rPr>
        <w:t>Dentistry</w:t>
      </w:r>
    </w:p>
    <w:p>
      <w:pPr>
        <w:pStyle w:val="BodyText"/>
        <w:tabs>
          <w:tab w:pos="1754" w:val="left" w:leader="none"/>
        </w:tabs>
        <w:spacing w:line="221" w:lineRule="exact" w:before="20"/>
        <w:ind w:left="214"/>
      </w:pPr>
      <w:r>
        <w:rPr>
          <w:spacing w:val="-2"/>
        </w:rPr>
        <w:t>ISO/CD</w:t>
      </w:r>
      <w:r>
        <w:rPr/>
        <w:t> </w:t>
      </w:r>
      <w:r>
        <w:rPr>
          <w:spacing w:val="-2"/>
        </w:rPr>
        <w:t>3964-</w:t>
      </w:r>
      <w:r>
        <w:rPr>
          <w:spacing w:val="-10"/>
        </w:rPr>
        <w:t>1</w:t>
      </w:r>
      <w:r>
        <w:rPr/>
        <w:tab/>
        <w:t>Dentistry</w:t>
      </w:r>
      <w:r>
        <w:rPr>
          <w:spacing w:val="7"/>
        </w:rPr>
        <w:t> </w:t>
      </w:r>
      <w:r>
        <w:rPr/>
        <w:t>—</w:t>
      </w:r>
      <w:r>
        <w:rPr>
          <w:spacing w:val="8"/>
        </w:rPr>
        <w:t> </w:t>
      </w:r>
      <w:r>
        <w:rPr/>
        <w:t>Coupling</w:t>
      </w:r>
      <w:r>
        <w:rPr>
          <w:spacing w:val="8"/>
        </w:rPr>
        <w:t> </w:t>
      </w:r>
      <w:r>
        <w:rPr/>
        <w:t>dimensions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2"/>
        </w:rPr>
        <w:t>handpiece</w:t>
      </w:r>
    </w:p>
    <w:p>
      <w:pPr>
        <w:pStyle w:val="BodyText"/>
        <w:spacing w:line="221" w:lineRule="exact"/>
        <w:ind w:left="1754"/>
      </w:pPr>
      <w:r>
        <w:rPr/>
        <w:t>connectors</w:t>
      </w:r>
      <w:r>
        <w:rPr>
          <w:spacing w:val="6"/>
        </w:rPr>
        <w:t> </w:t>
      </w:r>
      <w:r>
        <w:rPr/>
        <w:t>—</w:t>
      </w:r>
      <w:r>
        <w:rPr>
          <w:spacing w:val="6"/>
        </w:rPr>
        <w:t> </w:t>
      </w:r>
      <w:r>
        <w:rPr/>
        <w:t>Part</w:t>
      </w:r>
      <w:r>
        <w:rPr>
          <w:spacing w:val="6"/>
        </w:rPr>
        <w:t> </w:t>
      </w:r>
      <w:r>
        <w:rPr/>
        <w:t>1:</w:t>
      </w:r>
      <w:r>
        <w:rPr>
          <w:spacing w:val="6"/>
        </w:rPr>
        <w:t> </w:t>
      </w:r>
      <w:r>
        <w:rPr/>
        <w:t>Mechanical</w:t>
      </w:r>
      <w:r>
        <w:rPr>
          <w:spacing w:val="6"/>
        </w:rPr>
        <w:t> </w:t>
      </w:r>
      <w:r>
        <w:rPr>
          <w:spacing w:val="-2"/>
        </w:rPr>
        <w:t>properties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66" w:space="180"/>
            <w:col w:w="5384"/>
          </w:cols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3756"/>
        <w:gridCol w:w="254"/>
        <w:gridCol w:w="1380"/>
        <w:gridCol w:w="3716"/>
      </w:tblGrid>
      <w:tr>
        <w:trPr>
          <w:trHeight w:val="545" w:hRule="atLeast"/>
        </w:trPr>
        <w:tc>
          <w:tcPr>
            <w:tcW w:w="1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ISO/CD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18581</w:t>
            </w:r>
          </w:p>
        </w:tc>
        <w:tc>
          <w:tcPr>
            <w:tcW w:w="37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32" w:lineRule="exact"/>
              <w:ind w:left="281"/>
              <w:rPr>
                <w:sz w:val="16"/>
              </w:rPr>
            </w:pPr>
            <w:r>
              <w:rPr>
                <w:sz w:val="16"/>
              </w:rPr>
              <w:t>CNG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LNG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equipment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accessories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CNG</w:t>
            </w:r>
          </w:p>
          <w:p>
            <w:pPr>
              <w:pStyle w:val="TableParagraph"/>
              <w:spacing w:line="192" w:lineRule="exact"/>
              <w:ind w:left="28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propulsion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system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small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craft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in-</w:t>
            </w:r>
          </w:p>
          <w:p>
            <w:pPr>
              <w:pStyle w:val="TableParagraph"/>
              <w:spacing w:line="201" w:lineRule="exact"/>
              <w:ind w:left="281"/>
              <w:rPr>
                <w:sz w:val="16"/>
              </w:rPr>
            </w:pPr>
            <w:r>
              <w:rPr>
                <w:sz w:val="16"/>
              </w:rPr>
              <w:t>stallation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requirements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77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107</w:t>
            </w:r>
          </w:p>
          <w:p>
            <w:pPr>
              <w:pStyle w:val="TableParagraph"/>
              <w:spacing w:line="206" w:lineRule="exact" w:before="21"/>
              <w:ind w:left="77"/>
              <w:rPr>
                <w:sz w:val="16"/>
              </w:rPr>
            </w:pPr>
            <w:r>
              <w:rPr>
                <w:sz w:val="16"/>
              </w:rPr>
              <w:t>ISO/CD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23131-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7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237"/>
              <w:rPr>
                <w:sz w:val="18"/>
              </w:rPr>
            </w:pPr>
            <w:r>
              <w:rPr>
                <w:sz w:val="18"/>
              </w:rPr>
              <w:t>Metallic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inorganic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coatings</w:t>
            </w:r>
          </w:p>
          <w:p>
            <w:pPr>
              <w:pStyle w:val="TableParagraph"/>
              <w:spacing w:line="206" w:lineRule="exact" w:before="21"/>
              <w:ind w:left="237"/>
              <w:rPr>
                <w:sz w:val="16"/>
              </w:rPr>
            </w:pPr>
            <w:r>
              <w:rPr>
                <w:sz w:val="16"/>
              </w:rPr>
              <w:t>Ellipsometry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Bulk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model</w:t>
            </w:r>
          </w:p>
        </w:tc>
      </w:tr>
      <w:tr>
        <w:trPr>
          <w:trHeight w:val="491" w:hRule="atLeast"/>
        </w:trPr>
        <w:tc>
          <w:tcPr>
            <w:tcW w:w="1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7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8" w:lineRule="exact" w:before="18"/>
              <w:ind w:left="282"/>
              <w:rPr>
                <w:sz w:val="18"/>
              </w:rPr>
            </w:pPr>
            <w:r>
              <w:rPr>
                <w:sz w:val="18"/>
              </w:rPr>
              <w:t>Tractors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machinery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agriculture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and</w:t>
            </w:r>
          </w:p>
          <w:p>
            <w:pPr>
              <w:pStyle w:val="TableParagraph"/>
              <w:spacing w:line="205" w:lineRule="exact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forestry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ISO/CD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23131-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7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1" w:lineRule="exact" w:before="48"/>
              <w:ind w:left="237"/>
              <w:rPr>
                <w:sz w:val="16"/>
              </w:rPr>
            </w:pPr>
            <w:r>
              <w:rPr>
                <w:sz w:val="16"/>
              </w:rPr>
              <w:t>Ellipsometry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Transparent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layer</w:t>
            </w:r>
          </w:p>
          <w:p>
            <w:pPr>
              <w:pStyle w:val="TableParagraph"/>
              <w:spacing w:line="202" w:lineRule="exact"/>
              <w:ind w:left="2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model</w:t>
            </w:r>
          </w:p>
        </w:tc>
      </w:tr>
      <w:tr>
        <w:trPr>
          <w:trHeight w:val="481" w:hRule="atLeast"/>
        </w:trPr>
        <w:tc>
          <w:tcPr>
            <w:tcW w:w="1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ISO/CD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4254-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7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1" w:lineRule="exact" w:before="39"/>
              <w:ind w:left="281"/>
              <w:rPr>
                <w:sz w:val="16"/>
              </w:rPr>
            </w:pPr>
            <w:r>
              <w:rPr>
                <w:sz w:val="16"/>
              </w:rPr>
              <w:t>Agricultural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machinery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Spray-</w:t>
            </w:r>
          </w:p>
          <w:p>
            <w:pPr>
              <w:pStyle w:val="TableParagraph"/>
              <w:spacing w:line="202" w:lineRule="exact"/>
              <w:ind w:left="281"/>
              <w:rPr>
                <w:sz w:val="16"/>
              </w:rPr>
            </w:pPr>
            <w:r>
              <w:rPr>
                <w:sz w:val="16"/>
              </w:rPr>
              <w:t>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fertilizer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distributors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77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37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8" w:lineRule="exact" w:before="18"/>
              <w:ind w:left="237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vibration,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shock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condition</w:t>
            </w:r>
          </w:p>
          <w:p>
            <w:pPr>
              <w:pStyle w:val="TableParagraph"/>
              <w:spacing w:line="195" w:lineRule="exact"/>
              <w:ind w:left="23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monitoring</w:t>
            </w:r>
          </w:p>
        </w:tc>
      </w:tr>
      <w:tr>
        <w:trPr>
          <w:trHeight w:val="298" w:hRule="atLeast"/>
        </w:trPr>
        <w:tc>
          <w:tcPr>
            <w:tcW w:w="1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61" w:lineRule="exact" w:before="18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7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61" w:lineRule="exact" w:before="18"/>
              <w:ind w:left="282"/>
              <w:rPr>
                <w:sz w:val="18"/>
              </w:rPr>
            </w:pPr>
            <w:r>
              <w:rPr>
                <w:sz w:val="18"/>
              </w:rPr>
              <w:t>Coal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coke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5" w:hRule="atLeast"/>
        </w:trPr>
        <w:tc>
          <w:tcPr>
            <w:tcW w:w="1338" w:type="dxa"/>
          </w:tcPr>
          <w:p>
            <w:pPr>
              <w:pStyle w:val="TableParagraph"/>
              <w:spacing w:before="21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ISO/CD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7404-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756" w:type="dxa"/>
          </w:tcPr>
          <w:p>
            <w:pPr>
              <w:pStyle w:val="TableParagraph"/>
              <w:spacing w:line="221" w:lineRule="exact" w:before="21"/>
              <w:ind w:left="281"/>
              <w:rPr>
                <w:sz w:val="16"/>
              </w:rPr>
            </w:pPr>
            <w:r>
              <w:rPr>
                <w:sz w:val="16"/>
              </w:rPr>
              <w:t>Methods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petrographic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analysis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coals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—</w:t>
            </w:r>
          </w:p>
          <w:p>
            <w:pPr>
              <w:pStyle w:val="TableParagraph"/>
              <w:spacing w:line="164" w:lineRule="exact"/>
              <w:ind w:left="281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Vocabulary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tabs>
          <w:tab w:pos="1739" w:val="left" w:leader="none"/>
        </w:tabs>
        <w:spacing w:line="221" w:lineRule="exact" w:before="69"/>
        <w:ind w:left="200"/>
      </w:pPr>
      <w:r>
        <w:rPr>
          <w:spacing w:val="-2"/>
        </w:rPr>
        <w:t>ISO/CD</w:t>
      </w:r>
      <w:r>
        <w:rPr>
          <w:spacing w:val="-5"/>
        </w:rPr>
        <w:t> </w:t>
      </w:r>
      <w:r>
        <w:rPr>
          <w:spacing w:val="-2"/>
        </w:rPr>
        <w:t>18436-</w:t>
      </w:r>
      <w:r>
        <w:rPr>
          <w:spacing w:val="-10"/>
        </w:rPr>
        <w:t>2</w:t>
      </w:r>
      <w:r>
        <w:rPr/>
        <w:tab/>
        <w:t>Condition</w:t>
      </w:r>
      <w:r>
        <w:rPr>
          <w:spacing w:val="8"/>
        </w:rPr>
        <w:t> </w:t>
      </w:r>
      <w:r>
        <w:rPr/>
        <w:t>monitoring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diagnostics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2"/>
        </w:rPr>
        <w:t>machines</w:t>
      </w:r>
    </w:p>
    <w:p>
      <w:pPr>
        <w:pStyle w:val="ListParagraph"/>
        <w:numPr>
          <w:ilvl w:val="0"/>
          <w:numId w:val="1"/>
        </w:numPr>
        <w:tabs>
          <w:tab w:pos="1933" w:val="left" w:leader="none"/>
        </w:tabs>
        <w:spacing w:line="184" w:lineRule="auto" w:before="11" w:after="0"/>
        <w:ind w:left="1740" w:right="119" w:firstLine="0"/>
        <w:jc w:val="left"/>
        <w:rPr>
          <w:sz w:val="16"/>
        </w:rPr>
      </w:pPr>
      <w:r>
        <w:rPr>
          <w:sz w:val="16"/>
        </w:rPr>
        <w:t>Requirements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qualification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assessment of personnel — Part 2:</w:t>
      </w:r>
      <w:r>
        <w:rPr>
          <w:spacing w:val="-1"/>
          <w:sz w:val="16"/>
        </w:rPr>
        <w:t> </w:t>
      </w:r>
      <w:r>
        <w:rPr>
          <w:sz w:val="16"/>
        </w:rPr>
        <w:t>Vibration condition moni- toring and diagnostics</w:t>
      </w: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"/>
        <w:rPr>
          <w:sz w:val="2"/>
        </w:rPr>
      </w:pPr>
    </w:p>
    <w:p>
      <w:pPr>
        <w:pStyle w:val="BodyText"/>
        <w:tabs>
          <w:tab w:pos="1739" w:val="left" w:leader="none"/>
        </w:tabs>
        <w:spacing w:line="221" w:lineRule="exact" w:before="69"/>
        <w:ind w:left="200"/>
      </w:pPr>
      <w:r>
        <w:rPr/>
        <w:br w:type="column"/>
      </w:r>
      <w:r>
        <w:rPr>
          <w:spacing w:val="-2"/>
        </w:rPr>
        <w:t>ISO/CD</w:t>
      </w:r>
      <w:r>
        <w:rPr>
          <w:spacing w:val="-5"/>
        </w:rPr>
        <w:t> </w:t>
      </w:r>
      <w:r>
        <w:rPr>
          <w:spacing w:val="-2"/>
        </w:rPr>
        <w:t>13849-</w:t>
      </w:r>
      <w:r>
        <w:rPr>
          <w:spacing w:val="-10"/>
        </w:rPr>
        <w:t>2</w:t>
      </w:r>
      <w:r>
        <w:rPr/>
        <w:tab/>
        <w:t>Safety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machinery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Safety-related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of</w:t>
      </w:r>
    </w:p>
    <w:p>
      <w:pPr>
        <w:pStyle w:val="BodyText"/>
        <w:spacing w:line="184" w:lineRule="auto" w:before="11"/>
        <w:ind w:left="1740" w:right="130"/>
      </w:pPr>
      <w:r>
        <w:rPr/>
        <w:t>control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validation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15" w:lineRule="exact" w:before="2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204</w:t>
      </w:r>
      <w:r>
        <w:rPr/>
        <w:tab/>
        <w:t>Intelligent</w:t>
      </w:r>
      <w:r>
        <w:rPr>
          <w:spacing w:val="9"/>
        </w:rPr>
        <w:t> </w:t>
      </w:r>
      <w:r>
        <w:rPr/>
        <w:t>transport</w:t>
      </w:r>
      <w:r>
        <w:rPr>
          <w:spacing w:val="9"/>
        </w:rPr>
        <w:t> </w:t>
      </w:r>
      <w:r>
        <w:rPr>
          <w:spacing w:val="-2"/>
        </w:rPr>
        <w:t>systems</w:t>
      </w:r>
    </w:p>
    <w:p>
      <w:pPr>
        <w:spacing w:after="0" w:line="215" w:lineRule="exact"/>
        <w:sectPr>
          <w:footerReference w:type="default" r:id="rId6"/>
          <w:pgSz w:w="11910" w:h="16840"/>
          <w:pgMar w:header="0" w:footer="313" w:top="660" w:bottom="500" w:left="600" w:right="580"/>
          <w:cols w:num="2" w:equalWidth="0">
            <w:col w:w="5159" w:space="194"/>
            <w:col w:w="5377"/>
          </w:cols>
        </w:sectPr>
      </w:pPr>
    </w:p>
    <w:p>
      <w:pPr>
        <w:tabs>
          <w:tab w:pos="1739" w:val="left" w:leader="none"/>
        </w:tabs>
        <w:spacing w:line="258" w:lineRule="exact" w:before="0"/>
        <w:ind w:left="200" w:right="0" w:firstLine="0"/>
        <w:jc w:val="left"/>
        <w:rPr>
          <w:sz w:val="18"/>
        </w:rPr>
      </w:pP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131</w:t>
      </w:r>
      <w:r>
        <w:rPr>
          <w:sz w:val="18"/>
        </w:rPr>
        <w:tab/>
        <w:t>Fluid</w:t>
      </w:r>
      <w:r>
        <w:rPr>
          <w:spacing w:val="-2"/>
          <w:sz w:val="18"/>
        </w:rPr>
        <w:t> </w:t>
      </w:r>
      <w:r>
        <w:rPr>
          <w:sz w:val="18"/>
        </w:rPr>
        <w:t>power</w:t>
      </w:r>
      <w:r>
        <w:rPr>
          <w:spacing w:val="-2"/>
          <w:sz w:val="18"/>
        </w:rPr>
        <w:t> systems</w:t>
      </w:r>
    </w:p>
    <w:p>
      <w:pPr>
        <w:pStyle w:val="BodyText"/>
        <w:tabs>
          <w:tab w:pos="1739" w:val="left" w:leader="none"/>
        </w:tabs>
        <w:spacing w:line="221" w:lineRule="exact" w:before="20"/>
        <w:ind w:left="200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13726</w:t>
      </w:r>
      <w:r>
        <w:rPr/>
        <w:tab/>
        <w:t>Hydraulic</w:t>
      </w:r>
      <w:r>
        <w:rPr>
          <w:spacing w:val="4"/>
        </w:rPr>
        <w:t> </w:t>
      </w:r>
      <w:r>
        <w:rPr/>
        <w:t>fluid</w:t>
      </w:r>
      <w:r>
        <w:rPr>
          <w:spacing w:val="4"/>
        </w:rPr>
        <w:t> </w:t>
      </w:r>
      <w:r>
        <w:rPr/>
        <w:t>power</w:t>
      </w:r>
      <w:r>
        <w:rPr>
          <w:spacing w:val="4"/>
        </w:rPr>
        <w:t> </w:t>
      </w:r>
      <w:r>
        <w:rPr/>
        <w:t>—</w:t>
      </w:r>
      <w:r>
        <w:rPr>
          <w:spacing w:val="5"/>
        </w:rPr>
        <w:t> </w:t>
      </w:r>
      <w:r>
        <w:rPr/>
        <w:t>Single</w:t>
      </w:r>
      <w:r>
        <w:rPr>
          <w:spacing w:val="4"/>
        </w:rPr>
        <w:t> </w:t>
      </w:r>
      <w:r>
        <w:rPr/>
        <w:t>rod</w:t>
      </w:r>
      <w:r>
        <w:rPr>
          <w:spacing w:val="4"/>
        </w:rPr>
        <w:t> </w:t>
      </w:r>
      <w:r>
        <w:rPr/>
        <w:t>cylinders,</w:t>
      </w:r>
      <w:r>
        <w:rPr>
          <w:spacing w:val="5"/>
        </w:rPr>
        <w:t> </w:t>
      </w:r>
      <w:r>
        <w:rPr>
          <w:spacing w:val="-5"/>
        </w:rPr>
        <w:t>16</w:t>
      </w:r>
    </w:p>
    <w:p>
      <w:pPr>
        <w:pStyle w:val="BodyText"/>
        <w:spacing w:line="184" w:lineRule="auto"/>
        <w:ind w:left="1740"/>
      </w:pPr>
      <w:r>
        <w:rPr/>
        <w:t>MPa</w:t>
      </w:r>
      <w:r>
        <w:rPr>
          <w:spacing w:val="-8"/>
        </w:rPr>
        <w:t> </w:t>
      </w:r>
      <w:r>
        <w:rPr/>
        <w:t>(160</w:t>
      </w:r>
      <w:r>
        <w:rPr>
          <w:spacing w:val="-8"/>
        </w:rPr>
        <w:t> </w:t>
      </w:r>
      <w:r>
        <w:rPr/>
        <w:t>bar)</w:t>
      </w:r>
      <w:r>
        <w:rPr>
          <w:spacing w:val="-8"/>
        </w:rPr>
        <w:t> </w:t>
      </w:r>
      <w:r>
        <w:rPr/>
        <w:t>compact</w:t>
      </w:r>
      <w:r>
        <w:rPr>
          <w:spacing w:val="-8"/>
        </w:rPr>
        <w:t> </w:t>
      </w:r>
      <w:r>
        <w:rPr/>
        <w:t>series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bores</w:t>
      </w:r>
      <w:r>
        <w:rPr>
          <w:spacing w:val="-8"/>
        </w:rPr>
        <w:t> </w:t>
      </w:r>
      <w:r>
        <w:rPr/>
        <w:t>from 250 mm to 500 mm — Accessory mounting</w:t>
      </w:r>
    </w:p>
    <w:p>
      <w:pPr>
        <w:pStyle w:val="Heading3"/>
        <w:spacing w:line="184" w:lineRule="auto" w:before="126"/>
        <w:ind w:right="38"/>
      </w:pPr>
      <w:r>
        <w:rPr/>
        <w:br w:type="column"/>
      </w:r>
      <w:r>
        <w:rPr/>
        <w:t>ISO/CD</w:t>
      </w:r>
      <w:r>
        <w:rPr>
          <w:spacing w:val="-15"/>
        </w:rPr>
        <w:t> </w:t>
      </w:r>
      <w:r>
        <w:rPr/>
        <w:t>TS </w:t>
      </w:r>
      <w:r>
        <w:rPr>
          <w:spacing w:val="-2"/>
        </w:rPr>
        <w:t>21219-13.2</w:t>
      </w:r>
    </w:p>
    <w:p>
      <w:pPr>
        <w:pStyle w:val="BodyText"/>
        <w:spacing w:line="184" w:lineRule="auto" w:before="106"/>
        <w:ind w:left="200" w:right="360"/>
        <w:jc w:val="both"/>
      </w:pPr>
      <w:r>
        <w:rPr/>
        <w:br w:type="column"/>
      </w:r>
      <w:r>
        <w:rPr/>
        <w:t>Intelligent transport systems —</w:t>
      </w:r>
      <w:r>
        <w:rPr>
          <w:spacing w:val="-4"/>
        </w:rPr>
        <w:t> </w:t>
      </w:r>
      <w:r>
        <w:rPr/>
        <w:t>Traffic and travel information via transport protocol experts group, generation 2 (TPEG2) — Part 13: Public transport </w:t>
      </w:r>
      <w:r>
        <w:rPr>
          <w:w w:val="105"/>
        </w:rPr>
        <w:t>information service (TPEG2-PTS)</w:t>
      </w:r>
    </w:p>
    <w:p>
      <w:pPr>
        <w:spacing w:after="0" w:line="184" w:lineRule="auto"/>
        <w:jc w:val="both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974" w:space="379"/>
            <w:col w:w="979" w:space="560"/>
            <w:col w:w="3838"/>
          </w:cols>
        </w:sectPr>
      </w:pPr>
    </w:p>
    <w:p>
      <w:pPr>
        <w:pStyle w:val="BodyText"/>
        <w:spacing w:line="221" w:lineRule="exact"/>
        <w:ind w:left="200" w:right="68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457200</wp:posOffset>
                </wp:positionH>
                <wp:positionV relativeFrom="paragraph">
                  <wp:posOffset>140916</wp:posOffset>
                </wp:positionV>
                <wp:extent cx="3234055" cy="3175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095795pt;width:254.65pt;height:.25pt;mso-position-horizontal-relative:page;mso-position-vertical-relative:paragraph;z-index:15745536" id="docshapegroup25" coordorigin="720,222" coordsize="5093,5">
                <v:line style="position:absolute" from="720,224" to="1980,224" stroked="true" strokeweight=".25pt" strokecolor="#000000">
                  <v:stroke dashstyle="solid"/>
                </v:line>
                <v:line style="position:absolute" from="1980,224" to="2260,224" stroked="true" strokeweight=".25pt" strokecolor="#000000">
                  <v:stroke dashstyle="solid"/>
                </v:line>
                <v:line style="position:absolute" from="2260,224" to="5813,22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dimensions</w:t>
      </w:r>
    </w:p>
    <w:p>
      <w:pPr>
        <w:pStyle w:val="Heading2"/>
        <w:tabs>
          <w:tab w:pos="1739" w:val="left" w:leader="none"/>
        </w:tabs>
        <w:spacing w:line="184" w:lineRule="auto" w:before="68"/>
        <w:ind w:right="38"/>
        <w:jc w:val="center"/>
      </w:pPr>
      <w:r>
        <w:rPr/>
        <w:t>TC</w:t>
      </w:r>
      <w:r>
        <w:rPr>
          <w:spacing w:val="-12"/>
        </w:rPr>
        <w:t> </w:t>
      </w:r>
      <w:r>
        <w:rPr/>
        <w:t>138</w:t>
        <w:tab/>
        <w:t>Plastics</w:t>
      </w:r>
      <w:r>
        <w:rPr>
          <w:spacing w:val="-8"/>
        </w:rPr>
        <w:t> </w:t>
      </w:r>
      <w:r>
        <w:rPr/>
        <w:t>pipes,</w:t>
      </w:r>
      <w:r>
        <w:rPr>
          <w:spacing w:val="-8"/>
        </w:rPr>
        <w:t> </w:t>
      </w:r>
      <w:r>
        <w:rPr/>
        <w:t>fittings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valves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 transport of fluids</w:t>
      </w:r>
    </w:p>
    <w:p>
      <w:pPr>
        <w:pStyle w:val="BodyText"/>
        <w:tabs>
          <w:tab w:pos="1739" w:val="left" w:leader="none"/>
        </w:tabs>
        <w:spacing w:line="221" w:lineRule="exact" w:before="59"/>
        <w:ind w:left="200"/>
      </w:pPr>
      <w:r>
        <w:rPr/>
        <w:br w:type="column"/>
      </w:r>
      <w:r>
        <w:rPr>
          <w:spacing w:val="-4"/>
        </w:rPr>
        <w:t>ISO/CD</w:t>
      </w:r>
      <w:r>
        <w:rPr>
          <w:spacing w:val="9"/>
        </w:rPr>
        <w:t> </w:t>
      </w:r>
      <w:r>
        <w:rPr>
          <w:spacing w:val="-4"/>
        </w:rPr>
        <w:t>23792-</w:t>
      </w:r>
      <w:r>
        <w:rPr>
          <w:spacing w:val="-10"/>
        </w:rPr>
        <w:t>2</w:t>
      </w:r>
      <w:r>
        <w:rPr/>
        <w:tab/>
        <w:t>Intelligent</w:t>
      </w:r>
      <w:r>
        <w:rPr>
          <w:spacing w:val="4"/>
        </w:rPr>
        <w:t> </w:t>
      </w:r>
      <w:r>
        <w:rPr/>
        <w:t>transport</w:t>
      </w:r>
      <w:r>
        <w:rPr>
          <w:spacing w:val="4"/>
        </w:rPr>
        <w:t> </w:t>
      </w:r>
      <w:r>
        <w:rPr/>
        <w:t>systems</w:t>
      </w:r>
      <w:r>
        <w:rPr>
          <w:spacing w:val="5"/>
        </w:rPr>
        <w:t> </w:t>
      </w:r>
      <w:r>
        <w:rPr/>
        <w:t>—</w:t>
      </w:r>
      <w:r>
        <w:rPr>
          <w:spacing w:val="4"/>
        </w:rPr>
        <w:t> </w:t>
      </w:r>
      <w:r>
        <w:rPr/>
        <w:t>Motorway</w:t>
      </w:r>
      <w:r>
        <w:rPr>
          <w:spacing w:val="4"/>
        </w:rPr>
        <w:t> </w:t>
      </w:r>
      <w:r>
        <w:rPr>
          <w:spacing w:val="-2"/>
        </w:rPr>
        <w:t>chauf-</w:t>
      </w:r>
    </w:p>
    <w:p>
      <w:pPr>
        <w:pStyle w:val="BodyText"/>
        <w:spacing w:line="184" w:lineRule="auto" w:before="11"/>
        <w:ind w:left="1740" w:right="283"/>
      </w:pPr>
      <w:r>
        <w:rPr/>
        <w:t>feur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(MCS)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2:</w:t>
      </w:r>
      <w:r>
        <w:rPr>
          <w:spacing w:val="-8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and test procedures for discretionary lane change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737" w:space="616"/>
            <w:col w:w="5377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41"/>
        <w:ind w:left="200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13954</w:t>
      </w:r>
      <w:r>
        <w:rPr/>
        <w:tab/>
        <w:t>Plastics</w:t>
      </w:r>
      <w:r>
        <w:rPr>
          <w:spacing w:val="2"/>
        </w:rPr>
        <w:t> </w:t>
      </w:r>
      <w:r>
        <w:rPr/>
        <w:t>pipes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fittings</w:t>
      </w:r>
      <w:r>
        <w:rPr>
          <w:spacing w:val="3"/>
        </w:rPr>
        <w:t> </w:t>
      </w:r>
      <w:r>
        <w:rPr/>
        <w:t>—</w:t>
      </w:r>
      <w:r>
        <w:rPr>
          <w:spacing w:val="2"/>
        </w:rPr>
        <w:t> </w:t>
      </w:r>
      <w:r>
        <w:rPr/>
        <w:t>Peel</w:t>
      </w:r>
      <w:r>
        <w:rPr>
          <w:spacing w:val="3"/>
        </w:rPr>
        <w:t> </w:t>
      </w:r>
      <w:r>
        <w:rPr/>
        <w:t>decohesion</w:t>
      </w:r>
      <w:r>
        <w:rPr>
          <w:spacing w:val="3"/>
        </w:rPr>
        <w:t> </w:t>
      </w:r>
      <w:r>
        <w:rPr>
          <w:spacing w:val="-4"/>
        </w:rPr>
        <w:t>test</w:t>
      </w:r>
    </w:p>
    <w:p>
      <w:pPr>
        <w:pStyle w:val="BodyText"/>
        <w:spacing w:line="184" w:lineRule="auto"/>
        <w:ind w:left="1740" w:right="38"/>
      </w:pPr>
      <w:r>
        <w:rPr/>
        <w:t>for polyethylene (PE) electrofusion assemblies of nominal outside diameter greater than or equal </w:t>
      </w:r>
      <w:r>
        <w:rPr/>
        <w:t>to</w:t>
      </w:r>
    </w:p>
    <w:p>
      <w:pPr>
        <w:pStyle w:val="Heading3"/>
        <w:spacing w:line="184" w:lineRule="auto" w:before="41"/>
        <w:ind w:right="38"/>
      </w:pPr>
      <w:r>
        <w:rPr/>
        <w:br w:type="column"/>
      </w:r>
      <w:r>
        <w:rPr>
          <w:spacing w:val="-2"/>
        </w:rPr>
        <w:t>ISO/CD</w:t>
      </w:r>
      <w:r>
        <w:rPr>
          <w:spacing w:val="-15"/>
        </w:rPr>
        <w:t> </w:t>
      </w:r>
      <w:r>
        <w:rPr>
          <w:spacing w:val="-2"/>
        </w:rPr>
        <w:t>TR</w:t>
      </w:r>
      <w:r>
        <w:rPr/>
        <w:t> </w:t>
      </w:r>
      <w:r>
        <w:rPr>
          <w:spacing w:val="-2"/>
        </w:rPr>
        <w:t>24856</w:t>
      </w:r>
    </w:p>
    <w:p>
      <w:pPr>
        <w:pStyle w:val="BodyText"/>
        <w:spacing w:line="184" w:lineRule="auto" w:before="41"/>
        <w:ind w:left="200" w:right="253"/>
      </w:pPr>
      <w:r>
        <w:rPr/>
        <w:br w:type="column"/>
      </w:r>
      <w:r>
        <w:rPr/>
        <w:t>Intelligent transport systems – Mobility integration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w w:val="105"/>
        </w:rPr>
        <w:t>Role</w:t>
      </w:r>
      <w:r>
        <w:rPr>
          <w:spacing w:val="-11"/>
          <w:w w:val="105"/>
        </w:rPr>
        <w:t> </w:t>
      </w:r>
      <w:r>
        <w:rPr>
          <w:w w:val="105"/>
        </w:rPr>
        <w:t>model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human-centric</w:t>
      </w:r>
      <w:r>
        <w:rPr>
          <w:spacing w:val="-11"/>
          <w:w w:val="105"/>
        </w:rPr>
        <w:t> </w:t>
      </w:r>
      <w:r>
        <w:rPr>
          <w:w w:val="105"/>
        </w:rPr>
        <w:t>predictive</w:t>
      </w:r>
      <w:r>
        <w:rPr>
          <w:spacing w:val="-11"/>
          <w:w w:val="105"/>
        </w:rPr>
        <w:t> </w:t>
      </w:r>
      <w:r>
        <w:rPr>
          <w:w w:val="105"/>
        </w:rPr>
        <w:t>risk information provisioning service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113" w:space="239"/>
            <w:col w:w="915" w:space="626"/>
            <w:col w:w="3837"/>
          </w:cols>
        </w:sectPr>
      </w:pPr>
    </w:p>
    <w:p>
      <w:pPr>
        <w:pStyle w:val="BodyText"/>
        <w:spacing w:line="220" w:lineRule="exact"/>
        <w:ind w:left="1740"/>
      </w:pPr>
      <w:r>
        <w:rPr>
          <w:w w:val="85"/>
        </w:rPr>
        <w:t>90</w:t>
      </w:r>
      <w:r>
        <w:rPr>
          <w:spacing w:val="-6"/>
        </w:rPr>
        <w:t> </w:t>
      </w:r>
      <w:r>
        <w:rPr>
          <w:spacing w:val="-5"/>
        </w:rPr>
        <w:t>mm</w:t>
      </w:r>
    </w:p>
    <w:p>
      <w:pPr>
        <w:pStyle w:val="BodyText"/>
        <w:tabs>
          <w:tab w:pos="1739" w:val="left" w:leader="none"/>
        </w:tabs>
        <w:spacing w:line="221" w:lineRule="exact" w:before="30"/>
        <w:ind w:left="200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13956</w:t>
      </w:r>
      <w:r>
        <w:rPr/>
        <w:tab/>
        <w:t>Plastics</w:t>
      </w:r>
      <w:r>
        <w:rPr>
          <w:spacing w:val="1"/>
        </w:rPr>
        <w:t> </w:t>
      </w:r>
      <w:r>
        <w:rPr/>
        <w:t>pipes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fittings</w:t>
      </w:r>
      <w:r>
        <w:rPr>
          <w:spacing w:val="2"/>
        </w:rPr>
        <w:t> </w:t>
      </w:r>
      <w:r>
        <w:rPr/>
        <w:t>—</w:t>
      </w:r>
      <w:r>
        <w:rPr>
          <w:spacing w:val="1"/>
        </w:rPr>
        <w:t> </w:t>
      </w:r>
      <w:r>
        <w:rPr/>
        <w:t>Decohesion</w:t>
      </w:r>
      <w:r>
        <w:rPr>
          <w:spacing w:val="2"/>
        </w:rPr>
        <w:t> </w:t>
      </w:r>
      <w:r>
        <w:rPr/>
        <w:t>test</w:t>
      </w:r>
      <w:r>
        <w:rPr>
          <w:spacing w:val="1"/>
        </w:rPr>
        <w:t> </w:t>
      </w:r>
      <w:r>
        <w:rPr>
          <w:spacing w:val="-5"/>
        </w:rPr>
        <w:t>of</w:t>
      </w:r>
    </w:p>
    <w:p>
      <w:pPr>
        <w:pStyle w:val="BodyText"/>
        <w:spacing w:line="184" w:lineRule="auto" w:before="11"/>
        <w:ind w:left="1740"/>
      </w:pPr>
      <w:r>
        <w:rPr/>
        <w:t>polyethylene (PE) saddle fusion joints — Evalua- 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ductility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fusion</w:t>
      </w:r>
      <w:r>
        <w:rPr>
          <w:spacing w:val="-6"/>
        </w:rPr>
        <w:t> </w:t>
      </w:r>
      <w:r>
        <w:rPr/>
        <w:t>joint</w:t>
      </w:r>
      <w:r>
        <w:rPr>
          <w:spacing w:val="-6"/>
        </w:rPr>
        <w:t> </w:t>
      </w:r>
      <w:r>
        <w:rPr/>
        <w:t>interface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tear</w:t>
      </w:r>
      <w:r>
        <w:rPr>
          <w:spacing w:val="-6"/>
        </w:rPr>
        <w:t> </w:t>
      </w:r>
      <w:r>
        <w:rPr/>
        <w:t>test</w:t>
      </w:r>
    </w:p>
    <w:p>
      <w:pPr>
        <w:pStyle w:val="BodyText"/>
        <w:spacing w:line="20" w:lineRule="exact"/>
        <w:ind w:left="117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94" w:lineRule="exact" w:before="2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147</w:t>
      </w:r>
      <w:r>
        <w:rPr/>
        <w:tab/>
      </w:r>
      <w:r>
        <w:rPr>
          <w:spacing w:val="-2"/>
        </w:rPr>
        <w:t>Water</w:t>
      </w:r>
      <w:r>
        <w:rPr>
          <w:spacing w:val="-10"/>
        </w:rPr>
        <w:t> </w:t>
      </w:r>
      <w:r>
        <w:rPr>
          <w:spacing w:val="-2"/>
        </w:rPr>
        <w:t>quality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215</w:t>
      </w:r>
      <w:r>
        <w:rPr/>
        <w:tab/>
        <w:t>Health</w:t>
      </w:r>
      <w:r>
        <w:rPr>
          <w:spacing w:val="-1"/>
        </w:rPr>
        <w:t> </w:t>
      </w:r>
      <w:r>
        <w:rPr>
          <w:spacing w:val="-2"/>
        </w:rPr>
        <w:t>informatics</w:t>
      </w:r>
    </w:p>
    <w:p>
      <w:pPr>
        <w:pStyle w:val="BodyText"/>
        <w:tabs>
          <w:tab w:pos="1739" w:val="left" w:leader="none"/>
        </w:tabs>
        <w:spacing w:line="221" w:lineRule="exact" w:before="14"/>
        <w:ind w:left="200"/>
      </w:pPr>
      <w:r>
        <w:rPr>
          <w:spacing w:val="-4"/>
        </w:rPr>
        <w:t>ISO/CD</w:t>
      </w:r>
      <w:r>
        <w:rPr>
          <w:spacing w:val="9"/>
        </w:rPr>
        <w:t> </w:t>
      </w:r>
      <w:r>
        <w:rPr>
          <w:spacing w:val="-4"/>
        </w:rPr>
        <w:t>17090-</w:t>
      </w:r>
      <w:r>
        <w:rPr>
          <w:spacing w:val="-10"/>
        </w:rPr>
        <w:t>4</w:t>
      </w:r>
      <w:r>
        <w:rPr/>
        <w:tab/>
        <w:t>Health</w:t>
      </w:r>
      <w:r>
        <w:rPr>
          <w:spacing w:val="1"/>
        </w:rPr>
        <w:t> </w:t>
      </w:r>
      <w:r>
        <w:rPr/>
        <w:t>informatics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infrastructure</w:t>
      </w:r>
      <w:r>
        <w:rPr>
          <w:spacing w:val="1"/>
        </w:rPr>
        <w:t> </w:t>
      </w:r>
      <w:r>
        <w:rPr>
          <w:spacing w:val="-10"/>
        </w:rPr>
        <w:t>—</w:t>
      </w:r>
    </w:p>
    <w:p>
      <w:pPr>
        <w:pStyle w:val="BodyText"/>
        <w:spacing w:line="221" w:lineRule="exact"/>
        <w:ind w:left="1740"/>
      </w:pPr>
      <w:r>
        <w:rPr/>
        <w:t>Part</w:t>
      </w:r>
      <w:r>
        <w:rPr>
          <w:spacing w:val="-7"/>
        </w:rPr>
        <w:t> </w:t>
      </w:r>
      <w:r>
        <w:rPr/>
        <w:t>4:</w:t>
      </w:r>
      <w:r>
        <w:rPr>
          <w:spacing w:val="-7"/>
        </w:rPr>
        <w:t> </w:t>
      </w:r>
      <w:r>
        <w:rPr/>
        <w:t>Digital</w:t>
      </w:r>
      <w:r>
        <w:rPr>
          <w:spacing w:val="-6"/>
        </w:rPr>
        <w:t> </w:t>
      </w:r>
      <w:r>
        <w:rPr/>
        <w:t>signatures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healthcare</w:t>
      </w:r>
      <w:r>
        <w:rPr>
          <w:spacing w:val="-7"/>
        </w:rPr>
        <w:t> </w:t>
      </w:r>
      <w:r>
        <w:rPr>
          <w:spacing w:val="-2"/>
        </w:rPr>
        <w:t>documents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229</w:t>
      </w:r>
      <w:r>
        <w:rPr/>
        <w:tab/>
      </w:r>
      <w:r>
        <w:rPr>
          <w:spacing w:val="-2"/>
        </w:rPr>
        <w:t>Nanotechnologies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52" w:space="201"/>
            <w:col w:w="5377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108"/>
        <w:ind w:left="200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21027</w:t>
      </w:r>
      <w:r>
        <w:rPr/>
        <w:tab/>
        <w:t>Water Quality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>
          <w:spacing w:val="-2"/>
        </w:rPr>
        <w:t>organic</w:t>
      </w:r>
    </w:p>
    <w:p>
      <w:pPr>
        <w:pStyle w:val="BodyText"/>
        <w:spacing w:line="192" w:lineRule="exact"/>
        <w:ind w:left="1740"/>
      </w:pPr>
      <w:r>
        <w:rPr/>
        <w:t>carbon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suspended</w:t>
      </w:r>
      <w:r>
        <w:rPr>
          <w:spacing w:val="3"/>
        </w:rPr>
        <w:t> </w:t>
      </w:r>
      <w:r>
        <w:rPr/>
        <w:t>solid</w:t>
      </w:r>
      <w:r>
        <w:rPr>
          <w:spacing w:val="3"/>
        </w:rPr>
        <w:t> </w:t>
      </w:r>
      <w:r>
        <w:rPr/>
        <w:t>containing</w:t>
      </w:r>
      <w:r>
        <w:rPr>
          <w:spacing w:val="3"/>
        </w:rPr>
        <w:t> </w:t>
      </w:r>
      <w:r>
        <w:rPr/>
        <w:t>water</w:t>
      </w:r>
      <w:r>
        <w:rPr>
          <w:spacing w:val="3"/>
        </w:rPr>
        <w:t> </w:t>
      </w:r>
      <w:r>
        <w:rPr>
          <w:spacing w:val="-4"/>
        </w:rPr>
        <w:t>sam-</w:t>
      </w:r>
    </w:p>
    <w:p>
      <w:pPr>
        <w:pStyle w:val="BodyText"/>
        <w:spacing w:line="140" w:lineRule="exac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3856199</wp:posOffset>
                </wp:positionH>
                <wp:positionV relativeFrom="paragraph">
                  <wp:posOffset>59459</wp:posOffset>
                </wp:positionV>
                <wp:extent cx="3234055" cy="3175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.68183pt;width:254.65pt;height:.25pt;mso-position-horizontal-relative:page;mso-position-vertical-relative:paragraph;z-index:15747072" id="docshapegroup29" coordorigin="6073,94" coordsize="5093,5">
                <v:line style="position:absolute" from="6073,96" to="7333,96" stroked="true" strokeweight=".25pt" strokecolor="#000000">
                  <v:stroke dashstyle="solid"/>
                </v:line>
                <v:line style="position:absolute" from="7333,96" to="7613,96" stroked="true" strokeweight=".25pt" strokecolor="#000000">
                  <v:stroke dashstyle="solid"/>
                </v:line>
                <v:line style="position:absolute" from="7613,96" to="11166,9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ples</w:t>
      </w:r>
      <w:r>
        <w:rPr>
          <w:spacing w:val="4"/>
        </w:rPr>
        <w:t> </w:t>
      </w:r>
      <w:r>
        <w:rPr/>
        <w:t>based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/>
        <w:t>combined</w:t>
      </w:r>
      <w:r>
        <w:rPr>
          <w:spacing w:val="4"/>
        </w:rPr>
        <w:t> </w:t>
      </w:r>
      <w:r>
        <w:rPr/>
        <w:t>ultrasonic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2"/>
        </w:rPr>
        <w:t>alkaline</w:t>
      </w:r>
    </w:p>
    <w:p>
      <w:pPr>
        <w:pStyle w:val="Heading3"/>
        <w:spacing w:line="184" w:lineRule="auto" w:before="20"/>
        <w:ind w:right="38"/>
      </w:pPr>
      <w:r>
        <w:rPr/>
        <w:br w:type="column"/>
      </w:r>
      <w:r>
        <w:rPr>
          <w:spacing w:val="-2"/>
        </w:rPr>
        <w:t>ISO/CD</w:t>
      </w:r>
      <w:r>
        <w:rPr>
          <w:spacing w:val="-15"/>
        </w:rPr>
        <w:t> </w:t>
      </w:r>
      <w:r>
        <w:rPr>
          <w:spacing w:val="-2"/>
        </w:rPr>
        <w:t>TS</w:t>
      </w:r>
      <w:r>
        <w:rPr/>
        <w:t> </w:t>
      </w:r>
      <w:r>
        <w:rPr>
          <w:spacing w:val="-2"/>
        </w:rPr>
        <w:t>12901-2</w:t>
      </w:r>
    </w:p>
    <w:p>
      <w:pPr>
        <w:pStyle w:val="BodyText"/>
        <w:spacing w:line="184" w:lineRule="auto" w:before="20"/>
        <w:ind w:left="200" w:right="248"/>
      </w:pPr>
      <w:r>
        <w:rPr/>
        <w:br w:type="column"/>
      </w:r>
      <w:r>
        <w:rPr>
          <w:w w:val="105"/>
        </w:rPr>
        <w:t>Nanotechnologies — Occupational risk manage- </w:t>
      </w:r>
      <w:r>
        <w:rPr/>
        <w:t>ment applied to engineered nanomaterials — Part </w:t>
      </w:r>
      <w:r>
        <w:rPr>
          <w:w w:val="105"/>
        </w:rPr>
        <w:t>2: Use of the control banding approach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110" w:space="243"/>
            <w:col w:w="907" w:space="633"/>
            <w:col w:w="3837"/>
          </w:cols>
        </w:sectPr>
      </w:pPr>
    </w:p>
    <w:p>
      <w:pPr>
        <w:pStyle w:val="BodyText"/>
        <w:spacing w:before="23"/>
        <w:ind w:left="1740"/>
      </w:pPr>
      <w:r>
        <w:rPr/>
        <w:t>extraction </w:t>
      </w:r>
      <w:r>
        <w:rPr>
          <w:spacing w:val="-2"/>
        </w:rPr>
        <w:t>pretretment</w:t>
      </w:r>
    </w:p>
    <w:p>
      <w:pPr>
        <w:pStyle w:val="Heading2"/>
        <w:tabs>
          <w:tab w:pos="3279" w:val="left" w:leader="none"/>
        </w:tabs>
        <w:spacing w:line="258" w:lineRule="exact"/>
        <w:ind w:left="1740"/>
      </w:pPr>
      <w:r>
        <w:rPr/>
        <w:br w:type="column"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249</w:t>
      </w:r>
      <w:r>
        <w:rPr/>
        <w:tab/>
        <w:t>Traditional</w:t>
      </w:r>
      <w:r>
        <w:rPr>
          <w:spacing w:val="1"/>
        </w:rPr>
        <w:t> </w:t>
      </w:r>
      <w:r>
        <w:rPr/>
        <w:t>Chinese</w:t>
      </w:r>
      <w:r>
        <w:rPr>
          <w:spacing w:val="1"/>
        </w:rPr>
        <w:t> </w:t>
      </w:r>
      <w:r>
        <w:rPr>
          <w:spacing w:val="-2"/>
        </w:rPr>
        <w:t>medicine</w:t>
      </w:r>
    </w:p>
    <w:p>
      <w:pPr>
        <w:spacing w:after="0" w:line="258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3306" w:space="507"/>
            <w:col w:w="6917"/>
          </w:cols>
        </w:sect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before="3"/>
        <w:ind w:left="200" w:right="0" w:firstLine="0"/>
        <w:jc w:val="left"/>
        <w:rPr>
          <w:sz w:val="18"/>
        </w:rPr>
      </w:pP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150</w:t>
      </w:r>
      <w:r>
        <w:rPr>
          <w:sz w:val="18"/>
        </w:rPr>
        <w:tab/>
        <w:t>Implants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surgery</w:t>
      </w:r>
    </w:p>
    <w:p>
      <w:pPr>
        <w:pStyle w:val="BodyText"/>
        <w:tabs>
          <w:tab w:pos="1739" w:val="left" w:leader="none"/>
        </w:tabs>
        <w:spacing w:line="168" w:lineRule="exact" w:before="21"/>
        <w:ind w:left="200"/>
      </w:pPr>
      <w:r>
        <w:rPr/>
        <w:t>ISO/DIS</w:t>
      </w:r>
      <w:r>
        <w:rPr>
          <w:spacing w:val="-5"/>
        </w:rPr>
        <w:t> </w:t>
      </w:r>
      <w:r>
        <w:rPr/>
        <w:t>18192-</w:t>
      </w:r>
      <w:r>
        <w:rPr>
          <w:spacing w:val="-10"/>
        </w:rPr>
        <w:t>3</w:t>
      </w:r>
      <w:r>
        <w:rPr/>
        <w:tab/>
        <w:t>Implants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surgery</w:t>
      </w:r>
      <w:r>
        <w:rPr>
          <w:spacing w:val="-2"/>
        </w:rPr>
        <w:t> </w:t>
      </w:r>
      <w:r>
        <w:rPr/>
        <w:t>—</w:t>
      </w:r>
      <w:r>
        <w:rPr>
          <w:spacing w:val="-8"/>
        </w:rPr>
        <w:t> </w:t>
      </w:r>
      <w:r>
        <w:rPr/>
        <w:t>Wear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intervertebral</w:t>
      </w:r>
    </w:p>
    <w:p>
      <w:pPr>
        <w:pStyle w:val="Heading3"/>
        <w:spacing w:line="184" w:lineRule="auto" w:before="46"/>
        <w:ind w:right="35"/>
      </w:pPr>
      <w:r>
        <w:rPr/>
        <w:br w:type="column"/>
      </w:r>
      <w:r>
        <w:rPr>
          <w:spacing w:val="-2"/>
        </w:rPr>
        <w:t>ISO/CD</w:t>
      </w:r>
      <w:r>
        <w:rPr>
          <w:spacing w:val="-15"/>
        </w:rPr>
        <w:t> </w:t>
      </w:r>
      <w:r>
        <w:rPr>
          <w:spacing w:val="-2"/>
        </w:rPr>
        <w:t>TS</w:t>
      </w:r>
      <w:r>
        <w:rPr/>
        <w:t> </w:t>
      </w:r>
      <w:r>
        <w:rPr>
          <w:spacing w:val="-2"/>
        </w:rPr>
        <w:t>21758</w:t>
      </w:r>
    </w:p>
    <w:p>
      <w:pPr>
        <w:pStyle w:val="BodyText"/>
        <w:spacing w:line="184" w:lineRule="auto" w:before="46"/>
        <w:ind w:left="200" w:right="248"/>
      </w:pPr>
      <w:r>
        <w:rPr/>
        <w:br w:type="column"/>
      </w:r>
      <w:r>
        <w:rPr/>
        <w:t>Traditional Chinese Medicine — General require- ments of stick-type package for viscous extracts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142" w:space="211"/>
            <w:col w:w="907" w:space="633"/>
            <w:col w:w="3837"/>
          </w:cols>
        </w:sectPr>
      </w:pPr>
    </w:p>
    <w:p>
      <w:pPr>
        <w:pStyle w:val="BodyText"/>
        <w:spacing w:line="184" w:lineRule="auto" w:before="63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457200</wp:posOffset>
                </wp:positionH>
                <wp:positionV relativeFrom="paragraph">
                  <wp:posOffset>539914</wp:posOffset>
                </wp:positionV>
                <wp:extent cx="3234055" cy="3175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2.512981pt;width:254.65pt;height:.25pt;mso-position-horizontal-relative:page;mso-position-vertical-relative:paragraph;z-index:15746048" id="docshapegroup31" coordorigin="720,850" coordsize="5093,5">
                <v:line style="position:absolute" from="720,853" to="1980,853" stroked="true" strokeweight=".25pt" strokecolor="#000000">
                  <v:stroke dashstyle="solid"/>
                </v:line>
                <v:line style="position:absolute" from="1980,853" to="2260,853" stroked="true" strokeweight=".25pt" strokecolor="#000000">
                  <v:stroke dashstyle="solid"/>
                </v:line>
                <v:line style="position:absolute" from="2260,853" to="5813,85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3856199</wp:posOffset>
                </wp:positionH>
                <wp:positionV relativeFrom="paragraph">
                  <wp:posOffset>-29045</wp:posOffset>
                </wp:positionV>
                <wp:extent cx="3234055" cy="3175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287019pt;width:254.65pt;height:.25pt;mso-position-horizontal-relative:page;mso-position-vertical-relative:paragraph;z-index:15747584" id="docshapegroup32" coordorigin="6073,-46" coordsize="5093,5">
                <v:line style="position:absolute" from="6073,-43" to="7333,-43" stroked="true" strokeweight=".25pt" strokecolor="#000000">
                  <v:stroke dashstyle="solid"/>
                </v:line>
                <v:line style="position:absolute" from="7333,-43" to="7613,-43" stroked="true" strokeweight=".25pt" strokecolor="#000000">
                  <v:stroke dashstyle="solid"/>
                </v:line>
                <v:line style="position:absolute" from="7613,-43" to="11166,-4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spinal</w:t>
      </w:r>
      <w:r>
        <w:rPr>
          <w:spacing w:val="-4"/>
        </w:rPr>
        <w:t> </w:t>
      </w:r>
      <w:r>
        <w:rPr/>
        <w:t>disc</w:t>
      </w:r>
      <w:r>
        <w:rPr>
          <w:spacing w:val="-4"/>
        </w:rPr>
        <w:t> </w:t>
      </w:r>
      <w:r>
        <w:rPr/>
        <w:t>prostheses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3:</w:t>
      </w:r>
      <w:r>
        <w:rPr>
          <w:spacing w:val="-4"/>
        </w:rPr>
        <w:t> </w:t>
      </w:r>
      <w:r>
        <w:rPr/>
        <w:t>Impingement- </w:t>
      </w:r>
      <w:r>
        <w:rPr>
          <w:spacing w:val="-2"/>
          <w:w w:val="105"/>
        </w:rPr>
        <w:t>wear testing and corresponding environmen- </w:t>
      </w:r>
      <w:r>
        <w:rPr>
          <w:w w:val="105"/>
        </w:rPr>
        <w:t>tal</w:t>
      </w:r>
      <w:r>
        <w:rPr>
          <w:spacing w:val="-1"/>
          <w:w w:val="105"/>
        </w:rPr>
        <w:t> </w:t>
      </w:r>
      <w:r>
        <w:rPr>
          <w:w w:val="105"/>
        </w:rPr>
        <w:t>conditions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test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lumbar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cervical </w:t>
      </w:r>
      <w:r>
        <w:rPr>
          <w:spacing w:val="-2"/>
          <w:w w:val="105"/>
        </w:rPr>
        <w:t>prostheses</w:t>
      </w:r>
    </w:p>
    <w:p>
      <w:pPr>
        <w:pStyle w:val="Heading2"/>
        <w:tabs>
          <w:tab w:pos="1739" w:val="left" w:leader="none"/>
        </w:tabs>
        <w:spacing w:before="41"/>
      </w:pPr>
      <w:r>
        <w:rPr>
          <w:w w:val="95"/>
        </w:rPr>
        <w:t>TC</w:t>
      </w:r>
      <w:r>
        <w:rPr>
          <w:spacing w:val="-10"/>
          <w:w w:val="95"/>
        </w:rPr>
        <w:t> </w:t>
      </w:r>
      <w:r>
        <w:rPr>
          <w:spacing w:val="-5"/>
          <w:w w:val="110"/>
        </w:rPr>
        <w:t>171</w:t>
      </w:r>
      <w:r>
        <w:rPr/>
        <w:tab/>
        <w:t>Document</w:t>
      </w:r>
      <w:r>
        <w:rPr>
          <w:spacing w:val="16"/>
        </w:rPr>
        <w:t> </w:t>
      </w:r>
      <w:r>
        <w:rPr/>
        <w:t>management</w:t>
      </w:r>
      <w:r>
        <w:rPr>
          <w:spacing w:val="16"/>
        </w:rPr>
        <w:t> </w:t>
      </w:r>
      <w:r>
        <w:rPr>
          <w:spacing w:val="-2"/>
        </w:rPr>
        <w:t>applications</w:t>
      </w:r>
    </w:p>
    <w:p>
      <w:pPr>
        <w:tabs>
          <w:tab w:pos="1739" w:val="left" w:leader="none"/>
        </w:tabs>
        <w:spacing w:line="258" w:lineRule="exact" w:before="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268</w:t>
      </w:r>
      <w:r>
        <w:rPr>
          <w:sz w:val="18"/>
        </w:rPr>
        <w:tab/>
        <w:t>Sustainable</w:t>
      </w:r>
      <w:r>
        <w:rPr>
          <w:spacing w:val="4"/>
          <w:sz w:val="18"/>
        </w:rPr>
        <w:t> </w:t>
      </w:r>
      <w:r>
        <w:rPr>
          <w:sz w:val="18"/>
        </w:rPr>
        <w:t>cities</w:t>
      </w:r>
      <w:r>
        <w:rPr>
          <w:spacing w:val="4"/>
          <w:sz w:val="18"/>
        </w:rPr>
        <w:t> </w:t>
      </w:r>
      <w:r>
        <w:rPr>
          <w:sz w:val="18"/>
        </w:rPr>
        <w:t>and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communities</w:t>
      </w:r>
    </w:p>
    <w:p>
      <w:pPr>
        <w:pStyle w:val="BodyText"/>
        <w:tabs>
          <w:tab w:pos="1739" w:val="left" w:leader="none"/>
        </w:tabs>
        <w:spacing w:line="221" w:lineRule="exact" w:before="20"/>
        <w:ind w:left="200"/>
      </w:pPr>
      <w:r>
        <w:rPr/>
        <w:t>ISO/CD 16499-</w:t>
      </w:r>
      <w:r>
        <w:rPr>
          <w:spacing w:val="-10"/>
        </w:rPr>
        <w:t>1</w:t>
      </w:r>
      <w:r>
        <w:rPr/>
        <w:tab/>
        <w:t>Sustainable</w:t>
      </w:r>
      <w:r>
        <w:rPr>
          <w:spacing w:val="12"/>
        </w:rPr>
        <w:t> </w:t>
      </w:r>
      <w:r>
        <w:rPr/>
        <w:t>mobility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transportation</w:t>
      </w:r>
      <w:r>
        <w:rPr>
          <w:spacing w:val="13"/>
        </w:rPr>
        <w:t> </w:t>
      </w:r>
      <w:r>
        <w:rPr/>
        <w:t>—</w:t>
      </w:r>
      <w:r>
        <w:rPr>
          <w:spacing w:val="12"/>
        </w:rPr>
        <w:t> </w:t>
      </w:r>
      <w:r>
        <w:rPr>
          <w:spacing w:val="-4"/>
        </w:rPr>
        <w:t>Auto-</w:t>
      </w:r>
    </w:p>
    <w:p>
      <w:pPr>
        <w:pStyle w:val="BodyText"/>
        <w:spacing w:line="184" w:lineRule="auto" w:before="11"/>
        <w:ind w:left="1740"/>
      </w:pPr>
      <w:r>
        <w:rPr/>
        <w:t>mated mobility using physical and digital </w:t>
      </w:r>
      <w:r>
        <w:rPr/>
        <w:t>infra- </w:t>
      </w:r>
      <w:r>
        <w:rPr>
          <w:w w:val="105"/>
        </w:rPr>
        <w:t>structure — Part 1: Service role architecture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22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269</w:t>
      </w:r>
      <w:r>
        <w:rPr/>
        <w:tab/>
        <w:t>Railway</w:t>
      </w:r>
      <w:r>
        <w:rPr>
          <w:spacing w:val="-1"/>
        </w:rPr>
        <w:t> </w:t>
      </w:r>
      <w:r>
        <w:rPr>
          <w:spacing w:val="-2"/>
        </w:rPr>
        <w:t>applications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870" w:space="483"/>
            <w:col w:w="53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tabs>
          <w:tab w:pos="1739" w:val="left" w:leader="none"/>
        </w:tabs>
        <w:spacing w:before="77"/>
        <w:ind w:left="200" w:right="0" w:firstLine="0"/>
        <w:jc w:val="both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419100</wp:posOffset>
                </wp:positionH>
                <wp:positionV relativeFrom="paragraph">
                  <wp:posOffset>-1207582</wp:posOffset>
                </wp:positionV>
                <wp:extent cx="6709409" cy="133985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709409" cy="133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72"/>
                              <w:gridCol w:w="3821"/>
                              <w:gridCol w:w="260"/>
                              <w:gridCol w:w="1379"/>
                              <w:gridCol w:w="3715"/>
                            </w:tblGrid>
                            <w:tr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24574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3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Specification for 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Digital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18379-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42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Railway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Infrastructure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Ballastless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track 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8" w:hRule="atLeast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176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9000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assurance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21"/>
                                    <w:ind w:left="3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Fundamentals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vocabulary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04"/>
                                    <w:ind w:left="79" w:right="6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18973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64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Railway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infrastructure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Rail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fastening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directional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resistance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repeated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loading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18"/>
                                    <w:ind w:left="3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Automation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integration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Biotechnology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4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ISO/CD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8000-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8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41"/>
                                    <w:ind w:left="3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quality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200: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Transaction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data: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Quality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transaction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21085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40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Biotechnology — General requirements for the measurement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ultra-low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concentration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" w:hRule="atLeast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target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nucleic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acid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sequences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95.08522pt;width:528.3pt;height:105.5pt;mso-position-horizontal-relative:page;mso-position-vertical-relative:paragraph;z-index:15748608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72"/>
                        <w:gridCol w:w="3821"/>
                        <w:gridCol w:w="260"/>
                        <w:gridCol w:w="1379"/>
                        <w:gridCol w:w="3715"/>
                      </w:tblGrid>
                      <w:tr>
                        <w:trPr>
                          <w:trHeight w:val="444" w:hRule="atLeast"/>
                        </w:trPr>
                        <w:tc>
                          <w:tcPr>
                            <w:tcW w:w="127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TS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24574</w:t>
                            </w:r>
                          </w:p>
                        </w:tc>
                        <w:tc>
                          <w:tcPr>
                            <w:tcW w:w="38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3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Specification for 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Digital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18379-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>
                            <w:pPr>
                              <w:pStyle w:val="TableParagraph"/>
                              <w:spacing w:line="221" w:lineRule="exact" w:before="42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Railway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Infrastructure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 Ballastless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track 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1: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Requirements</w:t>
                            </w:r>
                          </w:p>
                        </w:tc>
                      </w:tr>
                      <w:tr>
                        <w:trPr>
                          <w:trHeight w:val="738" w:hRule="atLeast"/>
                        </w:trPr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176</w:t>
                            </w:r>
                          </w:p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9000</w:t>
                            </w:r>
                          </w:p>
                        </w:tc>
                        <w:tc>
                          <w:tcPr>
                            <w:tcW w:w="3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assurance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21"/>
                              <w:ind w:left="3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Quality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Fundamentals</w:t>
                            </w: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34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vocabulary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104"/>
                              <w:ind w:left="79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18973</w:t>
                            </w:r>
                          </w:p>
                        </w:tc>
                        <w:tc>
                          <w:tcPr>
                            <w:tcW w:w="371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64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Railway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infrastructure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Rail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fastening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Two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directional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resistance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to</w:t>
                            </w: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repeated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loading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38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18"/>
                              <w:ind w:left="3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Automation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systems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integration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371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Biotechnology</w:t>
                            </w:r>
                          </w:p>
                        </w:tc>
                      </w:tr>
                      <w:tr>
                        <w:trPr>
                          <w:trHeight w:val="483" w:hRule="atLeast"/>
                        </w:trPr>
                        <w:tc>
                          <w:tcPr>
                            <w:tcW w:w="127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ISO/CD</w:t>
                            </w: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8000-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8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41"/>
                              <w:ind w:left="3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quality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200: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Transaction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data: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Quality</w:t>
                            </w: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3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transaction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21085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>
                            <w:pPr>
                              <w:pStyle w:val="TableParagraph"/>
                              <w:spacing w:line="184" w:lineRule="auto" w:before="40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Biotechnology — General requirements for the measurement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ultra-low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concentration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samples</w:t>
                            </w:r>
                          </w:p>
                        </w:tc>
                      </w:tr>
                      <w:tr>
                        <w:trPr>
                          <w:trHeight w:val="147" w:hRule="atLeast"/>
                        </w:trPr>
                        <w:tc>
                          <w:tcPr>
                            <w:tcW w:w="127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71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7" w:lineRule="exact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target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nucleic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acid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sequences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189</w:t>
      </w:r>
      <w:r>
        <w:rPr>
          <w:sz w:val="18"/>
        </w:rPr>
        <w:tab/>
        <w:t>Ceramic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tile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  <w:jc w:val="both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20355</w:t>
      </w:r>
      <w:r>
        <w:rPr/>
        <w:tab/>
        <w:t>Quantitative</w:t>
      </w:r>
      <w:r>
        <w:rPr>
          <w:spacing w:val="3"/>
        </w:rPr>
        <w:t> </w:t>
      </w:r>
      <w:r>
        <w:rPr/>
        <w:t>determination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antiviral</w:t>
      </w:r>
      <w:r>
        <w:rPr>
          <w:spacing w:val="3"/>
        </w:rPr>
        <w:t> </w:t>
      </w:r>
      <w:r>
        <w:rPr>
          <w:spacing w:val="-2"/>
        </w:rPr>
        <w:t>activity</w:t>
      </w:r>
    </w:p>
    <w:p>
      <w:pPr>
        <w:pStyle w:val="BodyText"/>
        <w:spacing w:line="184" w:lineRule="auto" w:before="11"/>
        <w:ind w:left="1740" w:right="200"/>
        <w:jc w:val="both"/>
      </w:pPr>
      <w:r>
        <w:rPr/>
        <w:t>of</w:t>
      </w:r>
      <w:r>
        <w:rPr>
          <w:spacing w:val="-5"/>
        </w:rPr>
        <w:t> </w:t>
      </w:r>
      <w:r>
        <w:rPr/>
        <w:t>ceramic</w:t>
      </w:r>
      <w:r>
        <w:rPr>
          <w:spacing w:val="-5"/>
        </w:rPr>
        <w:t> </w:t>
      </w:r>
      <w:r>
        <w:rPr/>
        <w:t>tile</w:t>
      </w:r>
      <w:r>
        <w:rPr>
          <w:spacing w:val="-5"/>
        </w:rPr>
        <w:t> </w:t>
      </w:r>
      <w:r>
        <w:rPr/>
        <w:t>surfaces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survival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viruses</w:t>
      </w:r>
      <w:r>
        <w:rPr>
          <w:spacing w:val="-5"/>
        </w:rPr>
        <w:t> </w:t>
      </w:r>
      <w:r>
        <w:rPr/>
        <w:t>on ceramic</w:t>
      </w:r>
      <w:r>
        <w:rPr>
          <w:spacing w:val="-1"/>
        </w:rPr>
        <w:t> </w:t>
      </w:r>
      <w:r>
        <w:rPr/>
        <w:t>surfaces</w:t>
      </w:r>
      <w:r>
        <w:rPr>
          <w:spacing w:val="-1"/>
        </w:rPr>
        <w:t> </w:t>
      </w:r>
      <w:r>
        <w:rPr/>
        <w:t>—</w:t>
      </w:r>
      <w:r>
        <w:rPr>
          <w:spacing w:val="-9"/>
        </w:rPr>
        <w:t> </w:t>
      </w:r>
      <w:r>
        <w:rPr/>
        <w:t>Test</w:t>
      </w:r>
      <w:r>
        <w:rPr>
          <w:spacing w:val="-1"/>
        </w:rPr>
        <w:t> </w:t>
      </w:r>
      <w:r>
        <w:rPr/>
        <w:t>methods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Ceramic</w:t>
      </w:r>
      <w:r>
        <w:rPr>
          <w:spacing w:val="-1"/>
        </w:rPr>
        <w:t> </w:t>
      </w:r>
      <w:r>
        <w:rPr/>
        <w:t>tile surfaces with incorporated antiviral agents</w:t>
      </w:r>
    </w:p>
    <w:p>
      <w:pPr>
        <w:pStyle w:val="BodyText"/>
        <w:tabs>
          <w:tab w:pos="1739" w:val="left" w:leader="none"/>
        </w:tabs>
        <w:spacing w:line="221" w:lineRule="exact" w:before="47"/>
        <w:ind w:left="200"/>
        <w:jc w:val="both"/>
      </w:pPr>
      <w:r>
        <w:rPr/>
        <w:t>ISO/CD</w:t>
      </w:r>
      <w:r>
        <w:rPr>
          <w:spacing w:val="-5"/>
        </w:rPr>
        <w:t> </w:t>
      </w:r>
      <w:r>
        <w:rPr>
          <w:spacing w:val="-4"/>
        </w:rPr>
        <w:t>20356</w:t>
      </w:r>
      <w:r>
        <w:rPr/>
        <w:tab/>
        <w:t>Quantitative</w:t>
      </w:r>
      <w:r>
        <w:rPr>
          <w:spacing w:val="4"/>
        </w:rPr>
        <w:t> </w:t>
      </w:r>
      <w:r>
        <w:rPr/>
        <w:t>determination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antifungal</w:t>
      </w:r>
      <w:r>
        <w:rPr>
          <w:spacing w:val="5"/>
        </w:rPr>
        <w:t> </w:t>
      </w:r>
      <w:r>
        <w:rPr/>
        <w:t>activity</w:t>
      </w:r>
      <w:r>
        <w:rPr>
          <w:spacing w:val="5"/>
        </w:rPr>
        <w:t> </w:t>
      </w:r>
      <w:r>
        <w:rPr>
          <w:spacing w:val="-5"/>
        </w:rPr>
        <w:t>of</w:t>
      </w:r>
    </w:p>
    <w:p>
      <w:pPr>
        <w:pStyle w:val="BodyText"/>
        <w:spacing w:line="184" w:lineRule="auto" w:before="11"/>
        <w:ind w:left="1740" w:right="200"/>
        <w:jc w:val="both"/>
      </w:pPr>
      <w:r>
        <w:rPr/>
        <w:t>ceramic</w:t>
      </w:r>
      <w:r>
        <w:rPr>
          <w:spacing w:val="-1"/>
        </w:rPr>
        <w:t> </w:t>
      </w:r>
      <w:r>
        <w:rPr/>
        <w:t>tile</w:t>
      </w:r>
      <w:r>
        <w:rPr>
          <w:spacing w:val="-1"/>
        </w:rPr>
        <w:t> </w:t>
      </w:r>
      <w:r>
        <w:rPr/>
        <w:t>surfaces</w:t>
      </w:r>
      <w:r>
        <w:rPr>
          <w:spacing w:val="-1"/>
        </w:rPr>
        <w:t> </w:t>
      </w:r>
      <w:r>
        <w:rPr/>
        <w:t>—</w:t>
      </w:r>
      <w:r>
        <w:rPr>
          <w:spacing w:val="-9"/>
        </w:rPr>
        <w:t> </w:t>
      </w:r>
      <w:r>
        <w:rPr/>
        <w:t>Test</w:t>
      </w:r>
      <w:r>
        <w:rPr>
          <w:spacing w:val="-1"/>
        </w:rPr>
        <w:t> </w:t>
      </w:r>
      <w:r>
        <w:rPr/>
        <w:t>methods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Ceramic tile</w:t>
      </w:r>
      <w:r>
        <w:rPr>
          <w:spacing w:val="2"/>
        </w:rPr>
        <w:t> </w:t>
      </w:r>
      <w:r>
        <w:rPr/>
        <w:t>surfaces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incorporated</w:t>
      </w:r>
      <w:r>
        <w:rPr>
          <w:spacing w:val="2"/>
        </w:rPr>
        <w:t> </w:t>
      </w:r>
      <w:r>
        <w:rPr/>
        <w:t>antifungal</w:t>
      </w:r>
      <w:r>
        <w:rPr>
          <w:spacing w:val="3"/>
        </w:rPr>
        <w:t> </w:t>
      </w:r>
      <w:r>
        <w:rPr>
          <w:spacing w:val="-2"/>
        </w:rPr>
        <w:t>agents</w:t>
      </w: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22"/>
        <w:jc w:val="both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197</w:t>
      </w:r>
      <w:r>
        <w:rPr/>
        <w:tab/>
        <w:t>Hydrogen</w:t>
      </w:r>
      <w:r>
        <w:rPr>
          <w:spacing w:val="8"/>
        </w:rPr>
        <w:t> </w:t>
      </w:r>
      <w:r>
        <w:rPr>
          <w:spacing w:val="-2"/>
        </w:rPr>
        <w:t>technologies</w:t>
      </w:r>
    </w:p>
    <w:p>
      <w:pPr>
        <w:pStyle w:val="BodyText"/>
        <w:tabs>
          <w:tab w:pos="1739" w:val="left" w:leader="none"/>
        </w:tabs>
        <w:spacing w:line="221" w:lineRule="exact" w:before="20"/>
        <w:ind w:left="200"/>
        <w:jc w:val="both"/>
      </w:pPr>
      <w:r>
        <w:rPr/>
        <w:t>ISO/CD</w:t>
      </w:r>
      <w:r>
        <w:rPr>
          <w:spacing w:val="-5"/>
        </w:rPr>
        <w:t> </w:t>
      </w:r>
      <w:r>
        <w:rPr/>
        <w:t>19870-</w:t>
      </w:r>
      <w:r>
        <w:rPr>
          <w:spacing w:val="-10"/>
        </w:rPr>
        <w:t>1</w:t>
      </w:r>
      <w:r>
        <w:rPr/>
        <w:tab/>
        <w:t>Hydrogen</w:t>
      </w:r>
      <w:r>
        <w:rPr>
          <w:spacing w:val="17"/>
        </w:rPr>
        <w:t> </w:t>
      </w:r>
      <w:r>
        <w:rPr/>
        <w:t>technologies</w:t>
      </w:r>
      <w:r>
        <w:rPr>
          <w:spacing w:val="18"/>
        </w:rPr>
        <w:t> </w:t>
      </w:r>
      <w:r>
        <w:rPr/>
        <w:t>—</w:t>
      </w:r>
      <w:r>
        <w:rPr>
          <w:spacing w:val="18"/>
        </w:rPr>
        <w:t> </w:t>
      </w:r>
      <w:r>
        <w:rPr/>
        <w:t>Methodology</w:t>
      </w:r>
      <w:r>
        <w:rPr>
          <w:spacing w:val="17"/>
        </w:rPr>
        <w:t> </w:t>
      </w:r>
      <w:r>
        <w:rPr>
          <w:spacing w:val="-5"/>
        </w:rPr>
        <w:t>for</w:t>
      </w:r>
    </w:p>
    <w:p>
      <w:pPr>
        <w:pStyle w:val="BodyText"/>
        <w:spacing w:line="184" w:lineRule="auto" w:before="11"/>
        <w:ind w:left="1740" w:right="52"/>
      </w:pPr>
      <w:r>
        <w:rPr/>
        <w:t>determining the greenhouse gas emissions — Part </w:t>
      </w:r>
      <w:r>
        <w:rPr>
          <w:w w:val="105"/>
        </w:rPr>
        <w:t>1: Emissions associated with the production of hydrogen up to production gate</w:t>
      </w: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2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198</w:t>
      </w:r>
      <w:r>
        <w:rPr/>
        <w:tab/>
        <w:t>Sterilization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ISO/CD</w:t>
      </w:r>
      <w:r>
        <w:rPr>
          <w:spacing w:val="17"/>
        </w:rPr>
        <w:t> </w:t>
      </w:r>
      <w:r>
        <w:rPr/>
        <w:t>11140-</w:t>
      </w:r>
      <w:r>
        <w:rPr>
          <w:spacing w:val="-10"/>
        </w:rPr>
        <w:t>3</w:t>
      </w:r>
      <w:r>
        <w:rPr/>
        <w:tab/>
        <w:t>Sterilization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>
          <w:spacing w:val="-2"/>
        </w:rPr>
        <w:t>Chemical</w:t>
      </w:r>
    </w:p>
    <w:p>
      <w:pPr>
        <w:pStyle w:val="BodyText"/>
        <w:spacing w:line="184" w:lineRule="auto" w:before="11"/>
        <w:ind w:left="1740" w:right="52"/>
      </w:pPr>
      <w:r>
        <w:rPr/>
        <w:t>indicators — Part 3: Class 2 indicator systems for use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Bowie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Dick-type</w:t>
      </w:r>
      <w:r>
        <w:rPr>
          <w:spacing w:val="-6"/>
        </w:rPr>
        <w:t> </w:t>
      </w:r>
      <w:r>
        <w:rPr/>
        <w:t>steam</w:t>
      </w:r>
      <w:r>
        <w:rPr>
          <w:spacing w:val="-6"/>
        </w:rPr>
        <w:t> </w:t>
      </w:r>
      <w:r>
        <w:rPr/>
        <w:t>penetration </w:t>
      </w:r>
      <w:r>
        <w:rPr>
          <w:spacing w:val="-4"/>
        </w:rPr>
        <w:t>test</w:t>
      </w:r>
    </w:p>
    <w:p>
      <w:pPr>
        <w:pStyle w:val="BodyText"/>
        <w:tabs>
          <w:tab w:pos="1739" w:val="left" w:leader="none"/>
        </w:tabs>
        <w:spacing w:line="212" w:lineRule="exact" w:before="48"/>
        <w:ind w:left="200"/>
      </w:pPr>
      <w:r>
        <w:rPr/>
        <w:t>ISO/CD</w:t>
      </w:r>
      <w:r>
        <w:rPr>
          <w:spacing w:val="12"/>
        </w:rPr>
        <w:t> </w:t>
      </w:r>
      <w:r>
        <w:rPr/>
        <w:t>11140-</w:t>
      </w:r>
      <w:r>
        <w:rPr>
          <w:spacing w:val="-10"/>
        </w:rPr>
        <w:t>4</w:t>
      </w:r>
      <w:r>
        <w:rPr/>
        <w:tab/>
        <w:t>Sterilization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>
          <w:spacing w:val="-2"/>
        </w:rPr>
        <w:t>Chemi-</w:t>
      </w:r>
    </w:p>
    <w:p>
      <w:pPr>
        <w:pStyle w:val="Heading2"/>
        <w:tabs>
          <w:tab w:pos="1739" w:val="left" w:leader="none"/>
        </w:tabs>
        <w:spacing w:before="229"/>
      </w:pPr>
      <w:r>
        <w:rPr/>
        <w:br w:type="column"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281</w:t>
      </w:r>
      <w:r>
        <w:rPr/>
        <w:tab/>
        <w:t>Fine</w:t>
      </w:r>
      <w:r>
        <w:rPr>
          <w:spacing w:val="2"/>
        </w:rPr>
        <w:t> </w:t>
      </w:r>
      <w:r>
        <w:rPr/>
        <w:t>bubble</w:t>
      </w:r>
      <w:r>
        <w:rPr>
          <w:spacing w:val="2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>
          <w:w w:val="90"/>
        </w:rPr>
        <w:t>ISO/CD</w:t>
      </w:r>
      <w:r>
        <w:rPr>
          <w:spacing w:val="34"/>
        </w:rPr>
        <w:t> </w:t>
      </w:r>
      <w:r>
        <w:rPr>
          <w:w w:val="90"/>
        </w:rPr>
        <w:t>4240-</w:t>
      </w:r>
      <w:r>
        <w:rPr>
          <w:spacing w:val="-10"/>
          <w:w w:val="90"/>
        </w:rPr>
        <w:t>3</w:t>
      </w:r>
      <w:r>
        <w:rPr/>
        <w:tab/>
        <w:t>Fine</w:t>
      </w:r>
      <w:r>
        <w:rPr>
          <w:spacing w:val="8"/>
        </w:rPr>
        <w:t> </w:t>
      </w:r>
      <w:r>
        <w:rPr/>
        <w:t>bubble</w:t>
      </w:r>
      <w:r>
        <w:rPr>
          <w:spacing w:val="9"/>
        </w:rPr>
        <w:t> </w:t>
      </w:r>
      <w:r>
        <w:rPr/>
        <w:t>technology</w:t>
      </w:r>
      <w:r>
        <w:rPr>
          <w:spacing w:val="9"/>
        </w:rPr>
        <w:t> </w:t>
      </w:r>
      <w:r>
        <w:rPr/>
        <w:t>—</w:t>
      </w:r>
      <w:r>
        <w:rPr>
          <w:spacing w:val="9"/>
        </w:rPr>
        <w:t> </w:t>
      </w:r>
      <w:r>
        <w:rPr/>
        <w:t>Environmental</w:t>
      </w:r>
      <w:r>
        <w:rPr>
          <w:spacing w:val="9"/>
        </w:rPr>
        <w:t> </w:t>
      </w:r>
      <w:r>
        <w:rPr>
          <w:spacing w:val="-5"/>
        </w:rPr>
        <w:t>ap-</w:t>
      </w:r>
    </w:p>
    <w:p>
      <w:pPr>
        <w:pStyle w:val="BodyText"/>
        <w:spacing w:line="184" w:lineRule="auto" w:before="11"/>
        <w:ind w:left="1740"/>
      </w:pPr>
      <w:r>
        <w:rPr/>
        <w:t>plications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3:</w:t>
      </w:r>
      <w:r>
        <w:rPr>
          <w:spacing w:val="-14"/>
        </w:rPr>
        <w:t> </w:t>
      </w:r>
      <w:r>
        <w:rPr/>
        <w:t>Test</w:t>
      </w:r>
      <w:r>
        <w:rPr>
          <w:spacing w:val="-8"/>
        </w:rPr>
        <w:t> </w:t>
      </w:r>
      <w:r>
        <w:rPr/>
        <w:t>method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on-site</w:t>
      </w:r>
      <w:r>
        <w:rPr>
          <w:spacing w:val="-8"/>
        </w:rPr>
        <w:t> </w:t>
      </w:r>
      <w:r>
        <w:rPr/>
        <w:t>algae </w:t>
      </w:r>
      <w:r>
        <w:rPr>
          <w:spacing w:val="-2"/>
        </w:rPr>
        <w:t>removal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2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298</w:t>
      </w:r>
      <w:r>
        <w:rPr/>
        <w:tab/>
      </w:r>
      <w:r>
        <w:rPr>
          <w:spacing w:val="-2"/>
        </w:rPr>
        <w:t>Rare</w:t>
      </w:r>
      <w:r>
        <w:rPr>
          <w:spacing w:val="-6"/>
        </w:rPr>
        <w:t> </w:t>
      </w:r>
      <w:r>
        <w:rPr>
          <w:spacing w:val="-2"/>
        </w:rPr>
        <w:t>earth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17887</w:t>
      </w:r>
      <w:r>
        <w:rPr/>
        <w:tab/>
        <w:t>Traceability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rare</w:t>
      </w:r>
      <w:r>
        <w:rPr>
          <w:spacing w:val="-4"/>
        </w:rPr>
        <w:t> </w:t>
      </w:r>
      <w:r>
        <w:rPr/>
        <w:t>earths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supply</w:t>
      </w:r>
      <w:r>
        <w:rPr>
          <w:spacing w:val="-4"/>
        </w:rPr>
        <w:t> </w:t>
      </w:r>
      <w:r>
        <w:rPr/>
        <w:t>chain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BodyText"/>
        <w:spacing w:line="221" w:lineRule="exact"/>
        <w:ind w:left="1740"/>
      </w:pPr>
      <w:r>
        <w:rPr/>
        <w:t>separated products</w:t>
      </w:r>
      <w:r>
        <w:rPr>
          <w:spacing w:val="1"/>
        </w:rPr>
        <w:t> </w:t>
      </w:r>
      <w:r>
        <w:rPr/>
        <w:t>to permanent</w:t>
      </w:r>
      <w:r>
        <w:rPr>
          <w:spacing w:val="1"/>
        </w:rPr>
        <w:t> </w:t>
      </w:r>
      <w:r>
        <w:rPr>
          <w:spacing w:val="-2"/>
        </w:rPr>
        <w:t>magnets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8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299</w:t>
      </w:r>
      <w:r>
        <w:rPr/>
        <w:tab/>
      </w:r>
      <w:r>
        <w:rPr>
          <w:spacing w:val="-2"/>
        </w:rPr>
        <w:t>Robotics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21423</w:t>
      </w:r>
      <w:r>
        <w:rPr/>
        <w:tab/>
        <w:t>Robotics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/>
        <w:t>Autonomous</w:t>
      </w:r>
      <w:r>
        <w:rPr>
          <w:spacing w:val="7"/>
        </w:rPr>
        <w:t> </w:t>
      </w:r>
      <w:r>
        <w:rPr/>
        <w:t>mobile</w:t>
      </w:r>
      <w:r>
        <w:rPr>
          <w:spacing w:val="7"/>
        </w:rPr>
        <w:t> </w:t>
      </w:r>
      <w:r>
        <w:rPr/>
        <w:t>robots</w:t>
      </w:r>
      <w:r>
        <w:rPr>
          <w:spacing w:val="7"/>
        </w:rPr>
        <w:t> </w:t>
      </w:r>
      <w:r>
        <w:rPr>
          <w:spacing w:val="-5"/>
        </w:rPr>
        <w:t>for</w:t>
      </w:r>
    </w:p>
    <w:p>
      <w:pPr>
        <w:pStyle w:val="BodyText"/>
        <w:spacing w:line="184" w:lineRule="auto" w:before="11"/>
        <w:ind w:left="1740"/>
      </w:pPr>
      <w:r>
        <w:rPr>
          <w:spacing w:val="-2"/>
          <w:w w:val="105"/>
        </w:rPr>
        <w:t>industrial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environments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Communications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 interoperability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2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301</w:t>
      </w:r>
      <w:r>
        <w:rPr/>
        <w:tab/>
        <w:t>Energy</w:t>
      </w:r>
      <w:r>
        <w:rPr>
          <w:spacing w:val="5"/>
        </w:rPr>
        <w:t> </w:t>
      </w:r>
      <w:r>
        <w:rPr/>
        <w:t>management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energy</w:t>
      </w:r>
      <w:r>
        <w:rPr>
          <w:spacing w:val="5"/>
        </w:rPr>
        <w:t> </w:t>
      </w:r>
      <w:r>
        <w:rPr>
          <w:spacing w:val="-2"/>
        </w:rPr>
        <w:t>savings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ISO/CD</w:t>
      </w:r>
      <w:r>
        <w:rPr>
          <w:spacing w:val="-5"/>
        </w:rPr>
        <w:t> </w:t>
      </w:r>
      <w:r>
        <w:rPr>
          <w:spacing w:val="-2"/>
        </w:rPr>
        <w:t>24492.2</w:t>
      </w:r>
      <w:r>
        <w:rPr/>
        <w:tab/>
        <w:t>Energy management systems and</w:t>
      </w:r>
      <w:r>
        <w:rPr>
          <w:spacing w:val="1"/>
        </w:rPr>
        <w:t> </w:t>
      </w:r>
      <w:r>
        <w:rPr/>
        <w:t>energy </w:t>
      </w:r>
      <w:r>
        <w:rPr>
          <w:spacing w:val="-2"/>
        </w:rPr>
        <w:t>savings</w:t>
      </w:r>
    </w:p>
    <w:p>
      <w:pPr>
        <w:pStyle w:val="BodyText"/>
        <w:spacing w:line="184" w:lineRule="auto" w:before="11"/>
        <w:ind w:left="1740" w:right="249"/>
      </w:pPr>
      <w:r>
        <w:rPr>
          <w:spacing w:val="-2"/>
          <w:w w:val="105"/>
        </w:rPr>
        <w:t>—Decarbonization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Requirements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guid- </w:t>
      </w:r>
      <w:r>
        <w:rPr>
          <w:w w:val="105"/>
        </w:rPr>
        <w:t>ance for use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21"/>
      </w:pPr>
      <w:r>
        <w:rPr>
          <w:spacing w:val="-4"/>
        </w:rPr>
        <w:t>TMBG</w:t>
      </w:r>
      <w:r>
        <w:rPr/>
        <w:tab/>
        <w:t>Technical</w:t>
      </w:r>
      <w:r>
        <w:rPr>
          <w:spacing w:val="-7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groups</w:t>
      </w:r>
    </w:p>
    <w:p>
      <w:pPr>
        <w:pStyle w:val="BodyText"/>
        <w:tabs>
          <w:tab w:pos="1739" w:val="left" w:leader="none"/>
        </w:tabs>
        <w:spacing w:line="238" w:lineRule="exact" w:before="21"/>
        <w:ind w:left="200"/>
      </w:pPr>
      <w:r>
        <w:rPr>
          <w:spacing w:val="-2"/>
        </w:rPr>
        <w:t>CD</w:t>
      </w:r>
      <w:r>
        <w:rPr>
          <w:spacing w:val="-6"/>
        </w:rPr>
        <w:t> </w:t>
      </w:r>
      <w:r>
        <w:rPr>
          <w:spacing w:val="-2"/>
        </w:rPr>
        <w:t>IWA</w:t>
      </w:r>
      <w:r>
        <w:rPr>
          <w:spacing w:val="-7"/>
        </w:rPr>
        <w:t> 45</w:t>
      </w:r>
      <w:r>
        <w:rPr/>
        <w:tab/>
        <w:t>Sustainable</w:t>
      </w:r>
      <w:r>
        <w:rPr>
          <w:spacing w:val="7"/>
        </w:rPr>
        <w:t> </w:t>
      </w:r>
      <w:r>
        <w:rPr/>
        <w:t>critical</w:t>
      </w:r>
      <w:r>
        <w:rPr>
          <w:spacing w:val="8"/>
        </w:rPr>
        <w:t> </w:t>
      </w:r>
      <w:r>
        <w:rPr/>
        <w:t>mineral</w:t>
      </w:r>
      <w:r>
        <w:rPr>
          <w:spacing w:val="7"/>
        </w:rPr>
        <w:t> </w:t>
      </w:r>
      <w:r>
        <w:rPr/>
        <w:t>supply</w:t>
      </w:r>
      <w:r>
        <w:rPr>
          <w:spacing w:val="8"/>
        </w:rPr>
        <w:t> </w:t>
      </w:r>
      <w:r>
        <w:rPr>
          <w:spacing w:val="-2"/>
        </w:rPr>
        <w:t>chains</w:t>
      </w:r>
    </w:p>
    <w:p>
      <w:pPr>
        <w:spacing w:after="0" w:line="238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BodyText"/>
        <w:spacing w:line="184" w:lineRule="auto" w:before="19"/>
        <w:ind w:left="1740"/>
      </w:pPr>
      <w:r>
        <w:rPr/>
        <w:t>cal</w:t>
      </w:r>
      <w:r>
        <w:rPr>
          <w:spacing w:val="-6"/>
        </w:rPr>
        <w:t> </w:t>
      </w:r>
      <w:r>
        <w:rPr/>
        <w:t>indicators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4:</w:t>
      </w:r>
      <w:r>
        <w:rPr>
          <w:spacing w:val="-6"/>
        </w:rPr>
        <w:t> </w:t>
      </w:r>
      <w:r>
        <w:rPr/>
        <w:t>Class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indicators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an alternative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Bowie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Dick-type</w:t>
      </w:r>
      <w:r>
        <w:rPr>
          <w:spacing w:val="-8"/>
        </w:rPr>
        <w:t> </w:t>
      </w:r>
      <w:r>
        <w:rPr/>
        <w:t>test</w:t>
      </w:r>
      <w:r>
        <w:rPr>
          <w:spacing w:val="-8"/>
        </w:rPr>
        <w:t> </w:t>
      </w:r>
      <w:r>
        <w:rPr>
          <w:spacing w:val="-5"/>
        </w:rPr>
        <w:t>for</w:t>
      </w:r>
    </w:p>
    <w:p>
      <w:pPr>
        <w:pStyle w:val="BodyText"/>
        <w:spacing w:line="126" w:lineRule="exact"/>
        <w:ind w:left="1740"/>
      </w:pPr>
      <w:r>
        <w:rPr/>
        <w:t>detection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steam</w:t>
      </w:r>
      <w:r>
        <w:rPr>
          <w:spacing w:val="-4"/>
        </w:rPr>
        <w:t> </w:t>
      </w:r>
      <w:r>
        <w:rPr>
          <w:spacing w:val="-2"/>
        </w:rPr>
        <w:t>penetration</w:t>
      </w:r>
    </w:p>
    <w:p>
      <w:pPr>
        <w:pStyle w:val="BodyText"/>
        <w:spacing w:line="184" w:lineRule="auto" w:before="81"/>
        <w:ind w:left="700"/>
      </w:pPr>
      <w:r>
        <w:rPr/>
        <w:br w:type="column"/>
      </w:r>
      <w:r>
        <w:rPr/>
        <w:t>ISO/CD</w:t>
      </w:r>
      <w:r>
        <w:rPr>
          <w:spacing w:val="-11"/>
        </w:rPr>
        <w:t> </w:t>
      </w:r>
      <w:r>
        <w:rPr/>
        <w:t>Guide </w:t>
      </w:r>
      <w:r>
        <w:rPr>
          <w:spacing w:val="-6"/>
        </w:rPr>
        <w:t>84</w:t>
      </w:r>
    </w:p>
    <w:p>
      <w:pPr>
        <w:pStyle w:val="BodyText"/>
        <w:spacing w:line="184" w:lineRule="auto" w:before="81"/>
        <w:ind w:left="585" w:right="727"/>
      </w:pPr>
      <w:r>
        <w:rPr/>
        <w:br w:type="column"/>
      </w:r>
      <w:r>
        <w:rPr/>
        <w:t>Guidelines for addressing climate change </w:t>
      </w:r>
      <w:r>
        <w:rPr/>
        <w:t>in </w:t>
      </w:r>
      <w:r>
        <w:rPr>
          <w:spacing w:val="-2"/>
          <w:w w:val="105"/>
        </w:rPr>
        <w:t>standards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813" w:space="40"/>
            <w:col w:w="1616" w:space="39"/>
            <w:col w:w="4222"/>
          </w:cols>
        </w:sectPr>
      </w:pPr>
    </w:p>
    <w:p>
      <w:pPr>
        <w:pStyle w:val="BodyText"/>
        <w:tabs>
          <w:tab w:pos="1739" w:val="left" w:leader="none"/>
        </w:tabs>
        <w:spacing w:line="185" w:lineRule="exact" w:before="114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3856199</wp:posOffset>
                </wp:positionH>
                <wp:positionV relativeFrom="paragraph">
                  <wp:posOffset>-29065</wp:posOffset>
                </wp:positionV>
                <wp:extent cx="3234055" cy="3175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288613pt;width:254.65pt;height:.25pt;mso-position-horizontal-relative:page;mso-position-vertical-relative:paragraph;z-index:15748096" id="docshapegroup41" coordorigin="6073,-46" coordsize="5093,5">
                <v:line style="position:absolute" from="6073,-43" to="7333,-43" stroked="true" strokeweight=".25pt" strokecolor="#000000">
                  <v:stroke dashstyle="solid"/>
                </v:line>
                <v:line style="position:absolute" from="7333,-43" to="7613,-43" stroked="true" strokeweight=".25pt" strokecolor="#000000">
                  <v:stroke dashstyle="solid"/>
                </v:line>
                <v:line style="position:absolute" from="7613,-43" to="11166,-4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ISO/CD</w:t>
      </w:r>
      <w:r>
        <w:rPr>
          <w:spacing w:val="21"/>
        </w:rPr>
        <w:t> </w:t>
      </w:r>
      <w:r>
        <w:rPr/>
        <w:t>11140-</w:t>
      </w:r>
      <w:r>
        <w:rPr>
          <w:spacing w:val="-10"/>
        </w:rPr>
        <w:t>5</w:t>
      </w:r>
      <w:r>
        <w:rPr/>
        <w:tab/>
        <w:t>Sterilization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>
          <w:spacing w:val="-2"/>
        </w:rPr>
        <w:t>Chemical</w:t>
      </w:r>
    </w:p>
    <w:p>
      <w:pPr>
        <w:pStyle w:val="Heading2"/>
        <w:tabs>
          <w:tab w:pos="1739" w:val="left" w:leader="none"/>
        </w:tabs>
        <w:spacing w:line="258" w:lineRule="exact"/>
      </w:pPr>
      <w:r>
        <w:rPr/>
        <w:br w:type="column"/>
      </w:r>
      <w:r>
        <w:rPr>
          <w:spacing w:val="-2"/>
          <w:w w:val="95"/>
        </w:rPr>
        <w:t>JTC</w:t>
      </w:r>
      <w:r>
        <w:rPr>
          <w:spacing w:val="-7"/>
          <w:w w:val="95"/>
        </w:rPr>
        <w:t> </w:t>
      </w:r>
      <w:r>
        <w:rPr>
          <w:spacing w:val="-10"/>
          <w:w w:val="115"/>
        </w:rPr>
        <w:t>1</w:t>
      </w:r>
      <w:r>
        <w:rPr/>
        <w:tab/>
        <w:t>Information</w:t>
      </w:r>
      <w:r>
        <w:rPr>
          <w:w w:val="110"/>
        </w:rPr>
        <w:t> </w:t>
      </w:r>
      <w:r>
        <w:rPr>
          <w:spacing w:val="-2"/>
          <w:w w:val="110"/>
        </w:rPr>
        <w:t>technology</w:t>
      </w:r>
    </w:p>
    <w:p>
      <w:pPr>
        <w:spacing w:after="0" w:line="258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989" w:space="363"/>
            <w:col w:w="5378"/>
          </w:cols>
        </w:sectPr>
      </w:pPr>
    </w:p>
    <w:p>
      <w:pPr>
        <w:pStyle w:val="BodyText"/>
        <w:spacing w:line="184" w:lineRule="auto" w:before="46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457200</wp:posOffset>
                </wp:positionH>
                <wp:positionV relativeFrom="paragraph">
                  <wp:posOffset>284954</wp:posOffset>
                </wp:positionV>
                <wp:extent cx="3234055" cy="3175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.437389pt;width:254.65pt;height:.25pt;mso-position-horizontal-relative:page;mso-position-vertical-relative:paragraph;z-index:15746560" id="docshapegroup42" coordorigin="720,449" coordsize="5093,5">
                <v:line style="position:absolute" from="720,451" to="1980,451" stroked="true" strokeweight=".25pt" strokecolor="#000000">
                  <v:stroke dashstyle="solid"/>
                </v:line>
                <v:line style="position:absolute" from="1980,451" to="2260,451" stroked="true" strokeweight=".25pt" strokecolor="#000000">
                  <v:stroke dashstyle="solid"/>
                </v:line>
                <v:line style="position:absolute" from="2260,451" to="5813,45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indicators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5:</w:t>
      </w:r>
      <w:r>
        <w:rPr>
          <w:spacing w:val="-7"/>
        </w:rPr>
        <w:t> </w:t>
      </w:r>
      <w:r>
        <w:rPr/>
        <w:t>Class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indicators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Bowie and Dick-type air removal tests</w:t>
      </w:r>
    </w:p>
    <w:p>
      <w:pPr>
        <w:pStyle w:val="Heading2"/>
        <w:tabs>
          <w:tab w:pos="1739" w:val="left" w:leader="none"/>
        </w:tabs>
        <w:spacing w:before="4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199</w:t>
      </w:r>
      <w:r>
        <w:rPr/>
        <w:tab/>
      </w:r>
      <w:r>
        <w:rPr>
          <w:spacing w:val="-2"/>
        </w:rPr>
        <w:t>Safety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machinery</w:t>
      </w:r>
    </w:p>
    <w:p>
      <w:pPr>
        <w:pStyle w:val="Heading3"/>
        <w:spacing w:line="184" w:lineRule="auto" w:before="19"/>
        <w:ind w:right="38"/>
      </w:pPr>
      <w:r>
        <w:rPr/>
        <w:br w:type="column"/>
      </w: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CD</w:t>
      </w:r>
      <w:r>
        <w:rPr/>
        <w:t> </w:t>
      </w:r>
      <w:r>
        <w:rPr>
          <w:spacing w:val="-2"/>
        </w:rPr>
        <w:t>19896-3</w:t>
      </w:r>
    </w:p>
    <w:p>
      <w:pPr>
        <w:pStyle w:val="BodyText"/>
        <w:spacing w:line="184" w:lineRule="auto" w:before="19"/>
        <w:ind w:left="200" w:right="256"/>
      </w:pPr>
      <w:r>
        <w:rPr/>
        <w:br w:type="column"/>
      </w:r>
      <w:r>
        <w:rPr/>
        <w:t>Information security, cybersecurity and privacy protection — Requirements for the competence of IT security conformance assessment body person- nel — Part 3: Knowledge and skills requirements</w:t>
      </w:r>
      <w:r>
        <w:rPr>
          <w:spacing w:val="40"/>
        </w:rPr>
        <w:t> </w:t>
      </w:r>
      <w:r>
        <w:rPr/>
        <w:t>for ISO/IEC 15408 evaluators and certifiers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920" w:space="433"/>
            <w:col w:w="966" w:space="574"/>
            <w:col w:w="3837"/>
          </w:cols>
        </w:sectPr>
      </w:pPr>
    </w:p>
    <w:p>
      <w:pPr>
        <w:spacing w:line="184" w:lineRule="auto" w:before="109"/>
        <w:ind w:left="200" w:right="36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TS</w:t>
      </w:r>
      <w:r>
        <w:rPr>
          <w:sz w:val="16"/>
        </w:rPr>
        <w:t> </w:t>
      </w:r>
      <w:r>
        <w:rPr>
          <w:spacing w:val="-2"/>
          <w:sz w:val="16"/>
        </w:rPr>
        <w:t>27008</w:t>
      </w:r>
    </w:p>
    <w:p>
      <w:pPr>
        <w:pStyle w:val="BodyText"/>
        <w:spacing w:before="30"/>
      </w:pPr>
    </w:p>
    <w:p>
      <w:pPr>
        <w:spacing w:line="184" w:lineRule="auto" w:before="0"/>
        <w:ind w:left="200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27028.2</w:t>
      </w:r>
    </w:p>
    <w:p>
      <w:pPr>
        <w:pStyle w:val="BodyText"/>
        <w:spacing w:before="30"/>
      </w:pPr>
    </w:p>
    <w:p>
      <w:pPr>
        <w:spacing w:line="184" w:lineRule="auto" w:before="0"/>
        <w:ind w:left="200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27404.2</w:t>
      </w:r>
    </w:p>
    <w:p>
      <w:pPr>
        <w:spacing w:line="184" w:lineRule="auto" w:before="87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27565.2</w:t>
      </w:r>
    </w:p>
    <w:p>
      <w:pPr>
        <w:spacing w:line="184" w:lineRule="auto" w:before="68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27566-1</w:t>
      </w:r>
    </w:p>
    <w:p>
      <w:pPr>
        <w:pStyle w:val="BodyText"/>
        <w:spacing w:line="221" w:lineRule="exact" w:before="69"/>
        <w:ind w:left="200"/>
      </w:pPr>
      <w:r>
        <w:rPr/>
        <w:br w:type="column"/>
      </w:r>
      <w:r>
        <w:rPr/>
        <w:t>Information</w:t>
      </w:r>
      <w:r>
        <w:rPr>
          <w:spacing w:val="8"/>
        </w:rPr>
        <w:t> </w:t>
      </w:r>
      <w:r>
        <w:rPr/>
        <w:t>technology</w:t>
      </w:r>
      <w:r>
        <w:rPr>
          <w:spacing w:val="9"/>
        </w:rPr>
        <w:t> </w:t>
      </w:r>
      <w:r>
        <w:rPr/>
        <w:t>—</w:t>
      </w:r>
      <w:r>
        <w:rPr>
          <w:spacing w:val="8"/>
        </w:rPr>
        <w:t> </w:t>
      </w:r>
      <w:r>
        <w:rPr/>
        <w:t>Security</w:t>
      </w:r>
      <w:r>
        <w:rPr>
          <w:spacing w:val="9"/>
        </w:rPr>
        <w:t> </w:t>
      </w:r>
      <w:r>
        <w:rPr>
          <w:spacing w:val="-2"/>
        </w:rPr>
        <w:t>techniques</w:t>
      </w:r>
    </w:p>
    <w:p>
      <w:pPr>
        <w:pStyle w:val="BodyText"/>
        <w:spacing w:line="184" w:lineRule="auto" w:before="11"/>
        <w:ind w:left="200" w:right="242"/>
      </w:pPr>
      <w:r>
        <w:rPr/>
        <w:t>— Guidelines for the assessment of information </w:t>
      </w:r>
      <w:r>
        <w:rPr>
          <w:w w:val="105"/>
        </w:rPr>
        <w:t>security</w:t>
      </w:r>
      <w:r>
        <w:rPr>
          <w:spacing w:val="-12"/>
          <w:w w:val="105"/>
        </w:rPr>
        <w:t> </w:t>
      </w:r>
      <w:r>
        <w:rPr>
          <w:w w:val="105"/>
        </w:rPr>
        <w:t>controls</w:t>
      </w:r>
    </w:p>
    <w:p>
      <w:pPr>
        <w:pStyle w:val="BodyText"/>
        <w:spacing w:line="184" w:lineRule="auto" w:before="88"/>
        <w:ind w:left="200" w:right="231"/>
      </w:pPr>
      <w:r>
        <w:rPr/>
        <w:t>Information security, cyber security and pri- vacy</w:t>
      </w:r>
      <w:r>
        <w:rPr>
          <w:spacing w:val="-8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Guidance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ISO/IEC</w:t>
      </w:r>
      <w:r>
        <w:rPr>
          <w:spacing w:val="-8"/>
        </w:rPr>
        <w:t> </w:t>
      </w:r>
      <w:r>
        <w:rPr/>
        <w:t>27002 </w:t>
      </w:r>
      <w:r>
        <w:rPr>
          <w:spacing w:val="-2"/>
        </w:rPr>
        <w:t>attributes</w:t>
      </w:r>
    </w:p>
    <w:p>
      <w:pPr>
        <w:pStyle w:val="BodyText"/>
        <w:spacing w:line="184" w:lineRule="auto" w:before="87"/>
        <w:ind w:left="199"/>
      </w:pPr>
      <w:r>
        <w:rPr/>
        <w:t>Cybersecurity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IoT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privacy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Cyber- </w:t>
      </w:r>
      <w:r>
        <w:rPr>
          <w:w w:val="105"/>
        </w:rPr>
        <w:t>security labelling framework for consumer IoT</w:t>
      </w:r>
    </w:p>
    <w:p>
      <w:pPr>
        <w:pStyle w:val="BodyText"/>
        <w:spacing w:line="184" w:lineRule="auto" w:before="88"/>
        <w:ind w:left="199"/>
      </w:pPr>
      <w:r>
        <w:rPr/>
        <w:t>Guidelines on privacy preservation based on zero knowledge</w:t>
      </w:r>
      <w:r>
        <w:rPr>
          <w:spacing w:val="-11"/>
        </w:rPr>
        <w:t> </w:t>
      </w:r>
      <w:r>
        <w:rPr/>
        <w:t>proofs</w:t>
      </w:r>
    </w:p>
    <w:p>
      <w:pPr>
        <w:pStyle w:val="BodyText"/>
        <w:spacing w:line="184" w:lineRule="auto" w:before="68"/>
        <w:ind w:left="199"/>
      </w:pPr>
      <w:r>
        <w:rPr/>
        <w:t>Information security, cybersecurity and privacy protection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assurance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Frame-</w:t>
      </w:r>
    </w:p>
    <w:p>
      <w:pPr>
        <w:spacing w:line="240" w:lineRule="auto" w:before="7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199"/>
      </w:pPr>
      <w:r>
        <w:rPr/>
        <w:t>Period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01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01</w:t>
      </w:r>
      <w:r>
        <w:rPr>
          <w:spacing w:val="-6"/>
        </w:rPr>
        <w:t> </w:t>
      </w:r>
      <w:r>
        <w:rPr/>
        <w:t>June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  <w:spacing w:line="184" w:lineRule="auto" w:before="70"/>
        <w:ind w:left="199" w:right="249"/>
      </w:pPr>
      <w:r>
        <w:rPr/>
        <w:t>These documents have obtained substantial support within the appropri- ate ISO technical committee.</w:t>
      </w:r>
    </w:p>
    <w:p>
      <w:pPr>
        <w:pStyle w:val="BodyText"/>
        <w:spacing w:line="184" w:lineRule="auto" w:before="87"/>
        <w:ind w:left="199" w:right="249"/>
      </w:pPr>
      <w:r>
        <w:rPr/>
        <w:t>They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ISO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bodies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voting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date</w:t>
      </w:r>
      <w:r>
        <w:rPr>
          <w:spacing w:val="-11"/>
        </w:rPr>
        <w:t> </w:t>
      </w:r>
      <w:r>
        <w:rPr/>
        <w:t>shown.</w:t>
      </w:r>
    </w:p>
    <w:p>
      <w:pPr>
        <w:pStyle w:val="BodyText"/>
        <w:spacing w:before="48"/>
        <w:ind w:left="199"/>
      </w:pPr>
      <w:r>
        <w:rPr/>
        <w:t>*</w:t>
      </w:r>
      <w:r>
        <w:rPr>
          <w:spacing w:val="2"/>
        </w:rPr>
        <w:t> </w:t>
      </w:r>
      <w:r>
        <w:rPr/>
        <w:t>Available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English</w:t>
      </w:r>
      <w:r>
        <w:rPr>
          <w:spacing w:val="3"/>
        </w:rPr>
        <w:t> </w:t>
      </w:r>
      <w:r>
        <w:rPr>
          <w:spacing w:val="-4"/>
        </w:rPr>
        <w:t>only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184" w:lineRule="auto"/>
        <w:ind w:left="4415" w:right="237" w:firstLine="412"/>
        <w:jc w:val="right"/>
      </w:pPr>
      <w:r>
        <w:rPr>
          <w:spacing w:val="-4"/>
        </w:rPr>
        <w:t>Vote</w:t>
      </w:r>
      <w:r>
        <w:rPr/>
        <w:t> </w:t>
      </w:r>
      <w:r>
        <w:rPr>
          <w:spacing w:val="-2"/>
        </w:rPr>
        <w:t>terminates</w:t>
      </w:r>
    </w:p>
    <w:p>
      <w:pPr>
        <w:spacing w:after="0" w:line="184" w:lineRule="auto"/>
        <w:jc w:val="right"/>
        <w:sectPr>
          <w:footerReference w:type="default" r:id="rId7"/>
          <w:pgSz w:w="11910" w:h="16840"/>
          <w:pgMar w:header="0" w:footer="313" w:top="660" w:bottom="500" w:left="600" w:right="580"/>
          <w:cols w:num="3" w:equalWidth="0">
            <w:col w:w="1151" w:space="389"/>
            <w:col w:w="3610" w:space="202"/>
            <w:col w:w="5378"/>
          </w:cols>
        </w:sectPr>
      </w:pPr>
    </w:p>
    <w:p>
      <w:pPr>
        <w:pStyle w:val="BodyText"/>
        <w:tabs>
          <w:tab w:pos="5472" w:val="left" w:leader="none"/>
          <w:tab w:pos="10565" w:val="left" w:leader="none"/>
        </w:tabs>
        <w:spacing w:line="220" w:lineRule="exact"/>
        <w:ind w:left="1739"/>
      </w:pPr>
      <w:r>
        <w:rPr>
          <w:spacing w:val="-2"/>
          <w:w w:val="105"/>
        </w:rPr>
        <w:t>work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Part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1: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Framework</w:t>
      </w:r>
      <w:r>
        <w:rPr/>
        <w:tab/>
      </w:r>
      <w:r>
        <w:rPr>
          <w:u w:val="single"/>
        </w:rPr>
        <w:tab/>
      </w:r>
    </w:p>
    <w:p>
      <w:pPr>
        <w:spacing w:after="0" w:line="220" w:lineRule="exact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3"/>
        <w:spacing w:line="184" w:lineRule="auto" w:before="79"/>
        <w:ind w:left="199" w:right="31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CD</w:t>
      </w:r>
      <w:r>
        <w:rPr/>
        <w:t> </w:t>
      </w:r>
      <w:r>
        <w:rPr>
          <w:spacing w:val="-2"/>
        </w:rPr>
        <w:t>29151.2</w:t>
      </w:r>
    </w:p>
    <w:p>
      <w:pPr>
        <w:spacing w:line="212" w:lineRule="exact" w:before="240"/>
        <w:ind w:left="199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2"/>
          <w:sz w:val="16"/>
        </w:rPr>
        <w:t>13818-</w:t>
      </w:r>
    </w:p>
    <w:p>
      <w:pPr>
        <w:pStyle w:val="BodyText"/>
        <w:spacing w:line="221" w:lineRule="exact" w:before="39"/>
        <w:ind w:left="199"/>
      </w:pPr>
      <w:r>
        <w:rPr/>
        <w:br w:type="column"/>
      </w:r>
      <w:r>
        <w:rPr/>
        <w:t>Information</w:t>
      </w:r>
      <w:r>
        <w:rPr>
          <w:spacing w:val="8"/>
        </w:rPr>
        <w:t> </w:t>
      </w:r>
      <w:r>
        <w:rPr/>
        <w:t>technology</w:t>
      </w:r>
      <w:r>
        <w:rPr>
          <w:spacing w:val="9"/>
        </w:rPr>
        <w:t> </w:t>
      </w:r>
      <w:r>
        <w:rPr/>
        <w:t>—</w:t>
      </w:r>
      <w:r>
        <w:rPr>
          <w:spacing w:val="8"/>
        </w:rPr>
        <w:t> </w:t>
      </w:r>
      <w:r>
        <w:rPr/>
        <w:t>Security</w:t>
      </w:r>
      <w:r>
        <w:rPr>
          <w:spacing w:val="9"/>
        </w:rPr>
        <w:t> </w:t>
      </w:r>
      <w:r>
        <w:rPr>
          <w:spacing w:val="-2"/>
        </w:rPr>
        <w:t>techniques</w:t>
      </w:r>
    </w:p>
    <w:p>
      <w:pPr>
        <w:pStyle w:val="BodyText"/>
        <w:spacing w:line="184" w:lineRule="auto" w:before="11"/>
        <w:ind w:left="199"/>
      </w:pPr>
      <w:r>
        <w:rPr/>
        <w:t>— Code of practice for personally identifiable </w:t>
      </w:r>
      <w:r>
        <w:rPr>
          <w:w w:val="105"/>
        </w:rPr>
        <w:t>information</w:t>
      </w:r>
      <w:r>
        <w:rPr>
          <w:spacing w:val="-12"/>
          <w:w w:val="105"/>
        </w:rPr>
        <w:t> </w:t>
      </w:r>
      <w:r>
        <w:rPr>
          <w:w w:val="105"/>
        </w:rPr>
        <w:t>protection</w:t>
      </w:r>
    </w:p>
    <w:p>
      <w:pPr>
        <w:pStyle w:val="BodyText"/>
        <w:spacing w:line="212" w:lineRule="exact" w:before="48"/>
        <w:ind w:left="199"/>
      </w:pPr>
      <w:r>
        <w:rPr/>
        <w:t>Information</w:t>
      </w:r>
      <w:r>
        <w:rPr>
          <w:spacing w:val="11"/>
        </w:rPr>
        <w:t> </w:t>
      </w:r>
      <w:r>
        <w:rPr/>
        <w:t>technology</w:t>
      </w:r>
      <w:r>
        <w:rPr>
          <w:spacing w:val="11"/>
        </w:rPr>
        <w:t> </w:t>
      </w:r>
      <w:r>
        <w:rPr/>
        <w:t>—</w:t>
      </w:r>
      <w:r>
        <w:rPr>
          <w:spacing w:val="11"/>
        </w:rPr>
        <w:t> </w:t>
      </w:r>
      <w:r>
        <w:rPr/>
        <w:t>Generic</w:t>
      </w:r>
      <w:r>
        <w:rPr>
          <w:spacing w:val="12"/>
        </w:rPr>
        <w:t> </w:t>
      </w:r>
      <w:r>
        <w:rPr/>
        <w:t>coding</w:t>
      </w:r>
      <w:r>
        <w:rPr>
          <w:spacing w:val="11"/>
        </w:rPr>
        <w:t> </w:t>
      </w:r>
      <w:r>
        <w:rPr>
          <w:spacing w:val="-5"/>
        </w:rPr>
        <w:t>of</w:t>
      </w:r>
    </w:p>
    <w:p>
      <w:pPr>
        <w:pStyle w:val="Heading2"/>
        <w:tabs>
          <w:tab w:pos="1739" w:val="left" w:leader="none"/>
        </w:tabs>
        <w:spacing w:line="258" w:lineRule="exact"/>
        <w:ind w:left="199"/>
      </w:pPr>
      <w:r>
        <w:rPr/>
        <w:br w:type="column"/>
      </w:r>
      <w:r>
        <w:rPr>
          <w:spacing w:val="-7"/>
        </w:rPr>
        <w:t>TC</w:t>
      </w:r>
      <w:r>
        <w:rPr>
          <w:spacing w:val="-9"/>
        </w:rPr>
        <w:t> </w:t>
      </w:r>
      <w:r>
        <w:rPr>
          <w:spacing w:val="-10"/>
        </w:rPr>
        <w:t>8</w:t>
      </w:r>
      <w:r>
        <w:rPr/>
        <w:tab/>
        <w:t>Ships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marine</w:t>
      </w:r>
      <w:r>
        <w:rPr>
          <w:spacing w:val="3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739" w:val="left" w:leader="none"/>
        </w:tabs>
        <w:spacing w:line="221" w:lineRule="exact" w:before="20"/>
        <w:ind w:left="199"/>
      </w:pPr>
      <w:r>
        <w:rPr/>
        <w:t>ISO/DIS</w:t>
      </w:r>
      <w:r>
        <w:rPr>
          <w:spacing w:val="-9"/>
        </w:rPr>
        <w:t> </w:t>
      </w:r>
      <w:r>
        <w:rPr>
          <w:spacing w:val="-2"/>
        </w:rPr>
        <w:t>18821</w:t>
      </w:r>
      <w:r>
        <w:rPr/>
        <w:tab/>
        <w:t>Ships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marine</w:t>
      </w:r>
      <w:r>
        <w:rPr>
          <w:spacing w:val="6"/>
        </w:rPr>
        <w:t> </w:t>
      </w:r>
      <w:r>
        <w:rPr/>
        <w:t>technology</w:t>
      </w:r>
      <w:r>
        <w:rPr>
          <w:spacing w:val="6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1739"/>
      </w:pPr>
      <w:r>
        <w:rPr/>
        <w:t>Marine</w:t>
      </w:r>
      <w:r>
        <w:rPr>
          <w:spacing w:val="10"/>
        </w:rPr>
        <w:t> </w:t>
      </w:r>
      <w:r>
        <w:rPr/>
        <w:t>combined</w:t>
      </w:r>
      <w:r>
        <w:rPr>
          <w:spacing w:val="11"/>
        </w:rPr>
        <w:t> </w:t>
      </w:r>
      <w:r>
        <w:rPr>
          <w:spacing w:val="-2"/>
        </w:rPr>
        <w:t>connecting</w:t>
      </w:r>
    </w:p>
    <w:p>
      <w:pPr>
        <w:pStyle w:val="BodyText"/>
        <w:tabs>
          <w:tab w:pos="5132" w:val="right" w:leader="none"/>
        </w:tabs>
        <w:spacing w:line="221" w:lineRule="exact"/>
        <w:ind w:left="1739"/>
      </w:pPr>
      <w:r>
        <w:rPr/>
        <w:t>mooring</w:t>
      </w:r>
      <w:r>
        <w:rPr>
          <w:spacing w:val="19"/>
        </w:rPr>
        <w:t> </w:t>
      </w:r>
      <w:r>
        <w:rPr>
          <w:spacing w:val="-4"/>
          <w:w w:val="95"/>
        </w:rPr>
        <w:t>line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65"/>
        </w:rPr>
        <w:t>30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226" w:space="314"/>
            <w:col w:w="3368" w:space="445"/>
            <w:col w:w="5377"/>
          </w:cols>
        </w:sectPr>
      </w:pPr>
    </w:p>
    <w:p>
      <w:pPr>
        <w:pStyle w:val="Heading3"/>
        <w:spacing w:line="200" w:lineRule="exact"/>
        <w:ind w:left="199"/>
      </w:pPr>
      <w:r>
        <w:rPr>
          <w:spacing w:val="-2"/>
        </w:rPr>
        <w:t>1:2023/CD</w:t>
      </w:r>
    </w:p>
    <w:p>
      <w:pPr>
        <w:pStyle w:val="BodyText"/>
        <w:spacing w:line="221" w:lineRule="exact"/>
        <w:ind w:left="199"/>
      </w:pPr>
      <w:r>
        <w:rPr/>
        <w:t>Amd</w:t>
      </w:r>
      <w:r>
        <w:rPr>
          <w:spacing w:val="-6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before="12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15444-16</w:t>
      </w:r>
    </w:p>
    <w:p>
      <w:pPr>
        <w:pStyle w:val="BodyText"/>
        <w:spacing w:before="30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21122-5</w:t>
      </w:r>
    </w:p>
    <w:p>
      <w:pPr>
        <w:pStyle w:val="BodyText"/>
        <w:spacing w:before="30"/>
      </w:pPr>
    </w:p>
    <w:p>
      <w:pPr>
        <w:spacing w:line="184" w:lineRule="auto" w:before="0"/>
        <w:ind w:left="199" w:right="7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1"/>
          <w:sz w:val="16"/>
        </w:rPr>
        <w:t> </w:t>
      </w:r>
      <w:r>
        <w:rPr>
          <w:sz w:val="16"/>
        </w:rPr>
        <w:t>DIS </w:t>
      </w:r>
      <w:r>
        <w:rPr>
          <w:spacing w:val="-6"/>
          <w:sz w:val="16"/>
        </w:rPr>
        <w:t>23008-12/CD</w:t>
      </w:r>
    </w:p>
    <w:p>
      <w:pPr>
        <w:pStyle w:val="BodyText"/>
        <w:spacing w:line="209" w:lineRule="exact"/>
        <w:ind w:left="199"/>
      </w:pPr>
      <w:r>
        <w:rPr/>
        <w:t>Amd</w:t>
      </w:r>
      <w:r>
        <w:rPr>
          <w:spacing w:val="2"/>
        </w:rPr>
        <w:t> </w:t>
      </w:r>
      <w:r>
        <w:rPr>
          <w:spacing w:val="-10"/>
        </w:rPr>
        <w:t>2</w:t>
      </w:r>
    </w:p>
    <w:p>
      <w:pPr>
        <w:pStyle w:val="BodyText"/>
        <w:spacing w:before="205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23090-4</w:t>
      </w:r>
    </w:p>
    <w:p>
      <w:pPr>
        <w:pStyle w:val="BodyText"/>
        <w:spacing w:before="30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23090-34</w:t>
      </w:r>
    </w:p>
    <w:p>
      <w:pPr>
        <w:pStyle w:val="BodyText"/>
        <w:spacing w:before="30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29167-21</w:t>
      </w:r>
    </w:p>
    <w:p>
      <w:pPr>
        <w:pStyle w:val="BodyText"/>
        <w:spacing w:before="222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29167-22</w:t>
      </w:r>
    </w:p>
    <w:p>
      <w:pPr>
        <w:pStyle w:val="BodyText"/>
        <w:spacing w:before="222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19763-13</w:t>
      </w:r>
    </w:p>
    <w:p>
      <w:pPr>
        <w:pStyle w:val="BodyText"/>
        <w:spacing w:before="30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30178</w:t>
      </w:r>
    </w:p>
    <w:p>
      <w:pPr>
        <w:spacing w:line="184" w:lineRule="auto" w:before="88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4"/>
          <w:sz w:val="16"/>
        </w:rPr>
        <w:t>30181</w:t>
      </w:r>
    </w:p>
    <w:p>
      <w:pPr>
        <w:spacing w:line="184" w:lineRule="auto" w:before="87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4"/>
          <w:sz w:val="16"/>
        </w:rPr>
        <w:t>30186</w:t>
      </w:r>
    </w:p>
    <w:p>
      <w:pPr>
        <w:spacing w:line="184" w:lineRule="auto" w:before="88"/>
        <w:ind w:left="199" w:right="37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TS</w:t>
      </w:r>
      <w:r>
        <w:rPr>
          <w:sz w:val="16"/>
        </w:rPr>
        <w:t> </w:t>
      </w:r>
      <w:r>
        <w:rPr>
          <w:spacing w:val="-2"/>
          <w:sz w:val="16"/>
        </w:rPr>
        <w:t>27571</w:t>
      </w:r>
    </w:p>
    <w:p>
      <w:pPr>
        <w:pStyle w:val="BodyText"/>
        <w:spacing w:before="30"/>
      </w:pPr>
    </w:p>
    <w:p>
      <w:pPr>
        <w:spacing w:line="184" w:lineRule="auto" w:before="0"/>
        <w:ind w:left="199" w:right="222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CD</w:t>
      </w:r>
      <w:r>
        <w:rPr>
          <w:sz w:val="16"/>
        </w:rPr>
        <w:t> </w:t>
      </w:r>
      <w:r>
        <w:rPr>
          <w:spacing w:val="-2"/>
          <w:sz w:val="16"/>
        </w:rPr>
        <w:t>27572</w:t>
      </w:r>
    </w:p>
    <w:p>
      <w:pPr>
        <w:pStyle w:val="BodyText"/>
        <w:tabs>
          <w:tab w:pos="3932" w:val="left" w:leader="none"/>
          <w:tab w:pos="9025" w:val="left" w:leader="none"/>
        </w:tabs>
        <w:spacing w:line="184" w:lineRule="auto" w:before="19"/>
        <w:ind w:left="199" w:right="157"/>
        <w:jc w:val="both"/>
      </w:pPr>
      <w:r>
        <w:rPr/>
        <w:br w:type="column"/>
      </w:r>
      <w:r>
        <w:rPr>
          <w:w w:val="105"/>
        </w:rPr>
        <w:t>moving pictures and associated audio informa-</w:t>
      </w:r>
      <w:r>
        <w:rPr/>
        <w:tab/>
      </w:r>
      <w:r>
        <w:rPr>
          <w:u w:val="single"/>
        </w:rPr>
        <w:tab/>
      </w:r>
      <w:r>
        <w:rPr/>
        <w:t> </w:t>
      </w:r>
      <w:r>
        <w:rPr>
          <w:w w:val="105"/>
        </w:rPr>
        <w:t>tion — Part 1: Systems — Amendment 1: Codec</w:t>
      </w:r>
    </w:p>
    <w:p>
      <w:pPr>
        <w:pStyle w:val="BodyText"/>
        <w:spacing w:line="209" w:lineRule="exact"/>
        <w:ind w:left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3818099</wp:posOffset>
                </wp:positionH>
                <wp:positionV relativeFrom="paragraph">
                  <wp:posOffset>-106837</wp:posOffset>
                </wp:positionV>
                <wp:extent cx="3310254" cy="7086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3310254" cy="708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35"/>
                              <w:gridCol w:w="968"/>
                            </w:tblGrid>
                            <w:tr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258" w:lineRule="exact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product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documentation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ISO/IEEE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DIS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use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82079-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(instructions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use)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Part 2: Assembly of self-assembly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products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Aircraft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vehicles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14620-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8" w:righ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require- </w:t>
                                  </w:r>
                                  <w:r>
                                    <w:rPr>
                                      <w:sz w:val="16"/>
                                    </w:rPr>
                                    <w:t>ments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Spacecraft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assem-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bly, integration, and test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14622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1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Structural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design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Loads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induced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7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14622:2000)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20892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Launch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com- </w:t>
                                  </w:r>
                                  <w:r>
                                    <w:rPr>
                                      <w:sz w:val="16"/>
                                    </w:rPr>
                                    <w:t>plexes modernization process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7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20892:2018)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vehicles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17987-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Interconnect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Network (LIN) — Part 1: General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 and use case definition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7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17987-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1:2016)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17987-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Interconnect Network (LIN) — Part 2: Transport protocol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network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layer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7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17987-2:2016)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17987-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Interconnect Network (LIN) — Part 3: Protocol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specification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7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17987-3:2016)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17987-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Interconnect Network (LIN) — Part 4: Electrical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layer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(EPL)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specification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V/24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17987-4:2016)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6518-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Ignition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Vocabulary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7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 ISO 6518-1:2002)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9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11451-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meth- ods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electrical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disturbances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from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narrowband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radiated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electromag-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netic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energy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Off-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vehicle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radiation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sources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-8.412371pt;width:260.6500pt;height:558.0pt;mso-position-horizontal-relative:page;mso-position-vertical-relative:paragraph;z-index:15750144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35"/>
                        <w:gridCol w:w="968"/>
                      </w:tblGrid>
                      <w:tr>
                        <w:trPr>
                          <w:trHeight w:val="473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258" w:lineRule="exact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Technical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product</w:t>
                            </w:r>
                          </w:p>
                          <w:p>
                            <w:pPr>
                              <w:pStyle w:val="TableParagraph"/>
                              <w:spacing w:line="228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documentation</w:t>
                            </w:r>
                          </w:p>
                        </w:tc>
                        <w:tc>
                          <w:tcPr>
                            <w:tcW w:w="96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193" w:lineRule="exact"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ISO/IEEE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DIS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93" w:lineRule="exact" w:before="21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Preparation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use</w:t>
                            </w:r>
                          </w:p>
                        </w:tc>
                        <w:tc>
                          <w:tcPr>
                            <w:tcW w:w="96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82079-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(instructions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 Part 2: Assembly of self-assembly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products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1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Aircraft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space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vehicles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14620-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8" w:righ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require- </w:t>
                            </w:r>
                            <w:r>
                              <w:rPr>
                                <w:sz w:val="16"/>
                              </w:rPr>
                              <w:t>ments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Spacecraft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assem-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bly, integration, and test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14622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1" w:lineRule="exact" w:before="11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 Structural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design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Loads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induced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37" w:lineRule="exact" w:before="7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14622:2000)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20892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Launch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com- </w:t>
                            </w:r>
                            <w:r>
                              <w:rPr>
                                <w:sz w:val="16"/>
                              </w:rPr>
                              <w:t>plexes modernization process </w:t>
                            </w:r>
                            <w:r>
                              <w:rPr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7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20892:2018)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vehicles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17987-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Interconnect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Network (LIN) — Part 1: General </w:t>
                            </w:r>
                            <w:r>
                              <w:rPr>
                                <w:sz w:val="16"/>
                              </w:rPr>
                              <w:t>information and use case definition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37" w:lineRule="exact" w:before="7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17987-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1:2016)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17987-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Interconnect Network (LIN) — Part 2: Transport protocol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network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layer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37" w:lineRule="exact" w:before="7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17987-2:2016)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17987-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Interconnect Network (LIN) — Part 3: Protocol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specification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37" w:lineRule="exact" w:before="7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17987-3:2016)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17987-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Interconnect Network (LIN) — Part 4: Electrical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layer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(EPL)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specification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V/24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17987-4:2016)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6518-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1" w:lineRule="exact" w:before="2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Ignition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Vocabulary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37" w:lineRule="exact" w:before="7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 ISO 6518-1:2002)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9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11451-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meth- ods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electrical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disturbances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from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narrowband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radiated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electromag-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netic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energy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Off-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vehicle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radiation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sources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parameter</w:t>
      </w:r>
      <w:r>
        <w:rPr>
          <w:spacing w:val="1"/>
        </w:rPr>
        <w:t> </w:t>
      </w:r>
      <w:r>
        <w:rPr/>
        <w:t>clarifications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2"/>
        </w:rPr>
        <w:t>improvements</w:t>
      </w:r>
    </w:p>
    <w:p>
      <w:pPr>
        <w:pStyle w:val="BodyText"/>
        <w:spacing w:line="184" w:lineRule="auto" w:before="70"/>
        <w:ind w:left="199" w:right="5675"/>
        <w:jc w:val="both"/>
      </w:pPr>
      <w:r>
        <w:rPr/>
        <w:t>Information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JPEG</w:t>
      </w:r>
      <w:r>
        <w:rPr>
          <w:spacing w:val="-6"/>
        </w:rPr>
        <w:t> </w:t>
      </w:r>
      <w:r>
        <w:rPr/>
        <w:t>2000</w:t>
      </w:r>
      <w:r>
        <w:rPr>
          <w:spacing w:val="-6"/>
        </w:rPr>
        <w:t> </w:t>
      </w:r>
      <w:r>
        <w:rPr/>
        <w:t>image</w:t>
      </w:r>
      <w:r>
        <w:rPr>
          <w:spacing w:val="-6"/>
        </w:rPr>
        <w:t> </w:t>
      </w:r>
      <w:r>
        <w:rPr/>
        <w:t>cod- ing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—</w:t>
      </w:r>
      <w:r>
        <w:rPr>
          <w:spacing w:val="-10"/>
        </w:rPr>
        <w:t> </w:t>
      </w:r>
      <w:r>
        <w:rPr/>
        <w:t>Part</w:t>
      </w:r>
      <w:r>
        <w:rPr>
          <w:spacing w:val="-11"/>
        </w:rPr>
        <w:t> </w:t>
      </w:r>
      <w:r>
        <w:rPr/>
        <w:t>16:</w:t>
      </w:r>
      <w:r>
        <w:rPr>
          <w:spacing w:val="-10"/>
        </w:rPr>
        <w:t> </w:t>
      </w:r>
      <w:r>
        <w:rPr/>
        <w:t>Encapsulation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JPEG</w:t>
      </w:r>
      <w:r>
        <w:rPr>
          <w:spacing w:val="-11"/>
        </w:rPr>
        <w:t> </w:t>
      </w:r>
      <w:r>
        <w:rPr/>
        <w:t>2000 images into ISO/IEC 23008-12</w:t>
      </w:r>
    </w:p>
    <w:p>
      <w:pPr>
        <w:pStyle w:val="BodyText"/>
        <w:spacing w:line="184" w:lineRule="auto" w:before="87"/>
        <w:ind w:left="199" w:right="5592"/>
      </w:pPr>
      <w:r>
        <w:rPr>
          <w:w w:val="105"/>
        </w:rPr>
        <w:t>Information</w:t>
      </w:r>
      <w:r>
        <w:rPr>
          <w:spacing w:val="-5"/>
          <w:w w:val="105"/>
        </w:rPr>
        <w:t> </w:t>
      </w:r>
      <w:r>
        <w:rPr>
          <w:w w:val="105"/>
        </w:rPr>
        <w:t>technology</w:t>
      </w:r>
      <w:r>
        <w:rPr>
          <w:spacing w:val="-5"/>
          <w:w w:val="105"/>
        </w:rPr>
        <w:t> </w:t>
      </w:r>
      <w:r>
        <w:rPr>
          <w:w w:val="105"/>
        </w:rPr>
        <w:t>—</w:t>
      </w:r>
      <w:r>
        <w:rPr>
          <w:spacing w:val="-5"/>
          <w:w w:val="105"/>
        </w:rPr>
        <w:t> </w:t>
      </w:r>
      <w:r>
        <w:rPr>
          <w:w w:val="105"/>
        </w:rPr>
        <w:t>JPEG</w:t>
      </w:r>
      <w:r>
        <w:rPr>
          <w:spacing w:val="-5"/>
          <w:w w:val="105"/>
        </w:rPr>
        <w:t> </w:t>
      </w:r>
      <w:r>
        <w:rPr>
          <w:w w:val="105"/>
        </w:rPr>
        <w:t>XS</w:t>
      </w:r>
      <w:r>
        <w:rPr>
          <w:spacing w:val="-5"/>
          <w:w w:val="105"/>
        </w:rPr>
        <w:t> </w:t>
      </w:r>
      <w:r>
        <w:rPr>
          <w:w w:val="105"/>
        </w:rPr>
        <w:t>low-latency </w:t>
      </w:r>
      <w:r>
        <w:rPr/>
        <w:t>lightweight</w:t>
      </w:r>
      <w:r>
        <w:rPr>
          <w:spacing w:val="-2"/>
        </w:rPr>
        <w:t> </w:t>
      </w:r>
      <w:r>
        <w:rPr/>
        <w:t>image</w:t>
      </w:r>
      <w:r>
        <w:rPr>
          <w:spacing w:val="-2"/>
        </w:rPr>
        <w:t> </w:t>
      </w:r>
      <w:r>
        <w:rPr/>
        <w:t>coding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5:</w:t>
      </w:r>
      <w:r>
        <w:rPr>
          <w:spacing w:val="-2"/>
        </w:rPr>
        <w:t> </w:t>
      </w:r>
      <w:r>
        <w:rPr/>
        <w:t>Refer- </w:t>
      </w:r>
      <w:r>
        <w:rPr>
          <w:w w:val="105"/>
        </w:rPr>
        <w:t>ence</w:t>
      </w:r>
      <w:r>
        <w:rPr>
          <w:spacing w:val="-12"/>
          <w:w w:val="105"/>
        </w:rPr>
        <w:t> </w:t>
      </w:r>
      <w:r>
        <w:rPr>
          <w:w w:val="105"/>
        </w:rPr>
        <w:t>software</w:t>
      </w:r>
    </w:p>
    <w:p>
      <w:pPr>
        <w:pStyle w:val="BodyText"/>
        <w:spacing w:line="184" w:lineRule="auto" w:before="88"/>
        <w:ind w:left="199" w:right="5592"/>
      </w:pPr>
      <w:r>
        <w:rPr>
          <w:w w:val="105"/>
        </w:rPr>
        <w:t>Information</w:t>
      </w:r>
      <w:r>
        <w:rPr>
          <w:spacing w:val="-5"/>
          <w:w w:val="105"/>
        </w:rPr>
        <w:t> </w:t>
      </w:r>
      <w:r>
        <w:rPr>
          <w:w w:val="105"/>
        </w:rPr>
        <w:t>technology</w:t>
      </w:r>
      <w:r>
        <w:rPr>
          <w:spacing w:val="-5"/>
          <w:w w:val="105"/>
        </w:rPr>
        <w:t> </w:t>
      </w:r>
      <w:r>
        <w:rPr>
          <w:w w:val="105"/>
        </w:rPr>
        <w:t>—</w:t>
      </w:r>
      <w:r>
        <w:rPr>
          <w:spacing w:val="-5"/>
          <w:w w:val="105"/>
        </w:rPr>
        <w:t> </w:t>
      </w:r>
      <w:r>
        <w:rPr>
          <w:w w:val="105"/>
        </w:rPr>
        <w:t>High</w:t>
      </w:r>
      <w:r>
        <w:rPr>
          <w:spacing w:val="-5"/>
          <w:w w:val="105"/>
        </w:rPr>
        <w:t> </w:t>
      </w:r>
      <w:r>
        <w:rPr>
          <w:w w:val="105"/>
        </w:rPr>
        <w:t>efficiency</w:t>
      </w:r>
      <w:r>
        <w:rPr>
          <w:spacing w:val="-5"/>
          <w:w w:val="105"/>
        </w:rPr>
        <w:t> </w:t>
      </w:r>
      <w:r>
        <w:rPr>
          <w:w w:val="105"/>
        </w:rPr>
        <w:t>coding and media delivery in heterogeneous environ- ments — Part 12: Image File Format — Amend- </w:t>
      </w:r>
      <w:r>
        <w:rPr/>
        <w:t>ment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tone</w:t>
      </w:r>
      <w:r>
        <w:rPr>
          <w:spacing w:val="-4"/>
        </w:rPr>
        <w:t> </w:t>
      </w:r>
      <w:r>
        <w:rPr/>
        <w:t>map</w:t>
      </w:r>
      <w:r>
        <w:rPr>
          <w:spacing w:val="-4"/>
        </w:rPr>
        <w:t> </w:t>
      </w:r>
      <w:r>
        <w:rPr/>
        <w:t>derivation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 </w:t>
      </w:r>
      <w:r>
        <w:rPr>
          <w:spacing w:val="-2"/>
          <w:w w:val="105"/>
        </w:rPr>
        <w:t>technologies</w:t>
      </w:r>
    </w:p>
    <w:p>
      <w:pPr>
        <w:pStyle w:val="BodyText"/>
        <w:spacing w:line="184" w:lineRule="auto" w:before="87"/>
        <w:ind w:left="199" w:right="5687"/>
      </w:pPr>
      <w:r>
        <w:rPr/>
        <w:t>Information technology — Coded representation of immersive media — Part 4: MPEG-I immersive </w:t>
      </w:r>
      <w:r>
        <w:rPr>
          <w:spacing w:val="-2"/>
        </w:rPr>
        <w:t>audio</w:t>
      </w:r>
    </w:p>
    <w:p>
      <w:pPr>
        <w:pStyle w:val="BodyText"/>
        <w:spacing w:line="184" w:lineRule="auto" w:before="87"/>
        <w:ind w:left="199" w:right="5687"/>
      </w:pPr>
      <w:r>
        <w:rPr/>
        <w:t>Information technology — Coded representation of immersive media — Part 34: Immersive audio reference</w:t>
      </w:r>
      <w:r>
        <w:rPr>
          <w:spacing w:val="-11"/>
        </w:rPr>
        <w:t> </w:t>
      </w:r>
      <w:r>
        <w:rPr/>
        <w:t>software</w:t>
      </w:r>
    </w:p>
    <w:p>
      <w:pPr>
        <w:pStyle w:val="BodyText"/>
        <w:spacing w:line="184" w:lineRule="auto" w:before="88"/>
        <w:ind w:left="199" w:right="5592"/>
      </w:pPr>
      <w:r>
        <w:rPr/>
        <w:t>Information technology — Automatic identifica- </w:t>
      </w:r>
      <w:r>
        <w:rPr>
          <w:w w:val="105"/>
        </w:rPr>
        <w:t>tion and data capture techniques — Part 21: </w:t>
      </w:r>
      <w:r>
        <w:rPr/>
        <w:t>Crypto</w:t>
      </w:r>
      <w:r>
        <w:rPr>
          <w:spacing w:val="-11"/>
        </w:rPr>
        <w:t> </w:t>
      </w:r>
      <w:r>
        <w:rPr/>
        <w:t>suite</w:t>
      </w:r>
      <w:r>
        <w:rPr>
          <w:spacing w:val="-11"/>
        </w:rPr>
        <w:t> </w:t>
      </w:r>
      <w:r>
        <w:rPr/>
        <w:t>SIMON</w:t>
      </w:r>
      <w:r>
        <w:rPr>
          <w:spacing w:val="-10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air</w:t>
      </w:r>
      <w:r>
        <w:rPr>
          <w:spacing w:val="-10"/>
        </w:rPr>
        <w:t> </w:t>
      </w:r>
      <w:r>
        <w:rPr/>
        <w:t>inter- </w:t>
      </w:r>
      <w:r>
        <w:rPr>
          <w:w w:val="105"/>
        </w:rPr>
        <w:t>face</w:t>
      </w:r>
      <w:r>
        <w:rPr>
          <w:spacing w:val="-12"/>
          <w:w w:val="105"/>
        </w:rPr>
        <w:t> </w:t>
      </w:r>
      <w:r>
        <w:rPr>
          <w:w w:val="105"/>
        </w:rPr>
        <w:t>communications</w:t>
      </w:r>
    </w:p>
    <w:p>
      <w:pPr>
        <w:pStyle w:val="BodyText"/>
        <w:spacing w:line="184" w:lineRule="auto" w:before="87"/>
        <w:ind w:left="199" w:right="5592"/>
      </w:pPr>
      <w:r>
        <w:rPr/>
        <w:t>Information technology — Automatic </w:t>
      </w:r>
      <w:r>
        <w:rPr/>
        <w:t>identifica- </w:t>
      </w:r>
      <w:r>
        <w:rPr>
          <w:w w:val="105"/>
        </w:rPr>
        <w:t>tion and data capture techniques — Part 22: </w:t>
      </w:r>
      <w:r>
        <w:rPr/>
        <w:t>Crypto</w:t>
      </w:r>
      <w:r>
        <w:rPr>
          <w:spacing w:val="-11"/>
        </w:rPr>
        <w:t> </w:t>
      </w:r>
      <w:r>
        <w:rPr/>
        <w:t>suite</w:t>
      </w:r>
      <w:r>
        <w:rPr>
          <w:spacing w:val="-11"/>
        </w:rPr>
        <w:t> </w:t>
      </w:r>
      <w:r>
        <w:rPr/>
        <w:t>SPECK</w:t>
      </w:r>
      <w:r>
        <w:rPr>
          <w:spacing w:val="-10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air</w:t>
      </w:r>
      <w:r>
        <w:rPr>
          <w:spacing w:val="-10"/>
        </w:rPr>
        <w:t> </w:t>
      </w:r>
      <w:r>
        <w:rPr/>
        <w:t>inter- </w:t>
      </w:r>
      <w:r>
        <w:rPr>
          <w:w w:val="105"/>
        </w:rPr>
        <w:t>face</w:t>
      </w:r>
      <w:r>
        <w:rPr>
          <w:spacing w:val="-12"/>
          <w:w w:val="105"/>
        </w:rPr>
        <w:t> </w:t>
      </w:r>
      <w:r>
        <w:rPr>
          <w:w w:val="105"/>
        </w:rPr>
        <w:t>communications</w:t>
      </w:r>
    </w:p>
    <w:p>
      <w:pPr>
        <w:pStyle w:val="BodyText"/>
        <w:spacing w:line="184" w:lineRule="auto" w:before="87"/>
        <w:ind w:left="199" w:right="5617"/>
        <w:jc w:val="both"/>
      </w:pPr>
      <w:r>
        <w:rPr>
          <w:spacing w:val="-2"/>
          <w:w w:val="105"/>
        </w:rPr>
        <w:t>Information technology — Metamodel framework </w:t>
      </w:r>
      <w:r>
        <w:rPr/>
        <w:t>for</w:t>
      </w:r>
      <w:r>
        <w:rPr>
          <w:spacing w:val="-2"/>
        </w:rPr>
        <w:t> </w:t>
      </w:r>
      <w:r>
        <w:rPr/>
        <w:t>interoperability</w:t>
      </w:r>
      <w:r>
        <w:rPr>
          <w:spacing w:val="-2"/>
        </w:rPr>
        <w:t> </w:t>
      </w:r>
      <w:r>
        <w:rPr/>
        <w:t>(MFI)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13:</w:t>
      </w:r>
      <w:r>
        <w:rPr>
          <w:spacing w:val="-2"/>
        </w:rPr>
        <w:t> </w:t>
      </w:r>
      <w:r>
        <w:rPr/>
        <w:t>Metamodel</w:t>
      </w:r>
      <w:r>
        <w:rPr>
          <w:spacing w:val="-2"/>
        </w:rPr>
        <w:t> </w:t>
      </w:r>
      <w:r>
        <w:rPr/>
        <w:t>for </w:t>
      </w:r>
      <w:r>
        <w:rPr>
          <w:w w:val="105"/>
        </w:rPr>
        <w:t>form design registration</w:t>
      </w:r>
    </w:p>
    <w:p>
      <w:pPr>
        <w:pStyle w:val="BodyText"/>
        <w:spacing w:line="184" w:lineRule="auto" w:before="88"/>
        <w:ind w:left="199" w:right="5592"/>
      </w:pPr>
      <w:r>
        <w:rPr/>
        <w:t>Internet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Things</w:t>
      </w:r>
      <w:r>
        <w:rPr>
          <w:spacing w:val="-3"/>
        </w:rPr>
        <w:t> </w:t>
      </w:r>
      <w:r>
        <w:rPr/>
        <w:t>(IoT)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format,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and </w:t>
      </w:r>
      <w:r>
        <w:rPr>
          <w:spacing w:val="-2"/>
          <w:w w:val="105"/>
        </w:rPr>
        <w:t>coding</w:t>
      </w:r>
    </w:p>
    <w:p>
      <w:pPr>
        <w:pStyle w:val="BodyText"/>
        <w:spacing w:line="184" w:lineRule="auto" w:before="87"/>
        <w:ind w:left="199" w:right="5592"/>
      </w:pPr>
      <w:r>
        <w:rPr/>
        <w:t>Internet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Things</w:t>
      </w:r>
      <w:r>
        <w:rPr>
          <w:spacing w:val="-2"/>
        </w:rPr>
        <w:t> </w:t>
      </w:r>
      <w:r>
        <w:rPr/>
        <w:t>(IoT)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architecture </w:t>
      </w:r>
      <w:r>
        <w:rPr>
          <w:w w:val="105"/>
        </w:rPr>
        <w:t>for resource ID interoperability</w:t>
      </w:r>
    </w:p>
    <w:p>
      <w:pPr>
        <w:pStyle w:val="BodyText"/>
        <w:spacing w:line="184" w:lineRule="auto" w:before="88"/>
        <w:ind w:left="199" w:right="5592"/>
      </w:pPr>
      <w:r>
        <w:rPr/>
        <w:t>Digital twin — Maturity model and guidance for a maturity</w:t>
      </w:r>
      <w:r>
        <w:rPr>
          <w:spacing w:val="-11"/>
        </w:rPr>
        <w:t> </w:t>
      </w:r>
      <w:r>
        <w:rPr/>
        <w:t>assessment</w:t>
      </w:r>
    </w:p>
    <w:p>
      <w:pPr>
        <w:pStyle w:val="BodyText"/>
        <w:spacing w:line="184" w:lineRule="auto" w:before="87"/>
        <w:ind w:left="199" w:right="5592"/>
      </w:pPr>
      <w:r>
        <w:rPr>
          <w:w w:val="105"/>
        </w:rPr>
        <w:t>Information technology — Brain-computer </w:t>
      </w:r>
      <w:r>
        <w:rPr/>
        <w:t>interfaces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BCI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format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non-invasive</w:t>
      </w:r>
      <w:r>
        <w:rPr>
          <w:spacing w:val="-5"/>
        </w:rPr>
        <w:t> </w:t>
      </w:r>
      <w:r>
        <w:rPr/>
        <w:t>brain </w:t>
      </w:r>
      <w:r>
        <w:rPr>
          <w:w w:val="105"/>
        </w:rPr>
        <w:t>information</w:t>
      </w:r>
      <w:r>
        <w:rPr>
          <w:spacing w:val="-12"/>
          <w:w w:val="105"/>
        </w:rPr>
        <w:t> </w:t>
      </w:r>
      <w:r>
        <w:rPr>
          <w:w w:val="105"/>
        </w:rPr>
        <w:t>collection</w:t>
      </w:r>
    </w:p>
    <w:p>
      <w:pPr>
        <w:pStyle w:val="BodyText"/>
        <w:spacing w:line="184" w:lineRule="auto" w:before="88"/>
        <w:ind w:left="199" w:right="5592"/>
      </w:pPr>
      <w:r>
        <w:rPr/>
        <w:t>Information technology — Brain-computer inter- </w:t>
      </w:r>
      <w:r>
        <w:rPr>
          <w:w w:val="105"/>
        </w:rPr>
        <w:t>faces — Reference architecture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1151" w:space="389"/>
            <w:col w:w="91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3"/>
        <w:rPr>
          <w:sz w:val="20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46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790336">
                <wp:simplePos x="0" y="0"/>
                <wp:positionH relativeFrom="page">
                  <wp:posOffset>508000</wp:posOffset>
                </wp:positionH>
                <wp:positionV relativeFrom="paragraph">
                  <wp:posOffset>349399</wp:posOffset>
                </wp:positionV>
                <wp:extent cx="3132455" cy="127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526144" from="40pt,27.511801pt" to="286.64pt,27.511801pt" stroked="true" strokeweight="3.0pt" strokecolor="#000000">
                <v:stroke dashstyle="solid"/>
                <w10:wrap type="none"/>
              </v:line>
            </w:pict>
          </mc:Fallback>
        </mc:AlternateContent>
      </w:r>
      <w:r>
        <w:rPr/>
        <w:t>DIS</w:t>
      </w:r>
      <w:r>
        <w:rPr>
          <w:spacing w:val="-21"/>
        </w:rPr>
        <w:t> </w:t>
      </w:r>
      <w:r>
        <w:rPr>
          <w:spacing w:val="-2"/>
        </w:rPr>
        <w:t>circulated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2698"/>
        <w:gridCol w:w="1134"/>
        <w:gridCol w:w="1414"/>
        <w:gridCol w:w="2779"/>
        <w:gridCol w:w="999"/>
      </w:tblGrid>
      <w:tr>
        <w:trPr>
          <w:trHeight w:val="272" w:hRule="atLeast"/>
        </w:trPr>
        <w:tc>
          <w:tcPr>
            <w:tcW w:w="5193" w:type="dxa"/>
            <w:gridSpan w:val="3"/>
          </w:tcPr>
          <w:p>
            <w:pPr>
              <w:pStyle w:val="TableParagraph"/>
              <w:spacing w:line="229" w:lineRule="exact"/>
              <w:ind w:left="1590"/>
              <w:rPr>
                <w:sz w:val="16"/>
              </w:rPr>
            </w:pPr>
            <w:r>
              <w:rPr>
                <w:sz w:val="16"/>
              </w:rPr>
              <w:t>(Revision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11451-</w:t>
            </w:r>
            <w:r>
              <w:rPr>
                <w:spacing w:val="-2"/>
                <w:sz w:val="16"/>
              </w:rPr>
              <w:t>2:2015)</w:t>
            </w:r>
          </w:p>
        </w:tc>
        <w:tc>
          <w:tcPr>
            <w:tcW w:w="1414" w:type="dxa"/>
          </w:tcPr>
          <w:p>
            <w:pPr>
              <w:pStyle w:val="TableParagraph"/>
              <w:spacing w:line="193" w:lineRule="exact" w:before="59"/>
              <w:ind w:right="206"/>
              <w:jc w:val="center"/>
              <w:rPr>
                <w:sz w:val="16"/>
              </w:rPr>
            </w:pPr>
            <w:r>
              <w:rPr>
                <w:sz w:val="16"/>
              </w:rPr>
              <w:t>ISO/DIS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625</w:t>
            </w:r>
          </w:p>
        </w:tc>
        <w:tc>
          <w:tcPr>
            <w:tcW w:w="2779" w:type="dxa"/>
          </w:tcPr>
          <w:p>
            <w:pPr>
              <w:pStyle w:val="TableParagraph"/>
              <w:spacing w:line="193" w:lineRule="exact" w:before="59"/>
              <w:ind w:left="335"/>
              <w:rPr>
                <w:sz w:val="16"/>
              </w:rPr>
            </w:pPr>
            <w:r>
              <w:rPr>
                <w:w w:val="105"/>
                <w:sz w:val="16"/>
              </w:rPr>
              <w:t>Coal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coke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—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Determination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1361" w:type="dxa"/>
          </w:tcPr>
          <w:p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ISO/DIS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19206-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698" w:type="dxa"/>
          </w:tcPr>
          <w:p>
            <w:pPr>
              <w:pStyle w:val="TableParagraph"/>
              <w:spacing w:line="176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Road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vehicles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devices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for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spacing w:line="176" w:lineRule="exact"/>
              <w:ind w:left="335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carbon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hydrogen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Liebig</w:t>
            </w: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184" w:lineRule="auto" w:before="23"/>
              <w:ind w:left="229" w:right="164"/>
              <w:rPr>
                <w:sz w:val="16"/>
              </w:rPr>
            </w:pPr>
            <w:r>
              <w:rPr>
                <w:sz w:val="16"/>
              </w:rPr>
              <w:t>target vehicles, vulnerable road users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objects,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assess-</w:t>
            </w:r>
          </w:p>
          <w:p>
            <w:pPr>
              <w:pStyle w:val="TableParagraph"/>
              <w:spacing w:line="153" w:lineRule="exact"/>
              <w:ind w:left="229"/>
              <w:rPr>
                <w:sz w:val="16"/>
              </w:rPr>
            </w:pPr>
            <w:r>
              <w:rPr>
                <w:sz w:val="16"/>
              </w:rPr>
              <w:t>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functions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5"/>
              <w:ind w:right="3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2024-08-</w:t>
            </w:r>
            <w:r>
              <w:rPr>
                <w:spacing w:val="-5"/>
                <w:w w:val="85"/>
                <w:sz w:val="16"/>
              </w:rPr>
              <w:t>01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spacing w:line="225" w:lineRule="exact"/>
              <w:ind w:left="3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method</w:t>
            </w:r>
          </w:p>
          <w:p>
            <w:pPr>
              <w:pStyle w:val="TableParagraph"/>
              <w:spacing w:line="193" w:lineRule="exact" w:before="142"/>
              <w:ind w:left="335"/>
              <w:rPr>
                <w:sz w:val="16"/>
              </w:rPr>
            </w:pPr>
            <w:r>
              <w:rPr>
                <w:spacing w:val="-2"/>
                <w:sz w:val="16"/>
              </w:rPr>
              <w:t>(Revision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ISO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625:1996,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ISO</w:t>
            </w:r>
          </w:p>
        </w:tc>
        <w:tc>
          <w:tcPr>
            <w:tcW w:w="999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2024-08-</w:t>
            </w:r>
            <w:r>
              <w:rPr>
                <w:spacing w:val="-5"/>
                <w:w w:val="85"/>
                <w:sz w:val="16"/>
              </w:rPr>
              <w:t>05</w:t>
            </w:r>
          </w:p>
        </w:tc>
      </w:tr>
      <w:tr>
        <w:trPr>
          <w:trHeight w:val="236" w:hRule="atLeast"/>
        </w:trPr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16" w:lineRule="exact"/>
              <w:ind w:left="71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Part 5: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Requirements for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Powered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spacing w:line="216" w:lineRule="exact"/>
              <w:ind w:left="335"/>
              <w:rPr>
                <w:sz w:val="16"/>
              </w:rPr>
            </w:pPr>
            <w:r>
              <w:rPr>
                <w:spacing w:val="-2"/>
                <w:sz w:val="16"/>
              </w:rPr>
              <w:t>625:1996/Cor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1:1996)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8" w:hRule="atLeast"/>
        </w:trPr>
        <w:tc>
          <w:tcPr>
            <w:tcW w:w="1361" w:type="dxa"/>
          </w:tcPr>
          <w:p>
            <w:pPr>
              <w:pStyle w:val="TableParagraph"/>
              <w:spacing w:line="193" w:lineRule="exact" w:before="215"/>
              <w:ind w:left="50"/>
              <w:rPr>
                <w:sz w:val="16"/>
              </w:rPr>
            </w:pPr>
            <w:r>
              <w:rPr>
                <w:sz w:val="16"/>
              </w:rPr>
              <w:t>ISO/DIS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5011</w:t>
            </w:r>
          </w:p>
        </w:tc>
        <w:tc>
          <w:tcPr>
            <w:tcW w:w="2698" w:type="dxa"/>
          </w:tcPr>
          <w:p>
            <w:pPr>
              <w:pStyle w:val="TableParagraph"/>
              <w:spacing w:line="185" w:lineRule="exact"/>
              <w:ind w:left="229"/>
              <w:rPr>
                <w:sz w:val="16"/>
              </w:rPr>
            </w:pPr>
            <w:r>
              <w:rPr>
                <w:spacing w:val="-4"/>
                <w:sz w:val="16"/>
              </w:rPr>
              <w:t>Two-Wheeler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4"/>
                <w:sz w:val="16"/>
              </w:rPr>
              <w:t>targets</w:t>
            </w:r>
          </w:p>
          <w:p>
            <w:pPr>
              <w:pStyle w:val="TableParagraph"/>
              <w:spacing w:line="193" w:lineRule="exact" w:before="30"/>
              <w:ind w:left="229"/>
              <w:rPr>
                <w:sz w:val="16"/>
              </w:rPr>
            </w:pPr>
            <w:r>
              <w:rPr>
                <w:sz w:val="16"/>
              </w:rPr>
              <w:t>Inlet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air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cleaning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equipment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for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23"/>
              <w:ind w:left="82" w:right="206"/>
              <w:jc w:val="center"/>
              <w:rPr>
                <w:sz w:val="16"/>
              </w:rPr>
            </w:pPr>
            <w:r>
              <w:rPr>
                <w:sz w:val="16"/>
              </w:rPr>
              <w:t>ISO/DIS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1017</w:t>
            </w:r>
          </w:p>
        </w:tc>
        <w:tc>
          <w:tcPr>
            <w:tcW w:w="2779" w:type="dxa"/>
          </w:tcPr>
          <w:p>
            <w:pPr>
              <w:pStyle w:val="TableParagraph"/>
              <w:spacing w:line="221" w:lineRule="exact" w:before="23"/>
              <w:ind w:left="335"/>
              <w:rPr>
                <w:sz w:val="16"/>
              </w:rPr>
            </w:pPr>
            <w:r>
              <w:rPr>
                <w:sz w:val="16"/>
              </w:rPr>
              <w:t>Brown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coals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lignites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De-</w:t>
            </w:r>
          </w:p>
          <w:p>
            <w:pPr>
              <w:pStyle w:val="TableParagraph"/>
              <w:spacing w:line="164" w:lineRule="exact"/>
              <w:ind w:left="335"/>
              <w:rPr>
                <w:sz w:val="16"/>
              </w:rPr>
            </w:pPr>
            <w:r>
              <w:rPr>
                <w:sz w:val="16"/>
              </w:rPr>
              <w:t>termination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acetone-</w:t>
            </w:r>
            <w:r>
              <w:rPr>
                <w:spacing w:val="-2"/>
                <w:sz w:val="16"/>
              </w:rPr>
              <w:t>soluble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4" w:hRule="atLeast"/>
        </w:trPr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184" w:lineRule="auto" w:before="19"/>
              <w:ind w:left="229" w:right="16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combustion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engines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</w:t>
            </w:r>
            <w:r>
              <w:rPr>
                <w:w w:val="105"/>
                <w:sz w:val="16"/>
              </w:rPr>
              <w:t>compressors — Performance</w:t>
            </w:r>
          </w:p>
          <w:p>
            <w:pPr>
              <w:pStyle w:val="TableParagraph"/>
              <w:spacing w:line="161" w:lineRule="exact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1"/>
              <w:ind w:right="3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2024-08-</w:t>
            </w:r>
            <w:r>
              <w:rPr>
                <w:spacing w:val="-5"/>
                <w:w w:val="85"/>
                <w:sz w:val="16"/>
              </w:rPr>
              <w:t>06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spacing w:line="184" w:lineRule="auto" w:before="19"/>
              <w:ind w:left="335" w:right="75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("resinous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substance")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 the benzene-soluble extract</w:t>
            </w:r>
          </w:p>
          <w:p>
            <w:pPr>
              <w:pStyle w:val="TableParagraph"/>
              <w:spacing w:line="161" w:lineRule="exact"/>
              <w:ind w:left="335"/>
              <w:rPr>
                <w:sz w:val="16"/>
              </w:rPr>
            </w:pPr>
            <w:r>
              <w:rPr>
                <w:sz w:val="16"/>
              </w:rPr>
              <w:t>(Revision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1017:2006)</w:t>
            </w:r>
          </w:p>
        </w:tc>
        <w:tc>
          <w:tcPr>
            <w:tcW w:w="999" w:type="dxa"/>
          </w:tcPr>
          <w:p>
            <w:pPr>
              <w:pStyle w:val="TableParagraph"/>
              <w:spacing w:line="229" w:lineRule="exact"/>
              <w:ind w:right="47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2024-07-</w:t>
            </w:r>
            <w:r>
              <w:rPr>
                <w:spacing w:val="-5"/>
                <w:w w:val="85"/>
                <w:sz w:val="16"/>
              </w:rPr>
              <w:t>24</w:t>
            </w:r>
          </w:p>
        </w:tc>
      </w:tr>
    </w:tbl>
    <w:p>
      <w:pPr>
        <w:spacing w:after="0" w:line="229" w:lineRule="exact"/>
        <w:jc w:val="right"/>
        <w:rPr>
          <w:sz w:val="16"/>
        </w:rPr>
        <w:sectPr>
          <w:footerReference w:type="default" r:id="rId8"/>
          <w:pgSz w:w="11910" w:h="16840"/>
          <w:pgMar w:header="0" w:footer="313" w:top="640" w:bottom="500" w:left="600" w:right="580"/>
        </w:sectPr>
      </w:pPr>
    </w:p>
    <w:p>
      <w:pPr>
        <w:pStyle w:val="BodyText"/>
        <w:spacing w:line="229" w:lineRule="exact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5011:2020)</w:t>
      </w: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84" w:lineRule="auto" w:before="48"/>
        <w:ind w:left="1740" w:right="1425" w:hanging="1541"/>
      </w:pPr>
      <w:r>
        <w:rPr/>
        <w:t>TC</w:t>
      </w:r>
      <w:r>
        <w:rPr>
          <w:spacing w:val="-12"/>
        </w:rPr>
        <w:t> </w:t>
      </w:r>
      <w:r>
        <w:rPr/>
        <w:t>23</w:t>
        <w:tab/>
        <w:t>Tractors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machinery</w:t>
      </w:r>
      <w:r>
        <w:rPr>
          <w:spacing w:val="-12"/>
        </w:rPr>
        <w:t> </w:t>
      </w:r>
      <w:r>
        <w:rPr/>
        <w:t>for agriculture and forestry</w:t>
      </w:r>
    </w:p>
    <w:p>
      <w:pPr>
        <w:pStyle w:val="BodyText"/>
        <w:tabs>
          <w:tab w:pos="1539" w:val="left" w:leader="none"/>
        </w:tabs>
        <w:spacing w:line="221" w:lineRule="exact" w:before="40"/>
        <w:ind w:right="1194"/>
        <w:jc w:val="right"/>
      </w:pPr>
      <w:r>
        <w:rPr/>
        <w:t>ISO/DIS</w:t>
      </w:r>
      <w:r>
        <w:rPr>
          <w:spacing w:val="-9"/>
        </w:rPr>
        <w:t> </w:t>
      </w:r>
      <w:r>
        <w:rPr>
          <w:spacing w:val="-2"/>
        </w:rPr>
        <w:t>21120</w:t>
      </w:r>
      <w:r>
        <w:rPr/>
        <w:tab/>
        <w:t>Machinery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forestry —</w:t>
      </w:r>
      <w:r>
        <w:rPr>
          <w:spacing w:val="-1"/>
        </w:rPr>
        <w:t> </w:t>
      </w:r>
      <w:r>
        <w:rPr>
          <w:spacing w:val="-2"/>
        </w:rPr>
        <w:t>Forestry</w:t>
      </w:r>
    </w:p>
    <w:p>
      <w:pPr>
        <w:pStyle w:val="BodyText"/>
        <w:spacing w:line="192" w:lineRule="exact"/>
        <w:ind w:right="1248"/>
        <w:jc w:val="right"/>
      </w:pPr>
      <w:r>
        <w:rPr>
          <w:w w:val="105"/>
        </w:rPr>
        <w:t>mulching</w:t>
      </w:r>
      <w:r>
        <w:rPr>
          <w:spacing w:val="-5"/>
          <w:w w:val="105"/>
        </w:rPr>
        <w:t> </w:t>
      </w:r>
      <w:r>
        <w:rPr>
          <w:w w:val="105"/>
        </w:rPr>
        <w:t>equipment</w:t>
      </w:r>
      <w:r>
        <w:rPr>
          <w:spacing w:val="-5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Vocabu-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lary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commercial</w:t>
      </w:r>
      <w:r>
        <w:rPr>
          <w:spacing w:val="4"/>
        </w:rPr>
        <w:t> </w:t>
      </w:r>
      <w:r>
        <w:rPr>
          <w:spacing w:val="-2"/>
        </w:rPr>
        <w:t>specifications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65"/>
        </w:rPr>
        <w:t>05</w:t>
      </w:r>
    </w:p>
    <w:p>
      <w:pPr>
        <w:pStyle w:val="BodyText"/>
        <w:tabs>
          <w:tab w:pos="1539" w:val="left" w:leader="none"/>
        </w:tabs>
        <w:spacing w:line="221" w:lineRule="exact" w:before="67"/>
        <w:ind w:right="1418"/>
        <w:jc w:val="right"/>
      </w:pPr>
      <w:r>
        <w:rPr/>
        <w:br w:type="column"/>
      </w:r>
      <w:r>
        <w:rPr/>
        <w:t>ISO/DIS</w:t>
      </w:r>
      <w:r>
        <w:rPr>
          <w:spacing w:val="-9"/>
        </w:rPr>
        <w:t> </w:t>
      </w:r>
      <w:r>
        <w:rPr>
          <w:spacing w:val="-4"/>
        </w:rPr>
        <w:t>1952</w:t>
      </w:r>
      <w:r>
        <w:rPr/>
        <w:tab/>
        <w:t>Coal</w:t>
      </w:r>
      <w:r>
        <w:rPr>
          <w:spacing w:val="6"/>
        </w:rPr>
        <w:t> </w:t>
      </w:r>
      <w:r>
        <w:rPr/>
        <w:t>—</w:t>
      </w:r>
      <w:r>
        <w:rPr>
          <w:spacing w:val="6"/>
        </w:rPr>
        <w:t> </w:t>
      </w:r>
      <w:r>
        <w:rPr/>
        <w:t>Determination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2"/>
        </w:rPr>
        <w:t>extract-</w:t>
      </w:r>
    </w:p>
    <w:p>
      <w:pPr>
        <w:pStyle w:val="BodyText"/>
        <w:spacing w:line="192" w:lineRule="exact"/>
        <w:ind w:right="1414"/>
        <w:jc w:val="right"/>
      </w:pPr>
      <w:r>
        <w:rPr/>
        <w:t>able</w:t>
      </w:r>
      <w:r>
        <w:rPr>
          <w:spacing w:val="1"/>
        </w:rPr>
        <w:t> </w:t>
      </w:r>
      <w:r>
        <w:rPr/>
        <w:t>metals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dilute</w:t>
      </w:r>
      <w:r>
        <w:rPr>
          <w:spacing w:val="2"/>
        </w:rPr>
        <w:t> </w:t>
      </w:r>
      <w:r>
        <w:rPr>
          <w:spacing w:val="-2"/>
        </w:rPr>
        <w:t>hydrochloric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>
          <w:spacing w:val="-4"/>
        </w:rPr>
        <w:t>acid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70"/>
        </w:rPr>
        <w:t>01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551" w:firstLine="1540"/>
      </w:pPr>
      <w:r>
        <w:rPr/>
        <w:t>(Revision of ISO 1952:2008) ISO/DIS</w:t>
      </w:r>
      <w:r>
        <w:rPr>
          <w:spacing w:val="-11"/>
        </w:rPr>
        <w:t> </w:t>
      </w:r>
      <w:r>
        <w:rPr/>
        <w:t>5068-1</w:t>
        <w:tab/>
        <w:t>Brown</w:t>
      </w:r>
      <w:r>
        <w:rPr>
          <w:spacing w:val="-3"/>
        </w:rPr>
        <w:t> </w:t>
      </w:r>
      <w:r>
        <w:rPr/>
        <w:t>coals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lignites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De-</w:t>
      </w:r>
    </w:p>
    <w:p>
      <w:pPr>
        <w:pStyle w:val="BodyText"/>
        <w:spacing w:line="155" w:lineRule="exact"/>
        <w:ind w:left="1740"/>
      </w:pPr>
      <w:r>
        <w:rPr/>
        <w:t>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moisture</w:t>
      </w:r>
      <w:r>
        <w:rPr>
          <w:spacing w:val="2"/>
        </w:rPr>
        <w:t> </w:t>
      </w:r>
      <w:r>
        <w:rPr/>
        <w:t>—</w:t>
      </w:r>
      <w:r>
        <w:rPr>
          <w:spacing w:val="1"/>
        </w:rPr>
        <w:t> </w:t>
      </w:r>
      <w:r>
        <w:rPr/>
        <w:t>Part</w:t>
      </w:r>
      <w:r>
        <w:rPr>
          <w:spacing w:val="2"/>
        </w:rPr>
        <w:t> </w:t>
      </w:r>
      <w:r>
        <w:rPr>
          <w:spacing w:val="-5"/>
        </w:rPr>
        <w:t>1:</w:t>
      </w:r>
    </w:p>
    <w:p>
      <w:pPr>
        <w:spacing w:after="0" w:line="155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98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4"/>
        </w:rPr>
        <w:t>11680</w:t>
      </w:r>
      <w:r>
        <w:rPr/>
        <w:tab/>
        <w:t>Machinery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forestry —</w:t>
      </w:r>
      <w:r>
        <w:rPr>
          <w:spacing w:val="-1"/>
        </w:rPr>
        <w:t> </w:t>
      </w:r>
      <w:r>
        <w:rPr>
          <w:spacing w:val="-2"/>
        </w:rPr>
        <w:t>Safety</w:t>
      </w:r>
    </w:p>
    <w:p>
      <w:pPr>
        <w:pStyle w:val="BodyText"/>
        <w:spacing w:line="184" w:lineRule="auto" w:before="11"/>
        <w:ind w:left="1740"/>
      </w:pPr>
      <w:r>
        <w:rPr/>
        <w:t>requirements and testing for portable pole mounted </w:t>
      </w:r>
      <w:r>
        <w:rPr/>
        <w:t>powered </w:t>
      </w:r>
      <w:r>
        <w:rPr>
          <w:spacing w:val="-2"/>
        </w:rPr>
        <w:t>pruners</w:t>
      </w:r>
    </w:p>
    <w:p>
      <w:pPr>
        <w:pStyle w:val="BodyText"/>
        <w:spacing w:line="184" w:lineRule="auto" w:before="8"/>
        <w:ind w:left="1740" w:right="38"/>
      </w:pPr>
      <w:r>
        <w:rPr>
          <w:spacing w:val="-2"/>
        </w:rPr>
        <w:t>(Revision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11680-2:2021,</w:t>
      </w:r>
      <w:r>
        <w:rPr>
          <w:spacing w:val="-6"/>
        </w:rPr>
        <w:t> </w:t>
      </w:r>
      <w:r>
        <w:rPr>
          <w:spacing w:val="-2"/>
        </w:rPr>
        <w:t>ISO</w:t>
      </w:r>
      <w:r>
        <w:rPr/>
        <w:t> </w:t>
      </w:r>
      <w:r>
        <w:rPr>
          <w:spacing w:val="-2"/>
        </w:rPr>
        <w:t>11680-1:2021)</w:t>
      </w:r>
    </w:p>
    <w:p>
      <w:pPr>
        <w:pStyle w:val="BodyText"/>
        <w:tabs>
          <w:tab w:pos="1739" w:val="left" w:leader="none"/>
        </w:tabs>
        <w:spacing w:line="221" w:lineRule="exact" w:before="48"/>
        <w:ind w:left="200"/>
      </w:pPr>
      <w:r>
        <w:rPr/>
        <w:t>ISO/DIS</w:t>
      </w:r>
      <w:r>
        <w:rPr>
          <w:spacing w:val="-5"/>
        </w:rPr>
        <w:t> </w:t>
      </w:r>
      <w:r>
        <w:rPr/>
        <w:t>24631-</w:t>
      </w:r>
      <w:r>
        <w:rPr>
          <w:spacing w:val="-10"/>
        </w:rPr>
        <w:t>1</w:t>
      </w:r>
      <w:r>
        <w:rPr/>
        <w:tab/>
        <w:t>Radiofrequency</w:t>
      </w:r>
      <w:r>
        <w:rPr>
          <w:spacing w:val="9"/>
        </w:rPr>
        <w:t> </w:t>
      </w:r>
      <w:r>
        <w:rPr/>
        <w:t>identification</w:t>
      </w:r>
      <w:r>
        <w:rPr>
          <w:spacing w:val="10"/>
        </w:rPr>
        <w:t> </w:t>
      </w:r>
      <w:r>
        <w:rPr>
          <w:spacing w:val="-5"/>
        </w:rPr>
        <w:t>of</w:t>
      </w:r>
    </w:p>
    <w:p>
      <w:pPr>
        <w:pStyle w:val="BodyText"/>
        <w:spacing w:line="184" w:lineRule="auto"/>
        <w:ind w:left="1740"/>
      </w:pPr>
      <w:r>
        <w:rPr>
          <w:w w:val="105"/>
        </w:rPr>
        <w:t>animals — Part 1: Evaluation of </w:t>
      </w:r>
      <w:r>
        <w:rPr/>
        <w:t>conformance of RFID transpond- ers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ISO</w:t>
      </w:r>
      <w:r>
        <w:rPr>
          <w:spacing w:val="-1"/>
        </w:rPr>
        <w:t> </w:t>
      </w:r>
      <w:r>
        <w:rPr/>
        <w:t>11784 and</w:t>
      </w:r>
      <w:r>
        <w:rPr>
          <w:spacing w:val="-1"/>
        </w:rPr>
        <w:t> </w:t>
      </w:r>
      <w:r>
        <w:rPr/>
        <w:t>ISO</w:t>
      </w:r>
      <w:r>
        <w:rPr>
          <w:spacing w:val="-1"/>
        </w:rPr>
        <w:t> </w:t>
      </w:r>
      <w:r>
        <w:rPr>
          <w:spacing w:val="-2"/>
        </w:rPr>
        <w:t>11785</w:t>
      </w:r>
    </w:p>
    <w:p>
      <w:pPr>
        <w:spacing w:line="240" w:lineRule="auto" w:before="23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30</w:t>
      </w:r>
    </w:p>
    <w:p>
      <w:pPr>
        <w:pStyle w:val="BodyText"/>
        <w:spacing w:line="184" w:lineRule="auto" w:before="19"/>
        <w:ind w:left="1740"/>
      </w:pPr>
      <w:r>
        <w:rPr/>
        <w:br w:type="column"/>
      </w:r>
      <w:r>
        <w:rPr/>
        <w:t>Indirect</w:t>
      </w:r>
      <w:r>
        <w:rPr>
          <w:spacing w:val="-5"/>
        </w:rPr>
        <w:t> </w:t>
      </w:r>
      <w:r>
        <w:rPr/>
        <w:t>gravimetric</w:t>
      </w:r>
      <w:r>
        <w:rPr>
          <w:spacing w:val="-5"/>
        </w:rPr>
        <w:t> </w:t>
      </w:r>
      <w:r>
        <w:rPr/>
        <w:t>method</w:t>
      </w:r>
      <w:r>
        <w:rPr>
          <w:spacing w:val="-5"/>
        </w:rPr>
        <w:t> </w:t>
      </w:r>
      <w:r>
        <w:rPr/>
        <w:t>for total</w:t>
      </w:r>
      <w:r>
        <w:rPr>
          <w:spacing w:val="-11"/>
        </w:rPr>
        <w:t> </w:t>
      </w:r>
      <w:r>
        <w:rPr/>
        <w:t>moisture</w:t>
      </w:r>
    </w:p>
    <w:p>
      <w:pPr>
        <w:pStyle w:val="BodyText"/>
        <w:spacing w:line="217" w:lineRule="exact"/>
        <w:ind w:left="1740"/>
      </w:pPr>
      <w:r>
        <w:rPr>
          <w:spacing w:val="-2"/>
        </w:rPr>
        <w:t>(Revision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ISO</w:t>
      </w:r>
      <w:r>
        <w:rPr>
          <w:spacing w:val="-8"/>
        </w:rPr>
        <w:t> </w:t>
      </w:r>
      <w:r>
        <w:rPr>
          <w:spacing w:val="-2"/>
        </w:rPr>
        <w:t>5068-1:2007)</w:t>
      </w:r>
    </w:p>
    <w:p>
      <w:pPr>
        <w:pStyle w:val="BodyText"/>
        <w:tabs>
          <w:tab w:pos="1739" w:val="left" w:leader="none"/>
        </w:tabs>
        <w:spacing w:line="221" w:lineRule="exact" w:before="31"/>
        <w:ind w:left="200"/>
      </w:pPr>
      <w:r>
        <w:rPr>
          <w:spacing w:val="-4"/>
        </w:rPr>
        <w:t>ISO/DIS</w:t>
      </w:r>
      <w:r>
        <w:rPr>
          <w:spacing w:val="-9"/>
        </w:rPr>
        <w:t> </w:t>
      </w:r>
      <w:r>
        <w:rPr>
          <w:spacing w:val="-4"/>
        </w:rPr>
        <w:t>5068-</w:t>
      </w:r>
      <w:r>
        <w:rPr>
          <w:spacing w:val="-10"/>
        </w:rPr>
        <w:t>2</w:t>
      </w:r>
      <w:r>
        <w:rPr/>
        <w:tab/>
        <w:t>Brown</w:t>
      </w:r>
      <w:r>
        <w:rPr>
          <w:spacing w:val="3"/>
        </w:rPr>
        <w:t> </w:t>
      </w:r>
      <w:r>
        <w:rPr/>
        <w:t>coals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lignites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5"/>
        </w:rPr>
        <w:t>De-</w:t>
      </w:r>
    </w:p>
    <w:p>
      <w:pPr>
        <w:pStyle w:val="BodyText"/>
        <w:spacing w:line="187" w:lineRule="auto" w:before="9"/>
        <w:ind w:left="1740"/>
      </w:pPr>
      <w:r>
        <w:rPr/>
        <w:t>termination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moisture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2: Indirect gravimetric method for moisture in the analysis sample (Revision of ISO 5068-2:2007)</w:t>
      </w:r>
    </w:p>
    <w:p>
      <w:pPr>
        <w:pStyle w:val="BodyText"/>
        <w:tabs>
          <w:tab w:pos="1739" w:val="left" w:leader="none"/>
        </w:tabs>
        <w:spacing w:line="221" w:lineRule="exact" w:before="47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2"/>
        </w:rPr>
        <w:t>10329</w:t>
      </w:r>
      <w:r>
        <w:rPr/>
        <w:tab/>
        <w:t>Coal</w:t>
      </w:r>
      <w:r>
        <w:rPr>
          <w:spacing w:val="6"/>
        </w:rPr>
        <w:t> </w:t>
      </w:r>
      <w:r>
        <w:rPr/>
        <w:t>—</w:t>
      </w:r>
      <w:r>
        <w:rPr>
          <w:spacing w:val="6"/>
        </w:rPr>
        <w:t> </w:t>
      </w:r>
      <w:r>
        <w:rPr/>
        <w:t>Determination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2"/>
        </w:rPr>
        <w:t>plastic</w:t>
      </w:r>
    </w:p>
    <w:p>
      <w:pPr>
        <w:pStyle w:val="BodyText"/>
        <w:spacing w:line="184" w:lineRule="exact"/>
        <w:ind w:left="1740"/>
      </w:pPr>
      <w:r>
        <w:rPr/>
        <w:t>properties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/>
        <w:t>Constant-</w:t>
      </w:r>
      <w:r>
        <w:rPr>
          <w:spacing w:val="-2"/>
        </w:rPr>
        <w:t>torque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90"/>
        </w:rPr>
        <w:t>2024-07-</w:t>
      </w:r>
      <w:r>
        <w:rPr>
          <w:spacing w:val="-5"/>
          <w:w w:val="90"/>
        </w:rPr>
        <w:t>31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31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046" w:space="132"/>
            <w:col w:w="995" w:space="179"/>
            <w:col w:w="4009" w:space="169"/>
            <w:col w:w="1200"/>
          </w:cols>
        </w:sectPr>
      </w:pPr>
    </w:p>
    <w:p>
      <w:pPr>
        <w:pStyle w:val="BodyText"/>
        <w:spacing w:line="184" w:lineRule="auto" w:before="10"/>
        <w:ind w:left="1740"/>
      </w:pPr>
      <w:r>
        <w:rPr>
          <w:spacing w:val="-2"/>
          <w:w w:val="105"/>
        </w:rPr>
        <w:t>(including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granting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 </w:t>
      </w:r>
      <w:r>
        <w:rPr>
          <w:w w:val="105"/>
        </w:rPr>
        <w:t>manufacturer</w:t>
      </w:r>
      <w:r>
        <w:rPr>
          <w:spacing w:val="-12"/>
          <w:w w:val="105"/>
        </w:rPr>
        <w:t> </w:t>
      </w:r>
      <w:r>
        <w:rPr>
          <w:w w:val="105"/>
        </w:rPr>
        <w:t>code)</w:t>
      </w:r>
    </w:p>
    <w:p>
      <w:pPr>
        <w:pStyle w:val="BodyText"/>
        <w:spacing w:line="217" w:lineRule="exac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457200</wp:posOffset>
                </wp:positionH>
                <wp:positionV relativeFrom="paragraph">
                  <wp:posOffset>138750</wp:posOffset>
                </wp:positionV>
                <wp:extent cx="3234055" cy="3175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925211pt;width:254.65pt;height:.25pt;mso-position-horizontal-relative:page;mso-position-vertical-relative:paragraph;z-index:15751168" id="docshapegroup50" coordorigin="720,219" coordsize="5093,5">
                <v:line style="position:absolute" from="720,221" to="1980,221" stroked="true" strokeweight=".25pt" strokecolor="#000000">
                  <v:stroke dashstyle="solid"/>
                </v:line>
                <v:line style="position:absolute" from="1980,221" to="2260,221" stroked="true" strokeweight=".25pt" strokecolor="#000000">
                  <v:stroke dashstyle="solid"/>
                </v:line>
                <v:line style="position:absolute" from="2260,221" to="4793,221" stroked="true" strokeweight=".25pt" strokecolor="#000000">
                  <v:stroke dashstyle="solid"/>
                </v:line>
                <v:line style="position:absolute" from="4793,221" to="5813,2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/>
        <w:t>24631-</w:t>
      </w:r>
      <w:r>
        <w:rPr>
          <w:spacing w:val="-2"/>
        </w:rPr>
        <w:t>1:2017)</w:t>
      </w:r>
    </w:p>
    <w:p>
      <w:pPr>
        <w:pStyle w:val="Heading2"/>
        <w:tabs>
          <w:tab w:pos="1699" w:val="left" w:leader="none"/>
        </w:tabs>
        <w:spacing w:line="248" w:lineRule="exact" w:before="24"/>
        <w:ind w:left="160"/>
        <w:jc w:val="center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24</w:t>
      </w:r>
      <w:r>
        <w:rPr/>
        <w:tab/>
        <w:t>Particle characterization</w:t>
      </w:r>
      <w:r>
        <w:rPr>
          <w:spacing w:val="1"/>
        </w:rPr>
        <w:t> </w:t>
      </w:r>
      <w:r>
        <w:rPr>
          <w:spacing w:val="-2"/>
        </w:rPr>
        <w:t>includ-</w:t>
      </w:r>
    </w:p>
    <w:p>
      <w:pPr>
        <w:spacing w:line="140" w:lineRule="exact" w:before="0"/>
        <w:ind w:left="151" w:right="0" w:firstLine="0"/>
        <w:jc w:val="center"/>
        <w:rPr>
          <w:sz w:val="18"/>
        </w:rPr>
      </w:pPr>
      <w:r>
        <w:rPr>
          <w:w w:val="105"/>
          <w:sz w:val="18"/>
        </w:rPr>
        <w:t>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sieving</w:t>
      </w:r>
    </w:p>
    <w:p>
      <w:pPr>
        <w:pStyle w:val="BodyText"/>
        <w:tabs>
          <w:tab w:pos="4377" w:val="left" w:leader="none"/>
        </w:tabs>
        <w:spacing w:line="197" w:lineRule="exact"/>
        <w:ind w:left="1740"/>
      </w:pPr>
      <w:r>
        <w:rPr/>
        <w:br w:type="column"/>
      </w:r>
      <w:r>
        <w:rPr/>
        <w:t>Gieseler</w:t>
      </w:r>
      <w:r>
        <w:rPr>
          <w:spacing w:val="-2"/>
        </w:rPr>
        <w:t> </w:t>
      </w:r>
      <w:r>
        <w:rPr/>
        <w:t>plastometer</w:t>
      </w:r>
      <w:r>
        <w:rPr>
          <w:spacing w:val="-1"/>
        </w:rPr>
        <w:t> </w:t>
      </w:r>
      <w:r>
        <w:rPr>
          <w:spacing w:val="-2"/>
        </w:rPr>
        <w:t>method</w:t>
      </w:r>
      <w:r>
        <w:rPr/>
        <w:tab/>
      </w:r>
      <w:r>
        <w:rPr>
          <w:w w:val="85"/>
        </w:rPr>
        <w:t>2024-07-</w:t>
      </w:r>
      <w:r>
        <w:rPr>
          <w:spacing w:val="-5"/>
          <w:w w:val="85"/>
        </w:rPr>
        <w:t>26</w:t>
      </w:r>
    </w:p>
    <w:p>
      <w:pPr>
        <w:pStyle w:val="BodyText"/>
        <w:spacing w:before="142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10329:2017)</w:t>
      </w:r>
    </w:p>
    <w:p>
      <w:pPr>
        <w:pStyle w:val="BodyText"/>
        <w:tabs>
          <w:tab w:pos="1739" w:val="left" w:leader="none"/>
        </w:tabs>
        <w:spacing w:line="221" w:lineRule="exact" w:before="31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2"/>
        </w:rPr>
        <w:t>11723</w:t>
      </w:r>
      <w:r>
        <w:rPr/>
        <w:tab/>
        <w:t>Coal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coke</w:t>
      </w:r>
      <w:r>
        <w:rPr>
          <w:spacing w:val="7"/>
        </w:rPr>
        <w:t> </w:t>
      </w:r>
      <w:r>
        <w:rPr/>
        <w:t>—</w:t>
      </w:r>
      <w:r>
        <w:rPr>
          <w:spacing w:val="6"/>
        </w:rPr>
        <w:t> </w:t>
      </w:r>
      <w:r>
        <w:rPr/>
        <w:t>Determination</w:t>
      </w:r>
      <w:r>
        <w:rPr>
          <w:spacing w:val="7"/>
        </w:rPr>
        <w:t> </w:t>
      </w:r>
      <w:r>
        <w:rPr>
          <w:spacing w:val="-5"/>
        </w:rPr>
        <w:t>of</w:t>
      </w:r>
    </w:p>
    <w:p>
      <w:pPr>
        <w:pStyle w:val="BodyText"/>
        <w:spacing w:line="184" w:lineRule="exact"/>
        <w:ind w:left="1740"/>
      </w:pPr>
      <w:r>
        <w:rPr/>
        <w:t>arsenic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selenium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>
          <w:spacing w:val="-2"/>
        </w:rPr>
        <w:t>Eschka's</w:t>
      </w:r>
    </w:p>
    <w:p>
      <w:pPr>
        <w:spacing w:after="0" w:line="184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143" w:space="1210"/>
            <w:col w:w="5377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129"/>
        <w:ind w:left="200"/>
      </w:pPr>
      <w:r>
        <w:rPr/>
        <w:t>ISO/DIS</w:t>
      </w:r>
      <w:r>
        <w:rPr>
          <w:spacing w:val="-11"/>
        </w:rPr>
        <w:t> </w:t>
      </w:r>
      <w:r>
        <w:rPr>
          <w:spacing w:val="-2"/>
        </w:rPr>
        <w:t>22412</w:t>
      </w:r>
      <w:r>
        <w:rPr/>
        <w:tab/>
        <w:t>Particle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—</w:t>
      </w:r>
      <w:r>
        <w:rPr>
          <w:spacing w:val="2"/>
        </w:rPr>
        <w:t> </w:t>
      </w:r>
      <w:r>
        <w:rPr>
          <w:spacing w:val="-2"/>
        </w:rPr>
        <w:t>Dynamic</w:t>
      </w:r>
    </w:p>
    <w:p>
      <w:pPr>
        <w:pStyle w:val="BodyText"/>
        <w:spacing w:line="221" w:lineRule="exact"/>
        <w:ind w:left="1740"/>
      </w:pPr>
      <w:r>
        <w:rPr/>
        <w:t>light</w:t>
      </w:r>
      <w:r>
        <w:rPr>
          <w:spacing w:val="5"/>
        </w:rPr>
        <w:t> </w:t>
      </w:r>
      <w:r>
        <w:rPr/>
        <w:t>scattering</w:t>
      </w:r>
      <w:r>
        <w:rPr>
          <w:spacing w:val="6"/>
        </w:rPr>
        <w:t> </w:t>
      </w:r>
      <w:r>
        <w:rPr>
          <w:spacing w:val="-4"/>
        </w:rPr>
        <w:t>(DLS)</w:t>
      </w:r>
    </w:p>
    <w:p>
      <w:pPr>
        <w:pStyle w:val="BodyText"/>
        <w:spacing w:before="85"/>
      </w:pPr>
    </w:p>
    <w:p>
      <w:pPr>
        <w:pStyle w:val="BodyTex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457200</wp:posOffset>
                </wp:positionH>
                <wp:positionV relativeFrom="paragraph">
                  <wp:posOffset>159016</wp:posOffset>
                </wp:positionV>
                <wp:extent cx="3234055" cy="317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2.521pt;width:254.65pt;height:.25pt;mso-position-horizontal-relative:page;mso-position-vertical-relative:paragraph;z-index:15751680" id="docshapegroup51" coordorigin="720,250" coordsize="5093,5">
                <v:line style="position:absolute" from="720,253" to="1980,253" stroked="true" strokeweight=".25pt" strokecolor="#000000">
                  <v:stroke dashstyle="solid"/>
                </v:line>
                <v:line style="position:absolute" from="1980,253" to="2260,253" stroked="true" strokeweight=".25pt" strokecolor="#000000">
                  <v:stroke dashstyle="solid"/>
                </v:line>
                <v:line style="position:absolute" from="2260,253" to="4793,253" stroked="true" strokeweight=".25pt" strokecolor="#000000">
                  <v:stroke dashstyle="solid"/>
                </v:line>
                <v:line style="position:absolute" from="4793,253" to="5813,25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22412:2017)</w:t>
      </w:r>
    </w:p>
    <w:p>
      <w:pPr>
        <w:pStyle w:val="Heading2"/>
        <w:tabs>
          <w:tab w:pos="1739" w:val="left" w:leader="none"/>
        </w:tabs>
        <w:spacing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27</w:t>
      </w:r>
      <w:r>
        <w:rPr/>
        <w:tab/>
        <w:t>Coal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4"/>
        </w:rPr>
        <w:t>coke</w:t>
      </w:r>
    </w:p>
    <w:p>
      <w:pPr>
        <w:pStyle w:val="BodyText"/>
        <w:tabs>
          <w:tab w:pos="1739" w:val="left" w:leader="none"/>
        </w:tabs>
        <w:spacing w:line="221" w:lineRule="exact" w:before="20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5"/>
          <w:w w:val="110"/>
        </w:rPr>
        <w:t>157</w:t>
      </w:r>
      <w:r>
        <w:rPr/>
        <w:tab/>
        <w:t>Coal</w:t>
      </w:r>
      <w:r>
        <w:rPr>
          <w:spacing w:val="2"/>
        </w:rPr>
        <w:t> </w:t>
      </w:r>
      <w:r>
        <w:rPr/>
        <w:t>—</w:t>
      </w:r>
      <w:r>
        <w:rPr>
          <w:spacing w:val="3"/>
        </w:rPr>
        <w:t> </w:t>
      </w:r>
      <w:r>
        <w:rPr/>
        <w:t>Determination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forms</w:t>
      </w:r>
      <w:r>
        <w:rPr>
          <w:spacing w:val="3"/>
        </w:rPr>
        <w:t> </w:t>
      </w:r>
      <w:r>
        <w:rPr>
          <w:spacing w:val="-5"/>
        </w:rPr>
        <w:t>of</w:t>
      </w:r>
    </w:p>
    <w:p>
      <w:pPr>
        <w:pStyle w:val="BodyText"/>
        <w:spacing w:line="221" w:lineRule="exact"/>
        <w:ind w:left="1740"/>
      </w:pPr>
      <w:r>
        <w:rPr>
          <w:spacing w:val="-2"/>
        </w:rPr>
        <w:t>sulfur</w:t>
      </w:r>
    </w:p>
    <w:p>
      <w:pPr>
        <w:pStyle w:val="BodyText"/>
        <w:spacing w:before="125"/>
      </w:pPr>
    </w:p>
    <w:p>
      <w:pPr>
        <w:pStyle w:val="BodyText"/>
        <w:spacing w:line="184" w:lineRule="auto"/>
        <w:ind w:left="1740"/>
      </w:pPr>
      <w:r>
        <w:rPr/>
        <w:t>(Revision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ISO</w:t>
      </w:r>
      <w:r>
        <w:rPr>
          <w:spacing w:val="-10"/>
        </w:rPr>
        <w:t> </w:t>
      </w:r>
      <w:r>
        <w:rPr/>
        <w:t>157:1996,</w:t>
      </w:r>
      <w:r>
        <w:rPr>
          <w:spacing w:val="-10"/>
        </w:rPr>
        <w:t> </w:t>
      </w:r>
      <w:r>
        <w:rPr/>
        <w:t>ISO 157:1996/Cor</w:t>
      </w:r>
      <w:r>
        <w:rPr>
          <w:spacing w:val="-11"/>
        </w:rPr>
        <w:t> </w:t>
      </w:r>
      <w:r>
        <w:rPr/>
        <w:t>1:1999)</w:t>
      </w:r>
    </w:p>
    <w:p>
      <w:pPr>
        <w:pStyle w:val="BodyText"/>
        <w:tabs>
          <w:tab w:pos="1739" w:val="left" w:leader="none"/>
        </w:tabs>
        <w:spacing w:line="221" w:lineRule="exact" w:before="48"/>
        <w:ind w:left="200"/>
      </w:pPr>
      <w:r>
        <w:rPr/>
        <w:t>ISO/DIS</w:t>
      </w:r>
      <w:r>
        <w:rPr>
          <w:spacing w:val="-11"/>
        </w:rPr>
        <w:t> </w:t>
      </w:r>
      <w:r>
        <w:rPr>
          <w:spacing w:val="-5"/>
        </w:rPr>
        <w:t>501</w:t>
      </w:r>
      <w:r>
        <w:rPr/>
        <w:tab/>
        <w:t>Hard</w:t>
      </w:r>
      <w:r>
        <w:rPr>
          <w:spacing w:val="3"/>
        </w:rPr>
        <w:t> </w:t>
      </w:r>
      <w:r>
        <w:rPr/>
        <w:t>coal</w:t>
      </w:r>
      <w:r>
        <w:rPr>
          <w:spacing w:val="3"/>
        </w:rPr>
        <w:t> </w:t>
      </w:r>
      <w:r>
        <w:rPr/>
        <w:t>—</w:t>
      </w:r>
      <w:r>
        <w:rPr>
          <w:spacing w:val="3"/>
        </w:rPr>
        <w:t> </w:t>
      </w:r>
      <w:r>
        <w:rPr/>
        <w:t>Determination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5"/>
        </w:rPr>
        <w:t>the</w:t>
      </w:r>
    </w:p>
    <w:p>
      <w:pPr>
        <w:pStyle w:val="BodyText"/>
        <w:spacing w:line="221" w:lineRule="exact"/>
        <w:ind w:left="1740"/>
      </w:pPr>
      <w:r>
        <w:rPr/>
        <w:t>crucible</w:t>
      </w:r>
      <w:r>
        <w:rPr>
          <w:spacing w:val="9"/>
        </w:rPr>
        <w:t> </w:t>
      </w:r>
      <w:r>
        <w:rPr/>
        <w:t>swelling</w:t>
      </w:r>
      <w:r>
        <w:rPr>
          <w:spacing w:val="10"/>
        </w:rPr>
        <w:t> </w:t>
      </w:r>
      <w:r>
        <w:rPr>
          <w:spacing w:val="-2"/>
        </w:rPr>
        <w:t>number</w:t>
      </w:r>
    </w:p>
    <w:p>
      <w:pPr>
        <w:pStyle w:val="BodyText"/>
        <w:spacing w:before="84"/>
      </w:pPr>
    </w:p>
    <w:p>
      <w:pPr>
        <w:pStyle w:val="BodyText"/>
        <w:spacing w:before="1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501:2012)</w:t>
      </w:r>
    </w:p>
    <w:p>
      <w:pPr>
        <w:pStyle w:val="BodyText"/>
        <w:tabs>
          <w:tab w:pos="1739" w:val="left" w:leader="none"/>
        </w:tabs>
        <w:spacing w:line="110" w:lineRule="exact" w:before="30"/>
        <w:ind w:left="200"/>
      </w:pPr>
      <w:r>
        <w:rPr/>
        <w:t>ISO/DIS</w:t>
      </w:r>
      <w:r>
        <w:rPr>
          <w:spacing w:val="-11"/>
        </w:rPr>
        <w:t> </w:t>
      </w:r>
      <w:r>
        <w:rPr>
          <w:spacing w:val="-5"/>
        </w:rPr>
        <w:t>502</w:t>
      </w:r>
      <w:r>
        <w:rPr/>
        <w:tab/>
        <w:t>Coal — Assessment of </w:t>
      </w:r>
      <w:r>
        <w:rPr>
          <w:spacing w:val="-2"/>
        </w:rPr>
        <w:t>caking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4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pStyle w:val="BodyText"/>
        <w:spacing w:line="184" w:lineRule="auto" w:before="19"/>
        <w:ind w:left="1740"/>
      </w:pPr>
      <w:r>
        <w:rPr/>
        <w:br w:type="column"/>
      </w:r>
      <w:r>
        <w:rPr>
          <w:spacing w:val="-2"/>
          <w:w w:val="105"/>
        </w:rPr>
        <w:t>mixture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hydride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generation method</w:t>
      </w:r>
    </w:p>
    <w:p>
      <w:pPr>
        <w:pStyle w:val="BodyText"/>
        <w:spacing w:line="217" w:lineRule="exact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11723:2016)</w:t>
      </w:r>
    </w:p>
    <w:p>
      <w:pPr>
        <w:pStyle w:val="BodyText"/>
        <w:tabs>
          <w:tab w:pos="1739" w:val="left" w:leader="none"/>
        </w:tabs>
        <w:spacing w:line="184" w:lineRule="auto" w:before="70"/>
        <w:ind w:left="1740" w:right="314" w:hanging="1540"/>
      </w:pPr>
      <w:r>
        <w:rPr>
          <w:w w:val="105"/>
        </w:rPr>
        <w:t>ISO/DIS</w:t>
      </w:r>
      <w:r>
        <w:rPr>
          <w:spacing w:val="-12"/>
          <w:w w:val="105"/>
        </w:rPr>
        <w:t> </w:t>
      </w:r>
      <w:r>
        <w:rPr>
          <w:w w:val="105"/>
        </w:rPr>
        <w:t>15237</w:t>
      </w:r>
      <w:r>
        <w:rPr/>
        <w:tab/>
      </w:r>
      <w:r>
        <w:rPr>
          <w:spacing w:val="-2"/>
          <w:w w:val="105"/>
        </w:rPr>
        <w:t>Coal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Determination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total mercury</w:t>
      </w:r>
    </w:p>
    <w:p>
      <w:pPr>
        <w:pStyle w:val="BodyText"/>
        <w:spacing w:before="102"/>
      </w:pPr>
    </w:p>
    <w:p>
      <w:pPr>
        <w:pStyle w:val="BodyText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15237:2016)</w:t>
      </w:r>
    </w:p>
    <w:p>
      <w:pPr>
        <w:pStyle w:val="BodyText"/>
        <w:tabs>
          <w:tab w:pos="1739" w:val="left" w:leader="none"/>
        </w:tabs>
        <w:spacing w:line="184" w:lineRule="auto" w:before="70"/>
        <w:ind w:left="1740" w:right="314" w:hanging="1540"/>
      </w:pPr>
      <w:r>
        <w:rPr>
          <w:w w:val="105"/>
        </w:rPr>
        <w:t>ISO/DIS</w:t>
      </w:r>
      <w:r>
        <w:rPr>
          <w:spacing w:val="-12"/>
          <w:w w:val="105"/>
        </w:rPr>
        <w:t> </w:t>
      </w:r>
      <w:r>
        <w:rPr>
          <w:w w:val="105"/>
        </w:rPr>
        <w:t>15238</w:t>
      </w:r>
      <w:r>
        <w:rPr/>
        <w:tab/>
      </w:r>
      <w:r>
        <w:rPr>
          <w:spacing w:val="-2"/>
          <w:w w:val="105"/>
        </w:rPr>
        <w:t>Coal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Determination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total cadmium</w:t>
      </w:r>
    </w:p>
    <w:p>
      <w:pPr>
        <w:pStyle w:val="BodyText"/>
        <w:spacing w:before="102"/>
      </w:pPr>
    </w:p>
    <w:p>
      <w:pPr>
        <w:pStyle w:val="BodyText"/>
        <w:spacing w:before="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3856199</wp:posOffset>
                </wp:positionH>
                <wp:positionV relativeFrom="paragraph">
                  <wp:posOffset>159509</wp:posOffset>
                </wp:positionV>
                <wp:extent cx="3234055" cy="3175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2.55980pt;width:254.65pt;height:.25pt;mso-position-horizontal-relative:page;mso-position-vertical-relative:paragraph;z-index:15752192" id="docshapegroup52" coordorigin="6073,251" coordsize="5093,5">
                <v:line style="position:absolute" from="6073,254" to="7333,254" stroked="true" strokeweight=".25pt" strokecolor="#000000">
                  <v:stroke dashstyle="solid"/>
                </v:line>
                <v:line style="position:absolute" from="7333,254" to="7613,254" stroked="true" strokeweight=".25pt" strokecolor="#000000">
                  <v:stroke dashstyle="solid"/>
                </v:line>
                <v:line style="position:absolute" from="7613,254" to="10146,254" stroked="true" strokeweight=".25pt" strokecolor="#000000">
                  <v:stroke dashstyle="solid"/>
                </v:line>
                <v:line style="position:absolute" from="10146,254" to="11166,25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15238:2016)</w:t>
      </w:r>
    </w:p>
    <w:p>
      <w:pPr>
        <w:pStyle w:val="Heading2"/>
        <w:tabs>
          <w:tab w:pos="1739" w:val="left" w:leader="none"/>
        </w:tabs>
        <w:spacing w:line="184" w:lineRule="auto" w:before="68"/>
        <w:ind w:left="1740" w:right="75" w:hanging="1541"/>
      </w:pPr>
      <w:r>
        <w:rPr/>
        <w:t>TC</w:t>
      </w:r>
      <w:r>
        <w:rPr>
          <w:spacing w:val="-12"/>
        </w:rPr>
        <w:t> </w:t>
      </w:r>
      <w:r>
        <w:rPr/>
        <w:t>28</w:t>
        <w:tab/>
        <w:t>Petroleum and related prod- ucts,</w:t>
      </w:r>
      <w:r>
        <w:rPr>
          <w:spacing w:val="-8"/>
        </w:rPr>
        <w:t> </w:t>
      </w:r>
      <w:r>
        <w:rPr/>
        <w:t>fuels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lubricants</w:t>
      </w:r>
      <w:r>
        <w:rPr>
          <w:spacing w:val="-8"/>
        </w:rPr>
        <w:t> </w:t>
      </w:r>
      <w:r>
        <w:rPr/>
        <w:t>from natural or synthetic sources</w:t>
      </w:r>
    </w:p>
    <w:p>
      <w:pPr>
        <w:pStyle w:val="BodyText"/>
        <w:tabs>
          <w:tab w:pos="1539" w:val="left" w:leader="none"/>
        </w:tabs>
        <w:spacing w:line="221" w:lineRule="exact" w:before="40"/>
        <w:ind w:right="126"/>
        <w:jc w:val="right"/>
      </w:pPr>
      <w:r>
        <w:rPr/>
        <w:t>ISO/DIS</w:t>
      </w:r>
      <w:r>
        <w:rPr>
          <w:spacing w:val="-9"/>
        </w:rPr>
        <w:t> </w:t>
      </w:r>
      <w:r>
        <w:rPr>
          <w:spacing w:val="-4"/>
        </w:rPr>
        <w:t>6578</w:t>
      </w:r>
      <w:r>
        <w:rPr/>
        <w:tab/>
        <w:t>Refrigerated hydrocarbon</w:t>
      </w:r>
      <w:r>
        <w:rPr>
          <w:spacing w:val="1"/>
        </w:rPr>
        <w:t> </w:t>
      </w:r>
      <w:r>
        <w:rPr>
          <w:spacing w:val="-2"/>
        </w:rPr>
        <w:t>liquids</w:t>
      </w:r>
    </w:p>
    <w:p>
      <w:pPr>
        <w:pStyle w:val="BodyText"/>
        <w:spacing w:line="184" w:lineRule="exact"/>
        <w:ind w:right="38"/>
        <w:jc w:val="right"/>
      </w:pPr>
      <w:r>
        <w:rPr/>
        <w:t>—</w:t>
      </w:r>
      <w:r>
        <w:rPr>
          <w:spacing w:val="9"/>
        </w:rPr>
        <w:t> </w:t>
      </w:r>
      <w:r>
        <w:rPr/>
        <w:t>Static</w:t>
      </w:r>
      <w:r>
        <w:rPr>
          <w:spacing w:val="10"/>
        </w:rPr>
        <w:t> </w:t>
      </w:r>
      <w:r>
        <w:rPr/>
        <w:t>measurement</w:t>
      </w:r>
      <w:r>
        <w:rPr>
          <w:spacing w:val="10"/>
        </w:rPr>
        <w:t> </w:t>
      </w:r>
      <w:r>
        <w:rPr/>
        <w:t>—</w:t>
      </w:r>
      <w:r>
        <w:rPr>
          <w:spacing w:val="10"/>
        </w:rPr>
        <w:t> </w:t>
      </w:r>
      <w:r>
        <w:rPr>
          <w:spacing w:val="-2"/>
        </w:rPr>
        <w:t>Calcula-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85"/>
        </w:rPr>
        <w:t>2024-08-</w:t>
      </w:r>
      <w:r>
        <w:rPr>
          <w:spacing w:val="-5"/>
          <w:w w:val="85"/>
        </w:rPr>
        <w:t>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31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038" w:space="140"/>
            <w:col w:w="995" w:space="179"/>
            <w:col w:w="4064" w:space="114"/>
            <w:col w:w="1200"/>
          </w:cols>
        </w:sectPr>
      </w:pPr>
    </w:p>
    <w:p>
      <w:pPr>
        <w:pStyle w:val="BodyText"/>
        <w:spacing w:before="82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438150</wp:posOffset>
                </wp:positionH>
                <wp:positionV relativeFrom="paragraph">
                  <wp:posOffset>186902</wp:posOffset>
                </wp:positionV>
                <wp:extent cx="6690359" cy="1737359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690359" cy="173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13"/>
                              <w:gridCol w:w="2816"/>
                              <w:gridCol w:w="1294"/>
                              <w:gridCol w:w="1391"/>
                              <w:gridCol w:w="2727"/>
                              <w:gridCol w:w="976"/>
                            </w:tblGrid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671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42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77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6578:2017)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38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502:2015)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1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18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Refractories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Coal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Determination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mineral matter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5014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1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Dense and insulating shaped re- fractory products — </w:t>
                                  </w:r>
                                  <w:r>
                                    <w:rPr>
                                      <w:sz w:val="16"/>
                                    </w:rPr>
                                    <w:t>Determination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modulus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rupture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ambient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602:2015)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5014:1997)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609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2"/>
                                    <w:ind w:left="377" w:right="2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coke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Determination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carbon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hydrogen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High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temperature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combustion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10059-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4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Dense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shaped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refractory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products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Determination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cold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compres-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strength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Referee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test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packing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609:1996,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10059-1:1992)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14.716693pt;width:526.8pt;height:136.8pt;mso-position-horizontal-relative:page;mso-position-vertical-relative:paragraph;z-index:15753216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13"/>
                        <w:gridCol w:w="2816"/>
                        <w:gridCol w:w="1294"/>
                        <w:gridCol w:w="1391"/>
                        <w:gridCol w:w="2727"/>
                        <w:gridCol w:w="976"/>
                      </w:tblGrid>
                      <w:tr>
                        <w:trPr>
                          <w:trHeight w:val="327" w:hRule="atLeast"/>
                        </w:trPr>
                        <w:tc>
                          <w:tcPr>
                            <w:tcW w:w="671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422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77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6578:2017)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line="240" w:lineRule="exact" w:before="38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502:2015)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0" w:lineRule="exact" w:before="1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0" w:lineRule="exact" w:before="18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Refractories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Coal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Determination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mineral matter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before="15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4" w:lineRule="exact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5014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84" w:lineRule="auto" w:before="61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Dense and insulating shaped re- fractory products — </w:t>
                            </w:r>
                            <w:r>
                              <w:rPr>
                                <w:sz w:val="16"/>
                              </w:rPr>
                              <w:t>Determination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modulus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rupture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ambient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07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602:2015)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5014:1997)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609</w:t>
                            </w: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line="184" w:lineRule="auto" w:before="62"/>
                              <w:ind w:left="377" w:right="2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Coal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coke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Determination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carbon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hydrogen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High</w:t>
                            </w:r>
                          </w:p>
                          <w:p>
                            <w:pPr>
                              <w:pStyle w:val="TableParagraph"/>
                              <w:spacing w:line="154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temperature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combustion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4" w:lineRule="exact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10059-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21" w:lineRule="exact" w:before="24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shaped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refractory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products</w:t>
                            </w: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Determination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cold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compres-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strength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Referee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test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before="15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packing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609:1996,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10059-1:1992)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power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Gray-King coke</w:t>
      </w:r>
      <w:r>
        <w:rPr>
          <w:spacing w:val="-1"/>
        </w:rPr>
        <w:t> </w:t>
      </w:r>
      <w:r>
        <w:rPr>
          <w:spacing w:val="-4"/>
        </w:rPr>
        <w:t>test</w:t>
      </w:r>
    </w:p>
    <w:p>
      <w:pPr>
        <w:pStyle w:val="BodyText"/>
        <w:tabs>
          <w:tab w:pos="5132" w:val="right" w:leader="none"/>
        </w:tabs>
        <w:spacing w:line="229" w:lineRule="exact"/>
        <w:ind w:left="1740"/>
      </w:pPr>
      <w:r>
        <w:rPr/>
        <w:br w:type="column"/>
      </w:r>
      <w:r>
        <w:rPr/>
        <w:t>tion</w:t>
      </w:r>
      <w:r>
        <w:rPr>
          <w:spacing w:val="-2"/>
        </w:rPr>
        <w:t> procedure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0"/>
        </w:rPr>
        <w:t>29</w:t>
      </w:r>
    </w:p>
    <w:p>
      <w:pPr>
        <w:spacing w:after="0" w:line="229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3723" w:space="1629"/>
            <w:col w:w="537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740"/>
      </w:pPr>
      <w:r>
        <w:rPr>
          <w:spacing w:val="-4"/>
        </w:rPr>
        <w:t>609:1996/Cor</w:t>
      </w:r>
      <w:r>
        <w:rPr>
          <w:spacing w:val="6"/>
        </w:rPr>
        <w:t> </w:t>
      </w:r>
      <w:r>
        <w:rPr>
          <w:spacing w:val="-2"/>
        </w:rPr>
        <w:t>1:1996)</w:t>
      </w:r>
    </w:p>
    <w:p>
      <w:pPr>
        <w:pStyle w:val="BodyText"/>
        <w:tabs>
          <w:tab w:pos="1739" w:val="left" w:leader="none"/>
        </w:tabs>
        <w:spacing w:line="221" w:lineRule="exact" w:before="30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5"/>
        </w:rPr>
        <w:t>622</w:t>
      </w:r>
      <w:r>
        <w:rPr/>
        <w:tab/>
        <w:t>Coal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coke</w:t>
      </w:r>
      <w:r>
        <w:rPr>
          <w:spacing w:val="7"/>
        </w:rPr>
        <w:t> </w:t>
      </w:r>
      <w:r>
        <w:rPr/>
        <w:t>—</w:t>
      </w:r>
      <w:r>
        <w:rPr>
          <w:spacing w:val="6"/>
        </w:rPr>
        <w:t> </w:t>
      </w:r>
      <w:r>
        <w:rPr/>
        <w:t>Determination</w:t>
      </w:r>
      <w:r>
        <w:rPr>
          <w:spacing w:val="7"/>
        </w:rPr>
        <w:t> </w:t>
      </w:r>
      <w:r>
        <w:rPr>
          <w:spacing w:val="-5"/>
        </w:rPr>
        <w:t>of</w:t>
      </w:r>
    </w:p>
    <w:p>
      <w:pPr>
        <w:pStyle w:val="BodyText"/>
        <w:spacing w:line="192" w:lineRule="exact"/>
        <w:ind w:left="1740"/>
      </w:pPr>
      <w:r>
        <w:rPr/>
        <w:t>phosphorus</w:t>
      </w:r>
      <w:r>
        <w:rPr>
          <w:spacing w:val="11"/>
        </w:rPr>
        <w:t> </w:t>
      </w:r>
      <w:r>
        <w:rPr/>
        <w:t>—</w:t>
      </w:r>
      <w:r>
        <w:rPr>
          <w:spacing w:val="11"/>
        </w:rPr>
        <w:t> </w:t>
      </w:r>
      <w:r>
        <w:rPr/>
        <w:t>Reduced</w:t>
      </w:r>
      <w:r>
        <w:rPr>
          <w:spacing w:val="12"/>
        </w:rPr>
        <w:t> </w:t>
      </w:r>
      <w:r>
        <w:rPr>
          <w:spacing w:val="-2"/>
        </w:rPr>
        <w:t>molyb-</w:t>
      </w:r>
    </w:p>
    <w:p>
      <w:pPr>
        <w:pStyle w:val="BodyText"/>
        <w:tabs>
          <w:tab w:pos="4377" w:val="left" w:leader="none"/>
        </w:tabs>
        <w:spacing w:line="221" w:lineRule="exact"/>
        <w:ind w:left="1740"/>
      </w:pPr>
      <w:r>
        <w:rPr/>
        <w:t>dophosphate</w:t>
      </w:r>
      <w:r>
        <w:rPr>
          <w:spacing w:val="13"/>
        </w:rPr>
        <w:t> </w:t>
      </w:r>
      <w:r>
        <w:rPr/>
        <w:t>photometric</w:t>
      </w:r>
      <w:r>
        <w:rPr>
          <w:spacing w:val="13"/>
        </w:rPr>
        <w:t> </w:t>
      </w:r>
      <w:r>
        <w:rPr>
          <w:spacing w:val="-2"/>
        </w:rPr>
        <w:t>method</w:t>
      </w:r>
      <w:r>
        <w:rPr/>
        <w:tab/>
      </w:r>
      <w:r>
        <w:rPr>
          <w:w w:val="85"/>
        </w:rPr>
        <w:t>2024-08-</w:t>
      </w:r>
      <w:r>
        <w:rPr>
          <w:spacing w:val="-5"/>
          <w:w w:val="85"/>
        </w:rPr>
        <w:t>01</w:t>
      </w:r>
    </w:p>
    <w:p>
      <w:pPr>
        <w:pStyle w:val="BodyText"/>
        <w:spacing w:before="143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622:2016)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3"/>
        <w:rPr>
          <w:sz w:val="18"/>
        </w:rPr>
      </w:pPr>
    </w:p>
    <w:p>
      <w:pPr>
        <w:pStyle w:val="Heading2"/>
        <w:tabs>
          <w:tab w:pos="1739" w:val="left" w:leader="none"/>
        </w:tabs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34</w:t>
      </w:r>
      <w:r>
        <w:rPr/>
        <w:tab/>
        <w:t>Food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539" w:val="left" w:leader="none"/>
        </w:tabs>
        <w:spacing w:line="221" w:lineRule="exact" w:before="21"/>
        <w:ind w:right="1364"/>
        <w:jc w:val="right"/>
      </w:pPr>
      <w:r>
        <w:rPr/>
        <w:t>ISO/DIS</w:t>
      </w:r>
      <w:r>
        <w:rPr>
          <w:spacing w:val="-11"/>
        </w:rPr>
        <w:t> </w:t>
      </w:r>
      <w:r>
        <w:rPr>
          <w:spacing w:val="-4"/>
        </w:rPr>
        <w:t>8700</w:t>
      </w:r>
      <w:r>
        <w:rPr/>
        <w:tab/>
        <w:t>Plant-based</w:t>
      </w:r>
      <w:r>
        <w:rPr>
          <w:spacing w:val="-7"/>
        </w:rPr>
        <w:t> </w:t>
      </w:r>
      <w:r>
        <w:rPr/>
        <w:t>foods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food</w:t>
      </w:r>
      <w:r>
        <w:rPr>
          <w:spacing w:val="-6"/>
        </w:rPr>
        <w:t> </w:t>
      </w:r>
      <w:r>
        <w:rPr>
          <w:spacing w:val="-2"/>
        </w:rPr>
        <w:t>ingre-</w:t>
      </w:r>
    </w:p>
    <w:p>
      <w:pPr>
        <w:pStyle w:val="BodyText"/>
        <w:spacing w:line="192" w:lineRule="exact"/>
        <w:ind w:right="1333"/>
        <w:jc w:val="right"/>
      </w:pPr>
      <w:r>
        <w:rPr/>
        <w:t>dients</w:t>
      </w:r>
      <w:r>
        <w:rPr>
          <w:spacing w:val="6"/>
        </w:rPr>
        <w:t> </w:t>
      </w:r>
      <w:r>
        <w:rPr/>
        <w:t>—</w:t>
      </w:r>
      <w:r>
        <w:rPr>
          <w:spacing w:val="7"/>
        </w:rPr>
        <w:t> </w:t>
      </w:r>
      <w:r>
        <w:rPr/>
        <w:t>Definitions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2"/>
        </w:rPr>
        <w:t>technical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criteria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labelling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claims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65"/>
        </w:rPr>
        <w:t>22</w:t>
      </w:r>
    </w:p>
    <w:p>
      <w:pPr>
        <w:tabs>
          <w:tab w:pos="1739" w:val="left" w:leader="none"/>
        </w:tabs>
        <w:spacing w:before="216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3856199</wp:posOffset>
                </wp:positionH>
                <wp:positionV relativeFrom="paragraph">
                  <wp:posOffset>122525</wp:posOffset>
                </wp:positionV>
                <wp:extent cx="3234055" cy="3175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47696pt;width:254.65pt;height:.25pt;mso-position-horizontal-relative:page;mso-position-vertical-relative:paragraph;z-index:15752704" id="docshapegroup54" coordorigin="6073,193" coordsize="5093,5">
                <v:line style="position:absolute" from="6073,195" to="7333,195" stroked="true" strokeweight=".25pt" strokecolor="#000000">
                  <v:stroke dashstyle="solid"/>
                </v:line>
                <v:line style="position:absolute" from="7333,195" to="7613,195" stroked="true" strokeweight=".25pt" strokecolor="#000000">
                  <v:stroke dashstyle="solid"/>
                </v:line>
                <v:line style="position:absolute" from="7613,195" to="10146,195" stroked="true" strokeweight=".25pt" strokecolor="#000000">
                  <v:stroke dashstyle="solid"/>
                </v:line>
                <v:line style="position:absolute" from="10146,195" to="11166,19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7"/>
          <w:position w:val="1"/>
          <w:sz w:val="16"/>
        </w:rPr>
        <w:t>35</w:t>
      </w:r>
      <w:r>
        <w:rPr>
          <w:position w:val="1"/>
          <w:sz w:val="16"/>
        </w:rPr>
        <w:tab/>
      </w:r>
      <w:r>
        <w:rPr>
          <w:sz w:val="18"/>
        </w:rPr>
        <w:t>Paints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varnishes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313" w:top="84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3818099</wp:posOffset>
                </wp:positionH>
                <wp:positionV relativeFrom="page">
                  <wp:posOffset>458790</wp:posOffset>
                </wp:positionV>
                <wp:extent cx="3310254" cy="948499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3310254" cy="9484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35"/>
                              <w:gridCol w:w="967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cylinders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9809-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8" w:righ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cylinders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Design,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construc- 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testing of refillable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seam-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steel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cylinders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tubes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8" w:righ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Stainless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steel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cylinders with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 &lt;i&gt;R&lt;/i&gt;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&lt;sub&gt;m&lt;/sub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MPa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9809-4:2021)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19078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 w:right="2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cylinders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Inspection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 </w:t>
                                  </w:r>
                                  <w:r>
                                    <w:rPr>
                                      <w:sz w:val="16"/>
                                    </w:rPr>
                                    <w:t>cylinder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installation,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requalifi-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 high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pressure cylinders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on-board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storage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gas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fuel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automotive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vehicles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19078:2013)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Plastics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4504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Plastics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Polyethylene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(PE)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De-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termination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co-monomer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con-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tent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solution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&lt;sup&gt;13&lt;/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sup&gt;C-NMR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spectrometry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4504:2023)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18177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Plastics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estima-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tion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short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chain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branching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distribution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semicrystalline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8" w:right="34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ethylene 1-olefin copolymers by differential scanning </w:t>
                                  </w:r>
                                  <w:r>
                                    <w:rPr>
                                      <w:sz w:val="16"/>
                                    </w:rPr>
                                    <w:t>calorimetry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(DSC)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8606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Fibre-reinforced plastics — Bulk moulding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compound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(BMC)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dough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moulding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compound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(DMC)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specifications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8606:1990)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19375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Fibre-reinforced composites — Measurement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interfacial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shear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strength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microme-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chanical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single-fibre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pull-out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 w:before="18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Oil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industries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including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lower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carbon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13503-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8" w:righ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Oil and gas industries including </w:t>
                                  </w:r>
                                  <w:r>
                                    <w:rPr>
                                      <w:sz w:val="16"/>
                                    </w:rPr>
                                    <w:t>lower carbon energy — Comple-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tion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fluids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8: Measurement of properties of coated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proppants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hydraulic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fracturing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Refrigeration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air-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conditioning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1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16358-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1:2013/DAmd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8" w:righ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Air-cooled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air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conditioners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air-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to-air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heat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pumps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Testing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 calculating methods for seasonal performance factors — Part 1: </w:t>
                                  </w:r>
                                  <w:r>
                                    <w:rPr>
                                      <w:sz w:val="16"/>
                                    </w:rPr>
                                    <w:t>Cooling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seasonal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fac-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tor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 w:before="18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Personal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protective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PPE for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firefighters 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 methods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97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11999-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8" w:right="41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PPE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used by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firefighters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 exposure to high levels of heat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2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flame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fighting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22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structures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RPD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Dentistry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21850-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Dentistry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dental instruments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Polymers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18618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5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Dentistry — Interoperability of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CAD/CAM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79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18618:2022)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36.125214pt;width:260.6500pt;height:746.85pt;mso-position-horizontal-relative:page;mso-position-vertical-relative:page;z-index:15754240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35"/>
                        <w:gridCol w:w="967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cylinders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9809-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8" w:righ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cylinders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Design,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construc- 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 testing of refillable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seam-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steel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cylinders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tubes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8" w:righ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Stainless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steel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cylinders with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 &lt;i&gt;R&lt;/i&gt;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&lt;sub&gt;m&lt;/sub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&gt;</w:t>
                            </w: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MPa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9809-4:2021)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19078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 w:right="23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Gas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cylinders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Inspection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 </w:t>
                            </w:r>
                            <w:r>
                              <w:rPr>
                                <w:sz w:val="16"/>
                              </w:rPr>
                              <w:t>cylinder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installation,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requalifi-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 high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pressure cylinders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06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on-board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storage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natural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gas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automotive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vehicles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19078:2013)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Plastics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4504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Plastics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Polyethylene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(PE)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De-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termination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co-monomer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con-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tent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solution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&lt;sup&gt;13&lt;/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sup&gt;C-NMR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spectrometry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4504:2023)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18177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Plastics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estima-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tion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short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chain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branching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distribution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semicrystalline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08</w:t>
                            </w: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8" w:right="34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ethylene 1-olefin copolymers by differential scanning </w:t>
                            </w:r>
                            <w:r>
                              <w:rPr>
                                <w:sz w:val="16"/>
                              </w:rPr>
                              <w:t>calorimetry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(DSC)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8606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Fibre-reinforced plastics — Bulk moulding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compound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(BMC)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dough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moulding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compound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(DMC)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specifications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8606:1990)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19375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Fibre-reinforced composites — Measurement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interfacial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shear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strength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means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microme-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chanical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single-fibre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pull-out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 w:before="18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Oil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industries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including</w:t>
                            </w:r>
                          </w:p>
                          <w:p>
                            <w:pPr>
                              <w:pStyle w:val="TableParagraph"/>
                              <w:spacing w:line="228" w:lineRule="exact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lower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carbon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13503-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8" w:righ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Oil and gas industries including </w:t>
                            </w:r>
                            <w:r>
                              <w:rPr>
                                <w:sz w:val="16"/>
                              </w:rPr>
                              <w:t>lower carbon energy — Comple-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tion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fluids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61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8: Measurement of properties of coated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proppants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hydraulic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fracturing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Refrigeration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and</w:t>
                            </w:r>
                          </w:p>
                          <w:p>
                            <w:pPr>
                              <w:pStyle w:val="TableParagraph"/>
                              <w:spacing w:line="228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air-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conditioning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1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16358-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1:2013/DAmd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8" w:righ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Air-cooled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conditioners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air-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to-air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heat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pumps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Testing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 calculating methods for seasonal performance factors — Part 1: </w:t>
                            </w:r>
                            <w:r>
                              <w:rPr>
                                <w:sz w:val="16"/>
                              </w:rPr>
                              <w:t>Cooling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seasonal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fac-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 w:before="18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safety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--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Personal</w:t>
                            </w:r>
                          </w:p>
                          <w:p>
                            <w:pPr>
                              <w:pStyle w:val="TableParagraph"/>
                              <w:spacing w:line="228" w:lineRule="exact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protective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193" w:lineRule="exact"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93" w:lineRule="exact" w:before="21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PPE for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firefighters 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 methods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97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11999-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8" w:right="41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PPE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used by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firefighters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who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 exposure to high levels of heat</w:t>
                            </w:r>
                          </w:p>
                          <w:p>
                            <w:pPr>
                              <w:pStyle w:val="TableParagraph"/>
                              <w:spacing w:line="180" w:lineRule="exact"/>
                              <w:ind w:left="22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flame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while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fighting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fires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in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left="22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structures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RPD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1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06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Dentistry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21850-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Dentistry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dental instruments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Polymers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81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18618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15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Dentistry — Interoperability of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CAD/CAM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79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18618:2022)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419100</wp:posOffset>
                </wp:positionH>
                <wp:positionV relativeFrom="page">
                  <wp:posOffset>487479</wp:posOffset>
                </wp:positionV>
                <wp:extent cx="3310254" cy="953008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3310254" cy="953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21"/>
                              <w:gridCol w:w="981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steel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substrates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11126-</w:t>
                                  </w:r>
                                  <w:r>
                                    <w:rPr>
                                      <w:spacing w:val="-5"/>
                                      <w:w w:val="1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9" w:righ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before application of paints and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related products — </w:t>
                                  </w:r>
                                  <w:r>
                                    <w:rPr>
                                      <w:sz w:val="16"/>
                                    </w:rPr>
                                    <w:t>Specifications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for non-metallic blast-cleaning abrasives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11: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Volcanic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lava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16276-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Corrosion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steel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struc- tures by protective paint systems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Assessment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acceptance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criteria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adhesion/cohesion (fracture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strength)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coating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Pull-off testing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 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16276-1:2007)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16276-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Corrosion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steel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struc- tures by protective paint systems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Assessment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acceptance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2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29" w:right="22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criteria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adhesion/cohesion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(fracture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strength)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coating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Cross-cut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testing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X-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cut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testing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16276-2:2007)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Textiles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6956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Textiles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resistant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clothing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134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characteristic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against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rainfall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using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motion-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manikin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16847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9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Textiles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assess-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ing the matting appearance of napped fabrics after cleansing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7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16847:2016)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23231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Textiles — Determination of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dimensional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change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fabrics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Accelerated machine method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7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23231:2008)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Welding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allied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processes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14732.2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9" w:righ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Welding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personnel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Qualifica- </w:t>
                                  </w:r>
                                  <w:r>
                                    <w:rPr>
                                      <w:sz w:val="16"/>
                                    </w:rPr>
                                    <w:t>tion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testing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welding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operators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weld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setters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mechanized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automatic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welding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metallic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14732:2013)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19828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Welding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aerospace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applications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inspection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welds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7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19828:2017)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Rubber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rubber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products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6502-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Rubber — Measurement of </w:t>
                                  </w:r>
                                  <w:r>
                                    <w:rPr>
                                      <w:sz w:val="16"/>
                                    </w:rPr>
                                    <w:t>vulcanization characteristics </w:t>
                                  </w:r>
                                  <w:r>
                                    <w:rPr>
                                      <w:sz w:val="16"/>
                                    </w:rPr>
                                    <w:t>using curemeters — Part 1: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Introduction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7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6502-1:2018)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26324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documentation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Digital object identifier system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7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26324:2022)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Essential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oils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4730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9"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Essential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oil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&lt;i&gt;Melaleuca&lt;/i&gt;, terpinen-4-ol type (Tea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Tree oil)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4730:2017,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24608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Essential oil of Lavandin super (Lavandula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intermedia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Emeric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ex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Loisel.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‘super’)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38.384216pt;width:260.6500pt;height:750.4pt;mso-position-horizontal-relative:page;mso-position-vertical-relative:page;z-index:15754752" type="#_x0000_t202" id="docshape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21"/>
                        <w:gridCol w:w="981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Preparation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steel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substrates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2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11126-</w:t>
                            </w: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9" w:righ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before application of paints and </w:t>
                            </w:r>
                            <w:r>
                              <w:rPr>
                                <w:sz w:val="16"/>
                              </w:rPr>
                              <w:t>related products — </w:t>
                            </w:r>
                            <w:r>
                              <w:rPr>
                                <w:sz w:val="16"/>
                              </w:rPr>
                              <w:t>Specifications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 non-metallic blast-cleaning abrasives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11:</w:t>
                            </w:r>
                            <w:r>
                              <w:rPr>
                                <w:spacing w:val="-1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Volcanic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lava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71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16276-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Corrosion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steel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struc- tures by protective paint systems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Assessment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acceptance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08</w:t>
                            </w: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criteria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adhesion/cohesion (fracture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strength)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coating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Pull-off testing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 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16276-1:2007)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16276-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Corrosion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steel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struc- tures by protective paint systems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Assessment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acceptance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07</w:t>
                            </w:r>
                          </w:p>
                        </w:tc>
                      </w:tr>
                      <w:tr>
                        <w:trPr>
                          <w:trHeight w:val="772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29" w:right="22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criteria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adhesion/cohesion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(fracture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strength)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coating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Cross-cut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testing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X-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cut</w:t>
                            </w: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testing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16276-2:2007)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Textiles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6956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Textiles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Water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resistant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clothing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134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characteristic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against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rainfall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using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16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motion-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manikin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16847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9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Textiles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assess-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ing the matting appearance of napped fabrics after cleansing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37" w:lineRule="exact" w:before="7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16847:2016)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23231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Textiles — Determination of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dimensional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fabrics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Accelerated machine method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7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23231:2008)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Welding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allied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processes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14732.2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9" w:righ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Welding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personnel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Qualifica- </w:t>
                            </w:r>
                            <w:r>
                              <w:rPr>
                                <w:sz w:val="16"/>
                              </w:rPr>
                              <w:t>tion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testing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welding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operators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weld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setters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mechanized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automatic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welding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metallic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14732:2013)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19828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221" w:lineRule="exact" w:before="2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Welding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aerospace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applications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Visual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inspection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welds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7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19828:2017)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Rubber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rubber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products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6502-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Rubber — Measurement of </w:t>
                            </w:r>
                            <w:r>
                              <w:rPr>
                                <w:sz w:val="16"/>
                              </w:rPr>
                              <w:t>vulcanization characteristics </w:t>
                            </w:r>
                            <w:r>
                              <w:rPr>
                                <w:sz w:val="16"/>
                              </w:rPr>
                              <w:t>using curemeters — Part 1: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Introduction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7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6502-1:2018)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26324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documentation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Digital object identifier system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07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7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26324:2022)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Essential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oils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4730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9"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Essential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oil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&lt;i&gt;Melaleuca&lt;/i&gt;, terpinen-4-ol type (Tea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Tree oil)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52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4730:2017,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24608</w:t>
                            </w:r>
                          </w:p>
                        </w:tc>
                        <w:tc>
                          <w:tcPr>
                            <w:tcW w:w="2721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Essential oil of Lavandin super (Lavandula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x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intermedia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Emeric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ex</w:t>
                            </w:r>
                          </w:p>
                          <w:p>
                            <w:pPr>
                              <w:pStyle w:val="TableParagraph"/>
                              <w:spacing w:line="153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Loisel.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‘super’)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1740"/>
      </w:pPr>
      <w:r>
        <w:rPr/>
        <w:t>—</w:t>
      </w:r>
      <w:r>
        <w:rPr>
          <w:spacing w:val="7"/>
        </w:rPr>
        <w:t> </w:t>
      </w:r>
      <w:r>
        <w:rPr/>
        <w:t>Determination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2"/>
        </w:rPr>
        <w:t>protection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1740"/>
      </w:pPr>
      <w:r>
        <w:rPr>
          <w:spacing w:val="-2"/>
        </w:rPr>
        <w:t>materials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  <w:spacing w:before="1"/>
        <w:ind w:left="1740"/>
      </w:pPr>
      <w:r>
        <w:rPr>
          <w:spacing w:val="-2"/>
          <w:w w:val="105"/>
        </w:rPr>
        <w:t>documentation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rPr>
          <w:sz w:val="18"/>
        </w:rPr>
      </w:pPr>
    </w:p>
    <w:p>
      <w:pPr>
        <w:pStyle w:val="BodyText"/>
        <w:ind w:left="1740"/>
      </w:pPr>
      <w:r>
        <w:rPr>
          <w:spacing w:val="-2"/>
        </w:rPr>
        <w:t>4730:2017/Amd</w:t>
      </w:r>
      <w:r>
        <w:rPr/>
        <w:t> </w:t>
      </w:r>
      <w:r>
        <w:rPr>
          <w:spacing w:val="-2"/>
        </w:rPr>
        <w:t>1:2018)</w:t>
      </w: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457200</wp:posOffset>
                </wp:positionH>
                <wp:positionV relativeFrom="paragraph">
                  <wp:posOffset>345757</wp:posOffset>
                </wp:positionV>
                <wp:extent cx="3234055" cy="3175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7.225pt;width:254.65pt;height:.25pt;mso-position-horizontal-relative:page;mso-position-vertical-relative:paragraph;z-index:-15703552;mso-wrap-distance-left:0;mso-wrap-distance-right:0" id="docshapegroup59" coordorigin="720,545" coordsize="5093,5">
                <v:line style="position:absolute" from="720,547" to="1980,547" stroked="true" strokeweight=".25pt" strokecolor="#000000">
                  <v:stroke dashstyle="solid"/>
                </v:line>
                <v:line style="position:absolute" from="1980,547" to="2260,547" stroked="true" strokeweight=".25pt" strokecolor="#000000">
                  <v:stroke dashstyle="solid"/>
                </v:line>
                <v:line style="position:absolute" from="2260,547" to="4793,547" stroked="true" strokeweight=".25pt" strokecolor="#000000">
                  <v:stroke dashstyle="solid"/>
                </v:line>
                <v:line style="position:absolute" from="4793,547" to="5813,547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9"/>
          <w:pgSz w:w="11910" w:h="16840"/>
          <w:pgMar w:header="0" w:footer="313" w:top="680" w:bottom="500" w:left="600" w:right="580"/>
        </w:sectPr>
      </w:pPr>
    </w:p>
    <w:p>
      <w:pPr>
        <w:pStyle w:val="Heading2"/>
        <w:tabs>
          <w:tab w:pos="1739" w:val="left" w:leader="none"/>
        </w:tabs>
        <w:spacing w:line="184" w:lineRule="auto" w:before="110"/>
        <w:ind w:left="1740" w:right="247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34055" cy="3175"/>
                <wp:effectExtent l="0" t="0" r="0" b="0"/>
                <wp:wrapNone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4.65pt;height:.25pt;mso-position-horizontal-relative:page;mso-position-vertical-relative:paragraph;z-index:15756288" id="docshapegroup62" coordorigin="720,42" coordsize="509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260,45" stroked="true" strokeweight=".25pt" strokecolor="#000000">
                  <v:stroke dashstyle="solid"/>
                </v:line>
                <v:line style="position:absolute" from="2260,45" to="4793,45" stroked="true" strokeweight=".25pt" strokecolor="#000000">
                  <v:stroke dashstyle="solid"/>
                </v:line>
                <v:line style="position:absolute" from="4793,45" to="581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TC</w:t>
      </w:r>
      <w:r>
        <w:rPr>
          <w:spacing w:val="-13"/>
          <w:w w:val="105"/>
        </w:rPr>
        <w:t> </w:t>
      </w:r>
      <w:r>
        <w:rPr>
          <w:w w:val="105"/>
        </w:rPr>
        <w:t>107</w:t>
      </w:r>
      <w:r>
        <w:rPr/>
        <w:tab/>
      </w:r>
      <w:r>
        <w:rPr>
          <w:spacing w:val="-2"/>
          <w:w w:val="105"/>
        </w:rPr>
        <w:t>Metallic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other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inorganic coatings</w:t>
      </w:r>
    </w:p>
    <w:p>
      <w:pPr>
        <w:pStyle w:val="BodyText"/>
        <w:tabs>
          <w:tab w:pos="1739" w:val="left" w:leader="none"/>
        </w:tabs>
        <w:spacing w:line="221" w:lineRule="exact" w:before="40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2"/>
        </w:rPr>
        <w:t>12994</w:t>
      </w:r>
      <w:r>
        <w:rPr/>
        <w:tab/>
        <w:t>Electrodeposited</w:t>
      </w:r>
      <w:r>
        <w:rPr>
          <w:spacing w:val="4"/>
        </w:rPr>
        <w:t> </w:t>
      </w:r>
      <w:r>
        <w:rPr/>
        <w:t>nickel</w:t>
      </w:r>
      <w:r>
        <w:rPr>
          <w:spacing w:val="4"/>
        </w:rPr>
        <w:t> </w:t>
      </w:r>
      <w:r>
        <w:rPr>
          <w:spacing w:val="-4"/>
        </w:rPr>
        <w:t>plus</w:t>
      </w:r>
    </w:p>
    <w:p>
      <w:pPr>
        <w:pStyle w:val="BodyText"/>
        <w:spacing w:line="192" w:lineRule="exact"/>
        <w:ind w:left="1740"/>
      </w:pPr>
      <w:r>
        <w:rPr/>
        <w:t>chromium</w:t>
      </w:r>
      <w:r>
        <w:rPr>
          <w:spacing w:val="2"/>
        </w:rPr>
        <w:t> </w:t>
      </w:r>
      <w:r>
        <w:rPr/>
        <w:t>coatings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2"/>
        </w:rPr>
        <w:t>automobile</w:t>
      </w:r>
    </w:p>
    <w:p>
      <w:pPr>
        <w:pStyle w:val="BodyText"/>
        <w:spacing w:line="138" w:lineRule="exact"/>
        <w:ind w:left="1740"/>
      </w:pPr>
      <w:r>
        <w:rPr>
          <w:spacing w:val="-2"/>
        </w:rPr>
        <w:t>plastic</w:t>
      </w:r>
      <w:r>
        <w:rPr>
          <w:spacing w:val="4"/>
        </w:rPr>
        <w:t> </w:t>
      </w:r>
      <w:r>
        <w:rPr>
          <w:spacing w:val="-2"/>
        </w:rPr>
        <w:t>parts－specification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4"/>
        </w:rPr>
        <w:t>test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line="167" w:lineRule="exact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14</w:t>
      </w:r>
    </w:p>
    <w:p>
      <w:pPr>
        <w:pStyle w:val="BodyText"/>
        <w:spacing w:line="184" w:lineRule="auto" w:before="109"/>
        <w:ind w:left="200"/>
      </w:pPr>
      <w:r>
        <w:rPr/>
        <w:br w:type="column"/>
      </w: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7010:2019/</w:t>
      </w:r>
      <w:r>
        <w:rPr/>
        <w:t> DAmd</w:t>
      </w:r>
      <w:r>
        <w:rPr>
          <w:spacing w:val="-11"/>
        </w:rPr>
        <w:t> </w:t>
      </w:r>
      <w:r>
        <w:rPr/>
        <w:t>142</w:t>
      </w:r>
    </w:p>
    <w:p>
      <w:pPr>
        <w:pStyle w:val="BodyText"/>
        <w:spacing w:line="184" w:lineRule="auto" w:before="109"/>
        <w:ind w:left="200"/>
      </w:pPr>
      <w:r>
        <w:rPr/>
        <w:br w:type="column"/>
      </w:r>
      <w:r>
        <w:rPr>
          <w:w w:val="105"/>
        </w:rPr>
        <w:t>Graphical symbols — Safety col- </w:t>
      </w:r>
      <w:r>
        <w:rPr/>
        <w:t>ours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signs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Registered </w:t>
      </w:r>
      <w:r>
        <w:rPr>
          <w:w w:val="105"/>
        </w:rPr>
        <w:t>safety signs — Amendment 142: </w:t>
      </w:r>
      <w:r>
        <w:rPr>
          <w:spacing w:val="-2"/>
        </w:rPr>
        <w:t>Safety</w:t>
      </w:r>
      <w:r>
        <w:rPr>
          <w:spacing w:val="-4"/>
        </w:rPr>
        <w:t> </w:t>
      </w:r>
      <w:r>
        <w:rPr>
          <w:spacing w:val="-2"/>
        </w:rPr>
        <w:t>sign</w:t>
      </w:r>
      <w:r>
        <w:rPr>
          <w:spacing w:val="-10"/>
        </w:rPr>
        <w:t> </w:t>
      </w:r>
      <w:r>
        <w:rPr>
          <w:spacing w:val="-2"/>
        </w:rPr>
        <w:t>W089:</w:t>
      </w:r>
      <w:r>
        <w:rPr>
          <w:spacing w:val="-10"/>
        </w:rPr>
        <w:t> </w:t>
      </w:r>
      <w:r>
        <w:rPr>
          <w:spacing w:val="-2"/>
        </w:rPr>
        <w:t>Warning;</w:t>
      </w:r>
      <w:r>
        <w:rPr>
          <w:spacing w:val="-4"/>
        </w:rPr>
        <w:t> </w:t>
      </w:r>
      <w:r>
        <w:rPr>
          <w:spacing w:val="-2"/>
        </w:rPr>
        <w:t>Moving</w:t>
      </w:r>
      <w:r>
        <w:rPr>
          <w:spacing w:val="-2"/>
          <w:w w:val="105"/>
        </w:rPr>
        <w:t> gears</w:t>
      </w:r>
    </w:p>
    <w:p>
      <w:pPr>
        <w:spacing w:line="240" w:lineRule="auto" w:before="2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09</w:t>
      </w:r>
    </w:p>
    <w:p>
      <w:pPr>
        <w:spacing w:after="0"/>
        <w:sectPr>
          <w:footerReference w:type="default" r:id="rId10"/>
          <w:pgSz w:w="11910" w:h="16840"/>
          <w:pgMar w:header="0" w:footer="313" w:top="660" w:bottom="500" w:left="600" w:right="580"/>
          <w:cols w:num="5" w:equalWidth="0">
            <w:col w:w="4098" w:space="80"/>
            <w:col w:w="995" w:space="179"/>
            <w:col w:w="1246" w:space="294"/>
            <w:col w:w="2575" w:space="63"/>
            <w:col w:w="1200"/>
          </w:cols>
        </w:sectPr>
      </w:pPr>
    </w:p>
    <w:p>
      <w:pPr>
        <w:pStyle w:val="BodyText"/>
        <w:spacing w:before="25"/>
        <w:ind w:left="1740"/>
      </w:pPr>
      <w:r>
        <w:rPr>
          <w:spacing w:val="-2"/>
        </w:rPr>
        <w:t>requirements</w:t>
      </w:r>
    </w:p>
    <w:p>
      <w:pPr>
        <w:pStyle w:val="BodyText"/>
        <w:tabs>
          <w:tab w:pos="1739" w:val="left" w:leader="none"/>
        </w:tabs>
        <w:spacing w:line="221" w:lineRule="exact" w:before="30"/>
        <w:ind w:left="200"/>
      </w:pPr>
      <w:r>
        <w:rPr/>
        <w:t>ISO/DIS</w:t>
      </w:r>
      <w:r>
        <w:rPr>
          <w:spacing w:val="4"/>
        </w:rPr>
        <w:t> </w:t>
      </w:r>
      <w:r>
        <w:rPr/>
        <w:t>24251-</w:t>
      </w:r>
      <w:r>
        <w:rPr>
          <w:spacing w:val="-10"/>
        </w:rPr>
        <w:t>1</w:t>
      </w:r>
      <w:r>
        <w:rPr/>
        <w:tab/>
        <w:t>Prevention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hydrogen</w:t>
      </w:r>
      <w:r>
        <w:rPr>
          <w:spacing w:val="-3"/>
        </w:rPr>
        <w:t> </w:t>
      </w:r>
      <w:r>
        <w:rPr>
          <w:spacing w:val="-2"/>
        </w:rPr>
        <w:t>assisted</w:t>
      </w:r>
    </w:p>
    <w:p>
      <w:pPr>
        <w:pStyle w:val="BodyText"/>
        <w:spacing w:line="184" w:lineRule="auto" w:before="11"/>
        <w:ind w:left="1740"/>
      </w:pPr>
      <w:r>
        <w:rPr/>
        <w:t>brittle fracture of high-strength steel</w:t>
      </w:r>
      <w:r>
        <w:rPr>
          <w:spacing w:val="-5"/>
        </w:rPr>
        <w:t> </w:t>
      </w:r>
      <w:r>
        <w:rPr/>
        <w:t>components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Funda- mentals and measures</w:t>
      </w:r>
    </w:p>
    <w:p>
      <w:pPr>
        <w:pStyle w:val="BodyText"/>
        <w:spacing w:line="184" w:lineRule="auto" w:before="8"/>
        <w:ind w:left="1740" w:right="308"/>
      </w:pPr>
      <w:r>
        <w:rPr>
          <w:spacing w:val="-2"/>
        </w:rPr>
        <w:t>(Revision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9587:2007,</w:t>
      </w:r>
      <w:r>
        <w:rPr>
          <w:spacing w:val="-9"/>
        </w:rPr>
        <w:t> </w:t>
      </w:r>
      <w:r>
        <w:rPr>
          <w:spacing w:val="-2"/>
        </w:rPr>
        <w:t>ISO</w:t>
      </w:r>
      <w:r>
        <w:rPr/>
        <w:t> </w:t>
      </w:r>
      <w:r>
        <w:rPr>
          <w:spacing w:val="-2"/>
        </w:rPr>
        <w:t>9588:2007)</w:t>
      </w:r>
    </w:p>
    <w:p>
      <w:pPr>
        <w:pStyle w:val="BodyText"/>
        <w:tabs>
          <w:tab w:pos="1739" w:val="left" w:leader="none"/>
        </w:tabs>
        <w:spacing w:line="221" w:lineRule="exact" w:before="48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4"/>
        </w:rPr>
        <w:t>23100</w:t>
      </w:r>
      <w:r>
        <w:rPr/>
        <w:tab/>
        <w:t>Decorative</w:t>
      </w:r>
      <w:r>
        <w:rPr>
          <w:spacing w:val="-5"/>
        </w:rPr>
        <w:t> </w:t>
      </w:r>
      <w:r>
        <w:rPr/>
        <w:t>PVD</w:t>
      </w:r>
      <w:r>
        <w:rPr>
          <w:spacing w:val="-5"/>
        </w:rPr>
        <w:t> </w:t>
      </w:r>
      <w:r>
        <w:rPr/>
        <w:t>coatings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2"/>
        </w:rPr>
        <w:t>kitchen</w:t>
      </w:r>
    </w:p>
    <w:p>
      <w:pPr>
        <w:pStyle w:val="BodyText"/>
        <w:spacing w:line="60" w:lineRule="exact"/>
        <w:ind w:left="1740"/>
      </w:pPr>
      <w:r>
        <w:rPr/>
        <w:t>and</w:t>
      </w:r>
      <w:r>
        <w:rPr>
          <w:spacing w:val="3"/>
        </w:rPr>
        <w:t> </w:t>
      </w:r>
      <w:r>
        <w:rPr/>
        <w:t>sanitary</w:t>
      </w:r>
      <w:r>
        <w:rPr>
          <w:spacing w:val="4"/>
        </w:rPr>
        <w:t> </w:t>
      </w:r>
      <w:r>
        <w:rPr/>
        <w:t>ware</w:t>
      </w:r>
      <w:r>
        <w:rPr>
          <w:spacing w:val="4"/>
        </w:rPr>
        <w:t> </w:t>
      </w:r>
      <w:r>
        <w:rPr/>
        <w:t>fittings</w:t>
      </w:r>
      <w:r>
        <w:rPr>
          <w:spacing w:val="3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2"/>
        </w:rPr>
        <w:t>Speci-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9"/>
      </w:pPr>
    </w:p>
    <w:p>
      <w:pPr>
        <w:pStyle w:val="BodyText"/>
        <w:spacing w:before="1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06</w:t>
      </w:r>
    </w:p>
    <w:p>
      <w:pPr>
        <w:pStyle w:val="Heading2"/>
        <w:tabs>
          <w:tab w:pos="1739" w:val="left" w:leader="none"/>
        </w:tabs>
        <w:spacing w:line="258" w:lineRule="exact"/>
      </w:pPr>
      <w:r>
        <w:rPr/>
        <w:br w:type="column"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147</w:t>
      </w:r>
      <w:r>
        <w:rPr/>
        <w:tab/>
      </w:r>
      <w:r>
        <w:rPr>
          <w:spacing w:val="-2"/>
        </w:rPr>
        <w:t>Water</w:t>
      </w:r>
      <w:r>
        <w:rPr>
          <w:spacing w:val="-10"/>
        </w:rPr>
        <w:t> </w:t>
      </w:r>
      <w:r>
        <w:rPr>
          <w:spacing w:val="-2"/>
        </w:rPr>
        <w:t>quality</w:t>
      </w:r>
    </w:p>
    <w:p>
      <w:pPr>
        <w:pStyle w:val="BodyText"/>
        <w:tabs>
          <w:tab w:pos="1739" w:val="left" w:leader="none"/>
        </w:tabs>
        <w:spacing w:line="221" w:lineRule="exact" w:before="2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3856199</wp:posOffset>
                </wp:positionH>
                <wp:positionV relativeFrom="paragraph">
                  <wp:posOffset>-192976</wp:posOffset>
                </wp:positionV>
                <wp:extent cx="3234055" cy="3175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5.195015pt;width:254.65pt;height:.25pt;mso-position-horizontal-relative:page;mso-position-vertical-relative:paragraph;z-index:15759360" id="docshapegroup63" coordorigin="6073,-304" coordsize="5093,5">
                <v:line style="position:absolute" from="6073,-301" to="7333,-301" stroked="true" strokeweight=".25pt" strokecolor="#000000">
                  <v:stroke dashstyle="solid"/>
                </v:line>
                <v:line style="position:absolute" from="7333,-301" to="7613,-301" stroked="true" strokeweight=".25pt" strokecolor="#000000">
                  <v:stroke dashstyle="solid"/>
                </v:line>
                <v:line style="position:absolute" from="7613,-301" to="10146,-301" stroked="true" strokeweight=".25pt" strokecolor="#000000">
                  <v:stroke dashstyle="solid"/>
                </v:line>
                <v:line style="position:absolute" from="10146,-301" to="11166,-30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ISO/DIS</w:t>
      </w:r>
      <w:r>
        <w:rPr>
          <w:spacing w:val="1"/>
        </w:rPr>
        <w:t> </w:t>
      </w:r>
      <w:r>
        <w:rPr>
          <w:spacing w:val="-4"/>
        </w:rPr>
        <w:t>7899-</w:t>
      </w:r>
      <w:r>
        <w:rPr>
          <w:spacing w:val="-10"/>
        </w:rPr>
        <w:t>3</w:t>
      </w:r>
      <w:r>
        <w:rPr/>
        <w:tab/>
        <w:t>Water quality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Enumeration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5"/>
        </w:rPr>
        <w:t>in-</w:t>
      </w:r>
    </w:p>
    <w:p>
      <w:pPr>
        <w:pStyle w:val="BodyText"/>
        <w:spacing w:line="192" w:lineRule="exact"/>
        <w:ind w:left="1740"/>
      </w:pPr>
      <w:r>
        <w:rPr/>
        <w:t>testinal</w:t>
      </w:r>
      <w:r>
        <w:rPr>
          <w:spacing w:val="-6"/>
        </w:rPr>
        <w:t> </w:t>
      </w:r>
      <w:r>
        <w:rPr/>
        <w:t>enterococci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3:</w:t>
      </w:r>
      <w:r>
        <w:rPr>
          <w:spacing w:val="-5"/>
        </w:rPr>
        <w:t> </w:t>
      </w:r>
      <w:r>
        <w:rPr>
          <w:spacing w:val="-4"/>
        </w:rPr>
        <w:t>Most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probable</w:t>
      </w:r>
      <w:r>
        <w:rPr>
          <w:spacing w:val="10"/>
        </w:rPr>
        <w:t> </w:t>
      </w:r>
      <w:r>
        <w:rPr/>
        <w:t>number</w:t>
      </w:r>
      <w:r>
        <w:rPr>
          <w:spacing w:val="10"/>
        </w:rPr>
        <w:t> </w:t>
      </w:r>
      <w:r>
        <w:rPr>
          <w:spacing w:val="-2"/>
        </w:rPr>
        <w:t>method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70"/>
        </w:rPr>
        <w:t>16</w:t>
      </w:r>
    </w:p>
    <w:p>
      <w:pPr>
        <w:tabs>
          <w:tab w:pos="1739" w:val="left" w:leader="none"/>
        </w:tabs>
        <w:spacing w:before="216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3856199</wp:posOffset>
                </wp:positionH>
                <wp:positionV relativeFrom="paragraph">
                  <wp:posOffset>122870</wp:posOffset>
                </wp:positionV>
                <wp:extent cx="3234055" cy="3175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74872pt;width:254.65pt;height:.25pt;mso-position-horizontal-relative:page;mso-position-vertical-relative:paragraph;z-index:15759872" id="docshapegroup64" coordorigin="6073,193" coordsize="5093,5">
                <v:line style="position:absolute" from="6073,196" to="7333,196" stroked="true" strokeweight=".25pt" strokecolor="#000000">
                  <v:stroke dashstyle="solid"/>
                </v:line>
                <v:line style="position:absolute" from="7333,196" to="7613,196" stroked="true" strokeweight=".25pt" strokecolor="#000000">
                  <v:stroke dashstyle="solid"/>
                </v:line>
                <v:line style="position:absolute" from="7613,196" to="10146,196" stroked="true" strokeweight=".25pt" strokecolor="#000000">
                  <v:stroke dashstyle="solid"/>
                </v:line>
                <v:line style="position:absolute" from="10146,196" to="11166,19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150</w:t>
      </w:r>
      <w:r>
        <w:rPr>
          <w:position w:val="1"/>
          <w:sz w:val="16"/>
        </w:rPr>
        <w:tab/>
      </w:r>
      <w:r>
        <w:rPr>
          <w:sz w:val="18"/>
        </w:rPr>
        <w:t>Implants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surgery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ISO/DIS</w:t>
      </w:r>
      <w:r>
        <w:rPr>
          <w:spacing w:val="-5"/>
        </w:rPr>
        <w:t> </w:t>
      </w:r>
      <w:r>
        <w:rPr/>
        <w:t>16436-</w:t>
      </w:r>
      <w:r>
        <w:rPr>
          <w:spacing w:val="-10"/>
        </w:rPr>
        <w:t>1</w:t>
      </w:r>
      <w:r>
        <w:rPr/>
        <w:tab/>
        <w:t>Implants for surgery —</w:t>
      </w:r>
      <w:r>
        <w:rPr>
          <w:spacing w:val="-6"/>
        </w:rPr>
        <w:t> </w:t>
      </w:r>
      <w:r>
        <w:rPr/>
        <w:t>Wear </w:t>
      </w:r>
      <w:r>
        <w:rPr>
          <w:spacing w:val="-5"/>
        </w:rPr>
        <w:t>of</w:t>
      </w:r>
    </w:p>
    <w:p>
      <w:pPr>
        <w:pStyle w:val="BodyText"/>
        <w:spacing w:line="184" w:lineRule="exact"/>
        <w:ind w:left="1740"/>
      </w:pPr>
      <w:r>
        <w:rPr/>
        <w:t>total</w:t>
      </w:r>
      <w:r>
        <w:rPr>
          <w:spacing w:val="-5"/>
        </w:rPr>
        <w:t> </w:t>
      </w:r>
      <w:r>
        <w:rPr/>
        <w:t>shoulder-joint</w:t>
      </w:r>
      <w:r>
        <w:rPr>
          <w:spacing w:val="-5"/>
        </w:rPr>
        <w:t> </w:t>
      </w:r>
      <w:r>
        <w:rPr/>
        <w:t>prostheses</w:t>
      </w:r>
      <w:r>
        <w:rPr>
          <w:spacing w:val="-5"/>
        </w:rPr>
        <w:t> </w:t>
      </w:r>
      <w:r>
        <w:rPr>
          <w:spacing w:val="-10"/>
        </w:rPr>
        <w:t>—</w:t>
      </w:r>
    </w:p>
    <w:p>
      <w:pPr>
        <w:spacing w:after="0" w:line="184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113" w:space="64"/>
            <w:col w:w="995" w:space="180"/>
            <w:col w:w="5378"/>
          </w:cols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4"/>
            <w:tabs>
              <w:tab w:pos="5132" w:val="right" w:leader="none"/>
            </w:tabs>
            <w:spacing w:before="103"/>
          </w:pPr>
          <w:r>
            <w:rPr/>
            <w:t>fication</w:t>
          </w:r>
          <w:r>
            <w:rPr>
              <w:spacing w:val="-11"/>
            </w:rPr>
            <w:t> </w:t>
          </w:r>
          <w:r>
            <w:rPr/>
            <w:t>and</w:t>
          </w:r>
          <w:r>
            <w:rPr>
              <w:spacing w:val="-15"/>
            </w:rPr>
            <w:t> </w:t>
          </w:r>
          <w:r>
            <w:rPr/>
            <w:t>Test</w:t>
          </w:r>
          <w:r>
            <w:rPr>
              <w:spacing w:val="-10"/>
            </w:rPr>
            <w:t> </w:t>
          </w:r>
          <w:r>
            <w:rPr>
              <w:spacing w:val="-2"/>
            </w:rPr>
            <w:t>methods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08-</w:t>
          </w:r>
          <w:r>
            <w:rPr>
              <w:w w:val="60"/>
            </w:rPr>
            <w:t>06</w:t>
          </w:r>
        </w:p>
        <w:p>
          <w:pPr>
            <w:pStyle w:val="TOC1"/>
            <w:tabs>
              <w:tab w:pos="1739" w:val="left" w:leader="none"/>
            </w:tabs>
            <w:spacing w:before="215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56800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122252</wp:posOffset>
                    </wp:positionV>
                    <wp:extent cx="3234055" cy="3175"/>
                    <wp:effectExtent l="0" t="0" r="0" b="0"/>
                    <wp:wrapNone/>
                    <wp:docPr id="211" name="Group 211"/>
                    <wp:cNvGraphicFramePr>
                      <a:graphicFrameLocks/>
                    </wp:cNvGraphicFramePr>
                    <a:graphic>
                      <a:graphicData uri="http://schemas.microsoft.com/office/word/2010/wordprocessingGroup">
                        <wpg:wgp>
                          <wpg:cNvPr id="211" name="Group 211"/>
                          <wpg:cNvGrpSpPr/>
                          <wpg:grpSpPr>
                            <a:xfrm>
                              <a:off x="0" y="0"/>
                              <a:ext cx="3234055" cy="3175"/>
                              <a:chExt cx="3234055" cy="3175"/>
                            </a:xfrm>
                          </wpg:grpSpPr>
                          <wps:wsp>
                            <wps:cNvPr id="212" name="Graphic 212"/>
                            <wps:cNvSpPr/>
                            <wps:spPr>
                              <a:xfrm>
                                <a:off x="0" y="1587"/>
                                <a:ext cx="8001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0100" h="0">
                                    <a:moveTo>
                                      <a:pt x="0" y="0"/>
                                    </a:moveTo>
                                    <a:lnTo>
                                      <a:pt x="8001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Graphic 213"/>
                            <wps:cNvSpPr/>
                            <wps:spPr>
                              <a:xfrm>
                                <a:off x="800100" y="1587"/>
                                <a:ext cx="1778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0">
                                    <a:moveTo>
                                      <a:pt x="0" y="0"/>
                                    </a:moveTo>
                                    <a:lnTo>
                                      <a:pt x="1778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Graphic 214"/>
                            <wps:cNvSpPr/>
                            <wps:spPr>
                              <a:xfrm>
                                <a:off x="977900" y="1587"/>
                                <a:ext cx="160845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8455" h="0">
                                    <a:moveTo>
                                      <a:pt x="0" y="0"/>
                                    </a:moveTo>
                                    <a:lnTo>
                                      <a:pt x="1608328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Graphic 215"/>
                            <wps:cNvSpPr/>
                            <wps:spPr>
                              <a:xfrm>
                                <a:off x="2586227" y="1587"/>
                                <a:ext cx="647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7700" h="0">
                                    <a:moveTo>
                                      <a:pt x="0" y="0"/>
                                    </a:moveTo>
                                    <a:lnTo>
                                      <a:pt x="6477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style="position:absolute;margin-left:36pt;margin-top:9.626171pt;width:254.65pt;height:.25pt;mso-position-horizontal-relative:page;mso-position-vertical-relative:paragraph;z-index:15756800" id="docshapegroup65" coordorigin="720,193" coordsize="5093,5">
                    <v:line style="position:absolute" from="720,195" to="1980,195" stroked="true" strokeweight=".25pt" strokecolor="#000000">
                      <v:stroke dashstyle="solid"/>
                    </v:line>
                    <v:line style="position:absolute" from="1980,195" to="2260,195" stroked="true" strokeweight=".25pt" strokecolor="#000000">
                      <v:stroke dashstyle="solid"/>
                    </v:line>
                    <v:line style="position:absolute" from="2260,195" to="4793,195" stroked="true" strokeweight=".25pt" strokecolor="#000000">
                      <v:stroke dashstyle="solid"/>
                    </v:line>
                    <v:line style="position:absolute" from="4793,195" to="5813,195" stroked="true" strokeweight=".25pt" strokecolor="#000000">
                      <v:stroke dashstyle="solid"/>
                    </v:line>
                    <w10:wrap type="none"/>
                  </v:group>
                </w:pict>
              </mc:Fallback>
            </mc:AlternateContent>
          </w:r>
          <w:hyperlink w:history="true" w:anchor="_TOC_250001">
            <w:r>
              <w:rPr>
                <w:spacing w:val="-6"/>
              </w:rPr>
              <w:t>TC</w:t>
            </w:r>
            <w:r>
              <w:rPr>
                <w:spacing w:val="-10"/>
              </w:rPr>
              <w:t> </w:t>
            </w:r>
            <w:r>
              <w:rPr>
                <w:spacing w:val="-5"/>
              </w:rPr>
              <w:t>110</w:t>
            </w:r>
            <w:r>
              <w:rPr/>
              <w:tab/>
              <w:t>Industrial</w:t>
            </w:r>
            <w:r>
              <w:rPr>
                <w:spacing w:val="10"/>
              </w:rPr>
              <w:t> </w:t>
            </w:r>
            <w:r>
              <w:rPr>
                <w:spacing w:val="-2"/>
              </w:rPr>
              <w:t>trucks</w:t>
            </w:r>
          </w:hyperlink>
        </w:p>
        <w:p>
          <w:pPr>
            <w:pStyle w:val="TOC2"/>
            <w:tabs>
              <w:tab w:pos="1739" w:val="left" w:leader="none"/>
            </w:tabs>
          </w:pPr>
          <w:r>
            <w:rPr>
              <w:spacing w:val="-4"/>
            </w:rPr>
            <w:t>ISO/DIS</w:t>
          </w:r>
          <w:r>
            <w:rPr>
              <w:spacing w:val="8"/>
            </w:rPr>
            <w:t> </w:t>
          </w:r>
          <w:r>
            <w:rPr>
              <w:spacing w:val="-4"/>
            </w:rPr>
            <w:t>10896-</w:t>
          </w:r>
          <w:r>
            <w:rPr>
              <w:spacing w:val="-10"/>
            </w:rPr>
            <w:t>2</w:t>
          </w:r>
          <w:r>
            <w:rPr/>
            <w:tab/>
            <w:t>Rough-terrain</w:t>
          </w:r>
          <w:r>
            <w:rPr>
              <w:spacing w:val="-4"/>
            </w:rPr>
            <w:t> </w:t>
          </w:r>
          <w:r>
            <w:rPr/>
            <w:t>trucks</w:t>
          </w:r>
          <w:r>
            <w:rPr>
              <w:spacing w:val="-3"/>
            </w:rPr>
            <w:t> </w:t>
          </w:r>
          <w:r>
            <w:rPr/>
            <w:t>—</w:t>
          </w:r>
          <w:r>
            <w:rPr>
              <w:spacing w:val="-4"/>
            </w:rPr>
            <w:t> </w:t>
          </w:r>
          <w:r>
            <w:rPr/>
            <w:t>Safety</w:t>
          </w:r>
          <w:r>
            <w:rPr>
              <w:spacing w:val="-3"/>
            </w:rPr>
            <w:t> </w:t>
          </w:r>
          <w:r>
            <w:rPr>
              <w:spacing w:val="-5"/>
            </w:rPr>
            <w:t>re-</w:t>
          </w:r>
        </w:p>
        <w:p>
          <w:pPr>
            <w:pStyle w:val="TOC3"/>
          </w:pPr>
          <w:r>
            <w:rPr/>
            <w:t>quirements</w:t>
          </w:r>
          <w:r>
            <w:rPr>
              <w:spacing w:val="6"/>
            </w:rPr>
            <w:t> </w:t>
          </w:r>
          <w:r>
            <w:rPr/>
            <w:t>and</w:t>
          </w:r>
          <w:r>
            <w:rPr>
              <w:spacing w:val="7"/>
            </w:rPr>
            <w:t> </w:t>
          </w:r>
          <w:r>
            <w:rPr/>
            <w:t>verification</w:t>
          </w:r>
          <w:r>
            <w:rPr>
              <w:spacing w:val="7"/>
            </w:rPr>
            <w:t> </w:t>
          </w:r>
          <w:r>
            <w:rPr/>
            <w:t>—</w:t>
          </w:r>
          <w:r>
            <w:rPr>
              <w:spacing w:val="7"/>
            </w:rPr>
            <w:t> </w:t>
          </w:r>
          <w:r>
            <w:rPr>
              <w:spacing w:val="-4"/>
            </w:rPr>
            <w:t>Part</w:t>
          </w:r>
        </w:p>
        <w:p>
          <w:pPr>
            <w:pStyle w:val="TOC3"/>
            <w:tabs>
              <w:tab w:pos="5132" w:val="right" w:leader="none"/>
            </w:tabs>
            <w:spacing w:line="221" w:lineRule="exact"/>
          </w:pPr>
          <w:r>
            <w:rPr/>
            <w:t>2:</w:t>
          </w:r>
          <w:r>
            <w:rPr>
              <w:spacing w:val="-7"/>
            </w:rPr>
            <w:t> </w:t>
          </w:r>
          <w:r>
            <w:rPr/>
            <w:t>Slewing</w:t>
          </w:r>
          <w:r>
            <w:rPr>
              <w:spacing w:val="-7"/>
            </w:rPr>
            <w:t> </w:t>
          </w:r>
          <w:r>
            <w:rPr>
              <w:spacing w:val="-2"/>
            </w:rPr>
            <w:t>trucks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08-</w:t>
          </w:r>
          <w:r>
            <w:rPr>
              <w:w w:val="65"/>
            </w:rPr>
            <w:t>05</w:t>
          </w:r>
        </w:p>
        <w:p>
          <w:pPr>
            <w:pStyle w:val="TOC4"/>
            <w:spacing w:before="143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57312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249633</wp:posOffset>
                    </wp:positionV>
                    <wp:extent cx="3234055" cy="3175"/>
                    <wp:effectExtent l="0" t="0" r="0" b="0"/>
                    <wp:wrapNone/>
                    <wp:docPr id="216" name="Group 216"/>
                    <wp:cNvGraphicFramePr>
                      <a:graphicFrameLocks/>
                    </wp:cNvGraphicFramePr>
                    <a:graphic>
                      <a:graphicData uri="http://schemas.microsoft.com/office/word/2010/wordprocessingGroup">
                        <wpg:wgp>
                          <wpg:cNvPr id="216" name="Group 216"/>
                          <wpg:cNvGrpSpPr/>
                          <wpg:grpSpPr>
                            <a:xfrm>
                              <a:off x="0" y="0"/>
                              <a:ext cx="3234055" cy="3175"/>
                              <a:chExt cx="3234055" cy="3175"/>
                            </a:xfrm>
                          </wpg:grpSpPr>
                          <wps:wsp>
                            <wps:cNvPr id="217" name="Graphic 217"/>
                            <wps:cNvSpPr/>
                            <wps:spPr>
                              <a:xfrm>
                                <a:off x="0" y="1587"/>
                                <a:ext cx="8001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0100" h="0">
                                    <a:moveTo>
                                      <a:pt x="0" y="0"/>
                                    </a:moveTo>
                                    <a:lnTo>
                                      <a:pt x="8001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Graphic 218"/>
                            <wps:cNvSpPr/>
                            <wps:spPr>
                              <a:xfrm>
                                <a:off x="800100" y="1587"/>
                                <a:ext cx="1778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0">
                                    <a:moveTo>
                                      <a:pt x="0" y="0"/>
                                    </a:moveTo>
                                    <a:lnTo>
                                      <a:pt x="1778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Graphic 219"/>
                            <wps:cNvSpPr/>
                            <wps:spPr>
                              <a:xfrm>
                                <a:off x="977900" y="1587"/>
                                <a:ext cx="160845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8455" h="0">
                                    <a:moveTo>
                                      <a:pt x="0" y="0"/>
                                    </a:moveTo>
                                    <a:lnTo>
                                      <a:pt x="1608328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Graphic 220"/>
                            <wps:cNvSpPr/>
                            <wps:spPr>
                              <a:xfrm>
                                <a:off x="2586227" y="1587"/>
                                <a:ext cx="647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7700" h="0">
                                    <a:moveTo>
                                      <a:pt x="0" y="0"/>
                                    </a:moveTo>
                                    <a:lnTo>
                                      <a:pt x="6477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style="position:absolute;margin-left:36pt;margin-top:19.656158pt;width:254.65pt;height:.25pt;mso-position-horizontal-relative:page;mso-position-vertical-relative:paragraph;z-index:15757312" id="docshapegroup66" coordorigin="720,393" coordsize="5093,5">
                    <v:line style="position:absolute" from="720,396" to="1980,396" stroked="true" strokeweight=".25pt" strokecolor="#000000">
                      <v:stroke dashstyle="solid"/>
                    </v:line>
                    <v:line style="position:absolute" from="1980,396" to="2260,396" stroked="true" strokeweight=".25pt" strokecolor="#000000">
                      <v:stroke dashstyle="solid"/>
                    </v:line>
                    <v:line style="position:absolute" from="2260,396" to="4793,396" stroked="true" strokeweight=".25pt" strokecolor="#000000">
                      <v:stroke dashstyle="solid"/>
                    </v:line>
                    <v:line style="position:absolute" from="4793,396" to="5813,396" stroked="true" strokeweight=".25pt" strokecolor="#000000">
                      <v:stroke dashstyle="solid"/>
                    </v:line>
                    <w10:wrap type="none"/>
                  </v:group>
                </w:pict>
              </mc:Fallback>
            </mc:AlternateContent>
          </w:r>
          <w:r>
            <w:rPr>
              <w:spacing w:val="-2"/>
            </w:rPr>
            <w:t>(Revision</w:t>
          </w:r>
          <w:r>
            <w:rPr>
              <w:spacing w:val="-5"/>
            </w:rPr>
            <w:t> </w:t>
          </w:r>
          <w:r>
            <w:rPr>
              <w:spacing w:val="-2"/>
            </w:rPr>
            <w:t>of</w:t>
          </w:r>
          <w:r>
            <w:rPr>
              <w:spacing w:val="-5"/>
            </w:rPr>
            <w:t> </w:t>
          </w:r>
          <w:r>
            <w:rPr>
              <w:spacing w:val="-2"/>
            </w:rPr>
            <w:t>ISO</w:t>
          </w:r>
          <w:r>
            <w:rPr>
              <w:spacing w:val="-5"/>
            </w:rPr>
            <w:t> </w:t>
          </w:r>
          <w:r>
            <w:rPr>
              <w:spacing w:val="-2"/>
            </w:rPr>
            <w:t>10896-2:2016)</w:t>
          </w:r>
        </w:p>
        <w:p>
          <w:pPr>
            <w:pStyle w:val="TOC1"/>
            <w:tabs>
              <w:tab w:pos="1739" w:val="left" w:leader="none"/>
            </w:tabs>
          </w:pPr>
          <w:hyperlink w:history="true" w:anchor="_TOC_250000">
            <w:r>
              <w:rPr>
                <w:spacing w:val="-6"/>
              </w:rPr>
              <w:t>TC</w:t>
            </w:r>
            <w:r>
              <w:rPr>
                <w:spacing w:val="-10"/>
              </w:rPr>
              <w:t> </w:t>
            </w:r>
            <w:r>
              <w:rPr>
                <w:spacing w:val="-5"/>
              </w:rPr>
              <w:t>127</w:t>
            </w:r>
            <w:r>
              <w:rPr/>
              <w:tab/>
              <w:t>Earth-moving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machinery</w:t>
            </w:r>
          </w:hyperlink>
        </w:p>
        <w:p>
          <w:pPr>
            <w:pStyle w:val="TOC2"/>
            <w:tabs>
              <w:tab w:pos="1739" w:val="left" w:leader="none"/>
            </w:tabs>
          </w:pPr>
          <w:r>
            <w:rPr/>
            <w:t>ISO/DIS</w:t>
          </w:r>
          <w:r>
            <w:rPr>
              <w:spacing w:val="-11"/>
            </w:rPr>
            <w:t> </w:t>
          </w:r>
          <w:r>
            <w:rPr>
              <w:spacing w:val="-4"/>
            </w:rPr>
            <w:t>7334</w:t>
          </w:r>
          <w:r>
            <w:rPr/>
            <w:tab/>
            <w:t>Earth-moving</w:t>
          </w:r>
          <w:r>
            <w:rPr>
              <w:spacing w:val="9"/>
            </w:rPr>
            <w:t> </w:t>
          </w:r>
          <w:r>
            <w:rPr/>
            <w:t>machinery</w:t>
          </w:r>
          <w:r>
            <w:rPr>
              <w:spacing w:val="10"/>
            </w:rPr>
            <w:t> </w:t>
          </w:r>
          <w:r>
            <w:rPr/>
            <w:t>—</w:t>
          </w:r>
          <w:r>
            <w:rPr>
              <w:spacing w:val="1"/>
            </w:rPr>
            <w:t> </w:t>
          </w:r>
          <w:r>
            <w:rPr>
              <w:spacing w:val="-4"/>
            </w:rPr>
            <w:t>Tax-</w:t>
          </w:r>
        </w:p>
        <w:p>
          <w:pPr>
            <w:pStyle w:val="TOC4"/>
            <w:spacing w:line="192" w:lineRule="exact"/>
          </w:pPr>
          <w:r>
            <w:rPr/>
            <w:t>onomy and</w:t>
          </w:r>
          <w:r>
            <w:rPr>
              <w:spacing w:val="1"/>
            </w:rPr>
            <w:t> </w:t>
          </w:r>
          <w:r>
            <w:rPr/>
            <w:t>vocabulary</w:t>
          </w:r>
          <w:r>
            <w:rPr>
              <w:spacing w:val="1"/>
            </w:rPr>
            <w:t> </w:t>
          </w:r>
          <w:r>
            <w:rPr/>
            <w:t>for</w:t>
          </w:r>
          <w:r>
            <w:rPr>
              <w:spacing w:val="1"/>
            </w:rPr>
            <w:t> </w:t>
          </w:r>
          <w:r>
            <w:rPr>
              <w:spacing w:val="-2"/>
            </w:rPr>
            <w:t>automa-</w:t>
          </w:r>
        </w:p>
        <w:p>
          <w:pPr>
            <w:pStyle w:val="TOC4"/>
            <w:tabs>
              <w:tab w:pos="5132" w:val="right" w:leader="none"/>
            </w:tabs>
            <w:spacing w:line="221" w:lineRule="exact"/>
          </w:pPr>
          <w:r>
            <w:rPr/>
            <w:t>tion and</w:t>
          </w:r>
          <w:r>
            <w:rPr>
              <w:spacing w:val="1"/>
            </w:rPr>
            <w:t> </w:t>
          </w:r>
          <w:r>
            <w:rPr>
              <w:spacing w:val="-2"/>
            </w:rPr>
            <w:t>autonomy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08-</w:t>
          </w:r>
          <w:r>
            <w:rPr>
              <w:w w:val="65"/>
            </w:rPr>
            <w:t>22</w:t>
          </w:r>
        </w:p>
      </w:sdtContent>
    </w:sdt>
    <w:p>
      <w:pPr>
        <w:pStyle w:val="Heading2"/>
        <w:tabs>
          <w:tab w:pos="1739" w:val="left" w:leader="none"/>
        </w:tabs>
        <w:spacing w:line="240" w:lineRule="exact" w:before="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457200</wp:posOffset>
                </wp:positionH>
                <wp:positionV relativeFrom="paragraph">
                  <wp:posOffset>122633</wp:posOffset>
                </wp:positionV>
                <wp:extent cx="3234055" cy="3175"/>
                <wp:effectExtent l="0" t="0" r="0" b="0"/>
                <wp:wrapNone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9.656147pt;width:254.65pt;height:.25pt;mso-position-horizontal-relative:page;mso-position-vertical-relative:paragraph;z-index:15757824" id="docshapegroup67" coordorigin="720,193" coordsize="5093,5">
                <v:line style="position:absolute" from="720,196" to="1980,196" stroked="true" strokeweight=".25pt" strokecolor="#000000">
                  <v:stroke dashstyle="solid"/>
                </v:line>
                <v:line style="position:absolute" from="1980,196" to="2260,196" stroked="true" strokeweight=".25pt" strokecolor="#000000">
                  <v:stroke dashstyle="solid"/>
                </v:line>
                <v:line style="position:absolute" from="2260,196" to="4793,196" stroked="true" strokeweight=".25pt" strokecolor="#000000">
                  <v:stroke dashstyle="solid"/>
                </v:line>
                <v:line style="position:absolute" from="4793,196" to="5813,19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131</w:t>
      </w:r>
      <w:r>
        <w:rPr/>
        <w:tab/>
        <w:t>Fluid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systems</w:t>
      </w:r>
    </w:p>
    <w:p>
      <w:pPr>
        <w:pStyle w:val="BodyText"/>
        <w:spacing w:line="184" w:lineRule="auto" w:before="19"/>
        <w:ind w:left="1740"/>
      </w:pPr>
      <w:r>
        <w:rPr/>
        <w:br w:type="column"/>
      </w:r>
      <w:r>
        <w:rPr>
          <w:w w:val="105"/>
        </w:rPr>
        <w:t>Part</w:t>
      </w:r>
      <w:r>
        <w:rPr>
          <w:spacing w:val="-12"/>
          <w:w w:val="105"/>
        </w:rPr>
        <w:t> </w:t>
      </w:r>
      <w:r>
        <w:rPr>
          <w:w w:val="105"/>
        </w:rPr>
        <w:t>1:</w:t>
      </w:r>
      <w:r>
        <w:rPr>
          <w:spacing w:val="-11"/>
          <w:w w:val="105"/>
        </w:rPr>
        <w:t> </w:t>
      </w:r>
      <w:r>
        <w:rPr>
          <w:w w:val="105"/>
        </w:rPr>
        <w:t>Force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displacement</w:t>
      </w:r>
      <w:r>
        <w:rPr>
          <w:spacing w:val="-11"/>
          <w:w w:val="105"/>
        </w:rPr>
        <w:t> </w:t>
      </w:r>
      <w:r>
        <w:rPr>
          <w:w w:val="105"/>
        </w:rPr>
        <w:t>pa- </w:t>
      </w:r>
      <w:r>
        <w:rPr/>
        <w:t>rameters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wear-testing</w:t>
      </w:r>
      <w:r>
        <w:rPr>
          <w:spacing w:val="-11"/>
        </w:rPr>
        <w:t> </w:t>
      </w:r>
      <w:r>
        <w:rPr/>
        <w:t>machines </w:t>
      </w:r>
      <w:r>
        <w:rPr>
          <w:w w:val="105"/>
        </w:rPr>
        <w:t>and corresponding environmental </w:t>
      </w:r>
      <w:r>
        <w:rPr/>
        <w:t>conditions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test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anatomic</w:t>
      </w:r>
      <w:r>
        <w:rPr>
          <w:spacing w:val="-9"/>
        </w:rPr>
        <w:t> </w:t>
      </w:r>
      <w:r>
        <w:rPr/>
        <w:t>total </w:t>
      </w:r>
      <w:r>
        <w:rPr>
          <w:w w:val="105"/>
        </w:rPr>
        <w:t>shoulder-joint</w:t>
      </w:r>
      <w:r>
        <w:rPr>
          <w:spacing w:val="-12"/>
          <w:w w:val="105"/>
        </w:rPr>
        <w:t> </w:t>
      </w:r>
      <w:r>
        <w:rPr>
          <w:w w:val="105"/>
        </w:rPr>
        <w:t>prostheses</w:t>
      </w:r>
    </w:p>
    <w:p>
      <w:pPr>
        <w:pStyle w:val="Heading2"/>
        <w:tabs>
          <w:tab w:pos="1739" w:val="left" w:leader="none"/>
        </w:tabs>
        <w:spacing w:before="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3856199</wp:posOffset>
                </wp:positionH>
                <wp:positionV relativeFrom="paragraph">
                  <wp:posOffset>11216</wp:posOffset>
                </wp:positionV>
                <wp:extent cx="3234055" cy="3175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.883171pt;width:254.65pt;height:.25pt;mso-position-horizontal-relative:page;mso-position-vertical-relative:paragraph;z-index:15760384" id="docshapegroup68" coordorigin="6073,18" coordsize="5093,5">
                <v:line style="position:absolute" from="6073,20" to="7333,20" stroked="true" strokeweight=".25pt" strokecolor="#000000">
                  <v:stroke dashstyle="solid"/>
                </v:line>
                <v:line style="position:absolute" from="7333,20" to="7613,20" stroked="true" strokeweight=".25pt" strokecolor="#000000">
                  <v:stroke dashstyle="solid"/>
                </v:line>
                <v:line style="position:absolute" from="7613,20" to="10146,20" stroked="true" strokeweight=".25pt" strokecolor="#000000">
                  <v:stroke dashstyle="solid"/>
                </v:line>
                <v:line style="position:absolute" from="10146,20" to="11166,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153</w:t>
      </w:r>
      <w:r>
        <w:rPr/>
        <w:tab/>
      </w:r>
      <w:r>
        <w:rPr>
          <w:spacing w:val="-2"/>
        </w:rPr>
        <w:t>Valves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2"/>
        </w:rPr>
        <w:t>12101</w:t>
      </w:r>
      <w:r>
        <w:rPr/>
        <w:tab/>
        <w:t>Industrial</w:t>
      </w:r>
      <w:r>
        <w:rPr>
          <w:spacing w:val="7"/>
        </w:rPr>
        <w:t> </w:t>
      </w:r>
      <w:r>
        <w:rPr/>
        <w:t>valves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>
          <w:spacing w:val="-2"/>
        </w:rPr>
        <w:t>Measurement,</w:t>
      </w:r>
    </w:p>
    <w:p>
      <w:pPr>
        <w:pStyle w:val="BodyText"/>
        <w:spacing w:line="184" w:lineRule="auto"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3856199</wp:posOffset>
                </wp:positionH>
                <wp:positionV relativeFrom="paragraph">
                  <wp:posOffset>628690</wp:posOffset>
                </wp:positionV>
                <wp:extent cx="3234055" cy="3175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9.503185pt;width:254.65pt;height:.25pt;mso-position-horizontal-relative:page;mso-position-vertical-relative:paragraph;z-index:15760896" id="docshapegroup69" coordorigin="6073,990" coordsize="5093,5">
                <v:line style="position:absolute" from="6073,993" to="7333,993" stroked="true" strokeweight=".25pt" strokecolor="#000000">
                  <v:stroke dashstyle="solid"/>
                </v:line>
                <v:line style="position:absolute" from="7333,993" to="7613,993" stroked="true" strokeweight=".25pt" strokecolor="#000000">
                  <v:stroke dashstyle="solid"/>
                </v:line>
                <v:line style="position:absolute" from="7613,993" to="10146,993" stroked="true" strokeweight=".25pt" strokecolor="#000000">
                  <v:stroke dashstyle="solid"/>
                </v:line>
                <v:line style="position:absolute" from="10146,993" to="11166,99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test and qualification procedures for fugitive emissions — Classifi- cation system and qualification </w:t>
      </w:r>
      <w:r>
        <w:rPr/>
        <w:t>procedures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type</w:t>
      </w:r>
      <w:r>
        <w:rPr>
          <w:spacing w:val="-10"/>
        </w:rPr>
        <w:t> </w:t>
      </w:r>
      <w:r>
        <w:rPr/>
        <w:t>testing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stem </w:t>
      </w:r>
      <w:r>
        <w:rPr>
          <w:w w:val="105"/>
        </w:rPr>
        <w:t>seals for valves</w:t>
      </w:r>
    </w:p>
    <w:p>
      <w:pPr>
        <w:pStyle w:val="Heading2"/>
        <w:tabs>
          <w:tab w:pos="1739" w:val="left" w:leader="none"/>
        </w:tabs>
        <w:spacing w:line="184" w:lineRule="auto" w:before="86"/>
        <w:ind w:left="1740" w:right="417" w:hanging="1541"/>
      </w:pPr>
      <w:r>
        <w:rPr/>
        <w:t>TC</w:t>
      </w:r>
      <w:r>
        <w:rPr>
          <w:spacing w:val="-12"/>
        </w:rPr>
        <w:t> </w:t>
      </w:r>
      <w:r>
        <w:rPr/>
        <w:t>163</w:t>
        <w:tab/>
        <w:t>Thermal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and energy use in the built </w:t>
      </w:r>
      <w:r>
        <w:rPr>
          <w:spacing w:val="-2"/>
        </w:rPr>
        <w:t>environment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15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173" w:space="179"/>
            <w:col w:w="4113" w:space="65"/>
            <w:col w:w="1200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62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4"/>
        </w:rPr>
        <w:t>4407</w:t>
      </w:r>
      <w:r>
        <w:rPr/>
        <w:tab/>
        <w:t>Hydraulic</w:t>
      </w:r>
      <w:r>
        <w:rPr>
          <w:spacing w:val="5"/>
        </w:rPr>
        <w:t> </w:t>
      </w:r>
      <w:r>
        <w:rPr/>
        <w:t>fluid</w:t>
      </w:r>
      <w:r>
        <w:rPr>
          <w:spacing w:val="6"/>
        </w:rPr>
        <w:t> </w:t>
      </w:r>
      <w:r>
        <w:rPr/>
        <w:t>power</w:t>
      </w:r>
      <w:r>
        <w:rPr>
          <w:spacing w:val="6"/>
        </w:rPr>
        <w:t> </w:t>
      </w:r>
      <w:r>
        <w:rPr/>
        <w:t>—</w:t>
      </w:r>
      <w:r>
        <w:rPr>
          <w:spacing w:val="6"/>
        </w:rPr>
        <w:t> </w:t>
      </w:r>
      <w:r>
        <w:rPr>
          <w:spacing w:val="-2"/>
        </w:rPr>
        <w:t>Fluid</w:t>
      </w:r>
    </w:p>
    <w:p>
      <w:pPr>
        <w:pStyle w:val="BodyText"/>
        <w:spacing w:line="184" w:lineRule="auto"/>
        <w:ind w:left="1740"/>
      </w:pPr>
      <w:r>
        <w:rPr>
          <w:spacing w:val="-2"/>
          <w:w w:val="105"/>
        </w:rPr>
        <w:t>contamination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Determination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 </w:t>
      </w:r>
      <w:r>
        <w:rPr>
          <w:w w:val="105"/>
        </w:rPr>
        <w:t>particulate contamination by the counting method using an optical </w:t>
      </w:r>
      <w:r>
        <w:rPr>
          <w:spacing w:val="-2"/>
          <w:w w:val="105"/>
        </w:rPr>
        <w:t>microscope</w:t>
      </w:r>
    </w:p>
    <w:p>
      <w:pPr>
        <w:spacing w:line="240" w:lineRule="auto" w:before="19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23</w:t>
      </w:r>
    </w:p>
    <w:p>
      <w:pPr>
        <w:pStyle w:val="Heading3"/>
        <w:spacing w:line="201" w:lineRule="exact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12572:2016/</w:t>
      </w:r>
    </w:p>
    <w:p>
      <w:pPr>
        <w:pStyle w:val="BodyText"/>
        <w:spacing w:line="221" w:lineRule="exact"/>
        <w:ind w:left="200"/>
      </w:pPr>
      <w:r>
        <w:rPr/>
        <w:t>DAmd</w:t>
      </w:r>
      <w:r>
        <w:rPr>
          <w:spacing w:val="-6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line="184" w:lineRule="auto" w:before="19"/>
        <w:ind w:left="200" w:right="167"/>
      </w:pPr>
      <w:r>
        <w:rPr/>
        <w:br w:type="column"/>
      </w:r>
      <w:r>
        <w:rPr/>
        <w:t>Hygrothermal performance of building materials and </w:t>
      </w:r>
      <w:r>
        <w:rPr/>
        <w:t>products</w:t>
      </w:r>
    </w:p>
    <w:p>
      <w:pPr>
        <w:pStyle w:val="BodyText"/>
        <w:spacing w:line="184" w:lineRule="auto"/>
        <w:ind w:left="20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3856199</wp:posOffset>
                </wp:positionH>
                <wp:positionV relativeFrom="paragraph">
                  <wp:posOffset>377608</wp:posOffset>
                </wp:positionV>
                <wp:extent cx="3234055" cy="3175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9.732939pt;width:254.65pt;height:.25pt;mso-position-horizontal-relative:page;mso-position-vertical-relative:paragraph;z-index:15761408" id="docshapegroup70" coordorigin="6073,595" coordsize="5093,5">
                <v:line style="position:absolute" from="6073,597" to="7333,597" stroked="true" strokeweight=".25pt" strokecolor="#000000">
                  <v:stroke dashstyle="solid"/>
                </v:line>
                <v:line style="position:absolute" from="7333,597" to="7613,597" stroked="true" strokeweight=".25pt" strokecolor="#000000">
                  <v:stroke dashstyle="solid"/>
                </v:line>
                <v:line style="position:absolute" from="7613,597" to="10146,597" stroked="true" strokeweight=".25pt" strokecolor="#000000">
                  <v:stroke dashstyle="solid"/>
                </v:line>
                <v:line style="position:absolute" from="10146,597" to="11166,59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— Determination of water </w:t>
      </w:r>
      <w:r>
        <w:rPr/>
        <w:t>vapour</w:t>
      </w:r>
      <w:r>
        <w:rPr/>
        <w:t> </w:t>
      </w:r>
      <w:r>
        <w:rPr>
          <w:w w:val="110"/>
        </w:rPr>
        <w:t>transmission properties — Cup </w:t>
      </w:r>
      <w:r>
        <w:rPr>
          <w:w w:val="115"/>
        </w:rPr>
        <w:t>method</w:t>
      </w:r>
      <w:r>
        <w:rPr>
          <w:spacing w:val="-5"/>
          <w:w w:val="115"/>
        </w:rPr>
        <w:t> </w:t>
      </w:r>
      <w:r>
        <w:rPr>
          <w:w w:val="115"/>
        </w:rPr>
        <w:t>—</w:t>
      </w:r>
      <w:r>
        <w:rPr>
          <w:spacing w:val="-5"/>
          <w:w w:val="115"/>
        </w:rPr>
        <w:t> </w:t>
      </w:r>
      <w:r>
        <w:rPr>
          <w:w w:val="115"/>
        </w:rPr>
        <w:t>Amendment</w:t>
      </w:r>
      <w:r>
        <w:rPr>
          <w:spacing w:val="-5"/>
          <w:w w:val="115"/>
        </w:rPr>
        <w:t> </w:t>
      </w:r>
      <w:r>
        <w:rPr>
          <w:w w:val="115"/>
        </w:rPr>
        <w:t>1</w:t>
      </w:r>
    </w:p>
    <w:p>
      <w:pPr>
        <w:spacing w:line="240" w:lineRule="auto" w:before="11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31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5" w:equalWidth="0">
            <w:col w:w="4132" w:space="45"/>
            <w:col w:w="995" w:space="180"/>
            <w:col w:w="1329" w:space="212"/>
            <w:col w:w="2497" w:space="140"/>
            <w:col w:w="1200"/>
          </w:cols>
        </w:sectPr>
      </w:pPr>
    </w:p>
    <w:p>
      <w:pPr>
        <w:pStyle w:val="BodyText"/>
        <w:spacing w:line="228" w:lineRule="exact"/>
        <w:ind w:right="44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457200</wp:posOffset>
                </wp:positionH>
                <wp:positionV relativeFrom="paragraph">
                  <wp:posOffset>145398</wp:posOffset>
                </wp:positionV>
                <wp:extent cx="3234055" cy="3175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48736pt;width:254.65pt;height:.25pt;mso-position-horizontal-relative:page;mso-position-vertical-relative:paragraph;z-index:15758336" id="docshapegroup71" coordorigin="720,229" coordsize="5093,5">
                <v:line style="position:absolute" from="720,231" to="1980,231" stroked="true" strokeweight=".25pt" strokecolor="#000000">
                  <v:stroke dashstyle="solid"/>
                </v:line>
                <v:line style="position:absolute" from="1980,231" to="2260,231" stroked="true" strokeweight=".25pt" strokecolor="#000000">
                  <v:stroke dashstyle="solid"/>
                </v:line>
                <v:line style="position:absolute" from="2260,231" to="4793,231" stroked="true" strokeweight=".25pt" strokecolor="#000000">
                  <v:stroke dashstyle="solid"/>
                </v:line>
                <v:line style="position:absolute" from="4793,231" to="5813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4407:2002)</w:t>
      </w:r>
    </w:p>
    <w:p>
      <w:pPr>
        <w:pStyle w:val="Heading2"/>
        <w:tabs>
          <w:tab w:pos="1539" w:val="left" w:leader="none"/>
        </w:tabs>
        <w:spacing w:before="23"/>
        <w:ind w:left="0" w:right="470"/>
        <w:jc w:val="right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135</w:t>
      </w:r>
      <w:r>
        <w:rPr/>
        <w:tab/>
      </w:r>
      <w:r>
        <w:rPr>
          <w:spacing w:val="-2"/>
        </w:rPr>
        <w:t>Non-destructive</w:t>
      </w:r>
      <w:r>
        <w:rPr>
          <w:spacing w:val="14"/>
        </w:rPr>
        <w:t> </w:t>
      </w:r>
      <w:r>
        <w:rPr>
          <w:spacing w:val="-2"/>
        </w:rPr>
        <w:t>testing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ISO/DIS</w:t>
      </w:r>
      <w:r>
        <w:rPr>
          <w:spacing w:val="-11"/>
        </w:rPr>
        <w:t> </w:t>
      </w:r>
      <w:r>
        <w:rPr>
          <w:spacing w:val="-2"/>
        </w:rPr>
        <w:t>16831</w:t>
      </w:r>
      <w:r>
        <w:rPr/>
        <w:tab/>
        <w:t>Non-destructive</w:t>
      </w:r>
      <w:r>
        <w:rPr>
          <w:spacing w:val="2"/>
        </w:rPr>
        <w:t> </w:t>
      </w:r>
      <w:r>
        <w:rPr/>
        <w:t>testing</w:t>
      </w:r>
      <w:r>
        <w:rPr>
          <w:spacing w:val="2"/>
        </w:rPr>
        <w:t> </w:t>
      </w:r>
      <w:r>
        <w:rPr/>
        <w:t>—</w:t>
      </w:r>
      <w:r>
        <w:rPr>
          <w:spacing w:val="2"/>
        </w:rPr>
        <w:t> </w:t>
      </w:r>
      <w:r>
        <w:rPr>
          <w:spacing w:val="-2"/>
        </w:rPr>
        <w:t>Ultra-</w:t>
      </w:r>
    </w:p>
    <w:p>
      <w:pPr>
        <w:pStyle w:val="BodyText"/>
        <w:spacing w:line="184" w:lineRule="auto" w:before="11"/>
        <w:ind w:left="1740"/>
      </w:pPr>
      <w:r>
        <w:rPr/>
        <w:t>sonic testing — Characterization and verification of ultrasonic equipment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determination of</w:t>
      </w:r>
      <w:r>
        <w:rPr>
          <w:spacing w:val="-11"/>
        </w:rPr>
        <w:t> </w:t>
      </w:r>
      <w:r>
        <w:rPr/>
        <w:t>thickness</w:t>
      </w:r>
    </w:p>
    <w:p>
      <w:pPr>
        <w:pStyle w:val="BodyText"/>
        <w:spacing w:line="217" w:lineRule="exac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457200</wp:posOffset>
                </wp:positionH>
                <wp:positionV relativeFrom="paragraph">
                  <wp:posOffset>138640</wp:posOffset>
                </wp:positionV>
                <wp:extent cx="3234055" cy="3175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91661pt;width:254.65pt;height:.25pt;mso-position-horizontal-relative:page;mso-position-vertical-relative:paragraph;z-index:15758848" id="docshapegroup72" coordorigin="720,218" coordsize="5093,5">
                <v:line style="position:absolute" from="720,221" to="1980,221" stroked="true" strokeweight=".25pt" strokecolor="#000000">
                  <v:stroke dashstyle="solid"/>
                </v:line>
                <v:line style="position:absolute" from="1980,221" to="2260,221" stroked="true" strokeweight=".25pt" strokecolor="#000000">
                  <v:stroke dashstyle="solid"/>
                </v:line>
                <v:line style="position:absolute" from="2260,221" to="4793,221" stroked="true" strokeweight=".25pt" strokecolor="#000000">
                  <v:stroke dashstyle="solid"/>
                </v:line>
                <v:line style="position:absolute" from="4793,221" to="5813,2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16831:2012)</w:t>
      </w:r>
    </w:p>
    <w:p>
      <w:pPr>
        <w:pStyle w:val="Heading2"/>
        <w:tabs>
          <w:tab w:pos="1739" w:val="left" w:leader="none"/>
        </w:tabs>
        <w:spacing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145</w:t>
      </w:r>
      <w:r>
        <w:rPr/>
        <w:tab/>
        <w:t>Graphical</w:t>
      </w:r>
      <w:r>
        <w:rPr>
          <w:spacing w:val="16"/>
        </w:rPr>
        <w:t> </w:t>
      </w:r>
      <w:r>
        <w:rPr>
          <w:spacing w:val="-2"/>
        </w:rPr>
        <w:t>symbols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spacing w:before="1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tabs>
          <w:tab w:pos="1739" w:val="left" w:leader="none"/>
        </w:tabs>
        <w:spacing w:line="250" w:lineRule="exact" w:before="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172</w:t>
      </w:r>
      <w:r>
        <w:rPr>
          <w:position w:val="1"/>
          <w:sz w:val="16"/>
        </w:rPr>
        <w:tab/>
      </w:r>
      <w:r>
        <w:rPr>
          <w:sz w:val="18"/>
        </w:rPr>
        <w:t>Optics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photonics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4"/>
        </w:rPr>
        <w:t>9335</w:t>
      </w:r>
      <w:r>
        <w:rPr/>
        <w:tab/>
        <w:t>Optics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photonics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>
          <w:spacing w:val="-2"/>
        </w:rPr>
        <w:t>Optical</w:t>
      </w:r>
    </w:p>
    <w:p>
      <w:pPr>
        <w:pStyle w:val="BodyText"/>
        <w:spacing w:line="192" w:lineRule="exact"/>
        <w:ind w:left="1740"/>
      </w:pPr>
      <w:r>
        <w:rPr/>
        <w:t>transfer</w:t>
      </w:r>
      <w:r>
        <w:rPr>
          <w:spacing w:val="2"/>
        </w:rPr>
        <w:t> </w:t>
      </w:r>
      <w:r>
        <w:rPr/>
        <w:t>function</w:t>
      </w:r>
      <w:r>
        <w:rPr>
          <w:spacing w:val="3"/>
        </w:rPr>
        <w:t> </w:t>
      </w:r>
      <w:r>
        <w:rPr/>
        <w:t>—</w:t>
      </w:r>
      <w:r>
        <w:rPr>
          <w:spacing w:val="3"/>
        </w:rPr>
        <w:t> </w:t>
      </w:r>
      <w:r>
        <w:rPr/>
        <w:t>Principles</w:t>
      </w:r>
      <w:r>
        <w:rPr>
          <w:spacing w:val="3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procedures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measurement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70"/>
        </w:rPr>
        <w:t>12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644" w:firstLine="1540"/>
      </w:pPr>
      <w:r>
        <w:rPr/>
        <w:t>(Revision of ISO 9335:2012) ISO/DIS</w:t>
      </w:r>
      <w:r>
        <w:rPr>
          <w:spacing w:val="-11"/>
        </w:rPr>
        <w:t> </w:t>
      </w:r>
      <w:r>
        <w:rPr/>
        <w:t>8600-1</w:t>
        <w:tab/>
        <w:t>Endoscopes — Medical </w:t>
      </w:r>
      <w:r>
        <w:rPr/>
        <w:t>endo-</w:t>
      </w:r>
    </w:p>
    <w:p>
      <w:pPr>
        <w:pStyle w:val="BodyText"/>
        <w:spacing w:line="163" w:lineRule="exact"/>
        <w:ind w:left="1740"/>
      </w:pPr>
      <w:r>
        <w:rPr/>
        <w:t>scopes</w:t>
      </w:r>
      <w:r>
        <w:rPr>
          <w:spacing w:val="-1"/>
        </w:rPr>
        <w:t> </w:t>
      </w:r>
      <w:r>
        <w:rPr/>
        <w:t>and endotherapy devices </w:t>
      </w:r>
      <w:r>
        <w:rPr>
          <w:spacing w:val="-10"/>
        </w:rPr>
        <w:t>—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Part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>
          <w:spacing w:val="-2"/>
          <w:w w:val="95"/>
        </w:rPr>
        <w:t>requirements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60"/>
        </w:rPr>
        <w:t>08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3989" w:space="189"/>
            <w:col w:w="995" w:space="179"/>
            <w:col w:w="5378"/>
          </w:cols>
        </w:sectPr>
      </w:pPr>
    </w:p>
    <w:p>
      <w:pPr>
        <w:pStyle w:val="BodyText"/>
        <w:spacing w:line="184" w:lineRule="auto" w:before="61"/>
        <w:ind w:left="200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7010:2019/</w:t>
      </w:r>
      <w:r>
        <w:rPr/>
        <w:t> </w:t>
      </w:r>
      <w:r>
        <w:rPr>
          <w:w w:val="105"/>
        </w:rPr>
        <w:t>DAmd</w:t>
      </w:r>
      <w:r>
        <w:rPr>
          <w:spacing w:val="-12"/>
          <w:w w:val="105"/>
        </w:rPr>
        <w:t> </w:t>
      </w:r>
      <w:r>
        <w:rPr>
          <w:w w:val="105"/>
        </w:rPr>
        <w:t>137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spacing w:line="184" w:lineRule="auto"/>
        <w:ind w:left="200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7010:2019/</w:t>
      </w:r>
      <w:r>
        <w:rPr/>
        <w:t> DAmd</w:t>
      </w:r>
      <w:r>
        <w:rPr>
          <w:spacing w:val="-11"/>
        </w:rPr>
        <w:t> </w:t>
      </w:r>
      <w:r>
        <w:rPr/>
        <w:t>138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spacing w:line="184" w:lineRule="auto"/>
        <w:ind w:left="200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7010:2019/</w:t>
      </w:r>
      <w:r>
        <w:rPr/>
        <w:t> DAmd</w:t>
      </w:r>
      <w:r>
        <w:rPr>
          <w:spacing w:val="-11"/>
        </w:rPr>
        <w:t> </w:t>
      </w:r>
      <w:r>
        <w:rPr/>
        <w:t>139</w:t>
      </w:r>
    </w:p>
    <w:p>
      <w:pPr>
        <w:pStyle w:val="BodyText"/>
        <w:spacing w:line="184" w:lineRule="auto" w:before="61"/>
        <w:ind w:left="200"/>
      </w:pPr>
      <w:r>
        <w:rPr/>
        <w:br w:type="column"/>
      </w:r>
      <w:r>
        <w:rPr>
          <w:w w:val="105"/>
        </w:rPr>
        <w:t>Graphical symbols — Safety colours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safety</w:t>
      </w:r>
      <w:r>
        <w:rPr>
          <w:spacing w:val="-11"/>
          <w:w w:val="105"/>
        </w:rPr>
        <w:t> </w:t>
      </w:r>
      <w:r>
        <w:rPr>
          <w:w w:val="105"/>
        </w:rPr>
        <w:t>signs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Regis- tered</w:t>
      </w:r>
      <w:r>
        <w:rPr>
          <w:spacing w:val="-12"/>
          <w:w w:val="105"/>
        </w:rPr>
        <w:t> </w:t>
      </w:r>
      <w:r>
        <w:rPr>
          <w:w w:val="105"/>
        </w:rPr>
        <w:t>safety</w:t>
      </w:r>
      <w:r>
        <w:rPr>
          <w:spacing w:val="-11"/>
          <w:w w:val="105"/>
        </w:rPr>
        <w:t> </w:t>
      </w:r>
      <w:r>
        <w:rPr>
          <w:w w:val="105"/>
        </w:rPr>
        <w:t>signs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Amendment </w:t>
      </w:r>
      <w:r>
        <w:rPr/>
        <w:t>137: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sign</w:t>
      </w:r>
      <w:r>
        <w:rPr>
          <w:spacing w:val="-10"/>
        </w:rPr>
        <w:t> </w:t>
      </w:r>
      <w:r>
        <w:rPr/>
        <w:t>M070:</w:t>
      </w:r>
      <w:r>
        <w:rPr>
          <w:spacing w:val="-11"/>
        </w:rPr>
        <w:t> </w:t>
      </w:r>
      <w:r>
        <w:rPr/>
        <w:t>Use</w:t>
      </w:r>
      <w:r>
        <w:rPr>
          <w:spacing w:val="-10"/>
        </w:rPr>
        <w:t> </w:t>
      </w:r>
      <w:r>
        <w:rPr/>
        <w:t>lamp</w:t>
      </w:r>
      <w:r>
        <w:rPr>
          <w:spacing w:val="-11"/>
        </w:rPr>
        <w:t> </w:t>
      </w:r>
      <w:r>
        <w:rPr/>
        <w:t>in </w:t>
      </w:r>
      <w:r>
        <w:rPr>
          <w:w w:val="105"/>
        </w:rPr>
        <w:t>luminaire with shield</w:t>
      </w:r>
    </w:p>
    <w:p>
      <w:pPr>
        <w:pStyle w:val="BodyText"/>
        <w:spacing w:line="184" w:lineRule="auto" w:before="87"/>
        <w:ind w:left="200"/>
      </w:pPr>
      <w:r>
        <w:rPr>
          <w:w w:val="105"/>
        </w:rPr>
        <w:t>Graphical symbols — Safety colours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safety</w:t>
      </w:r>
      <w:r>
        <w:rPr>
          <w:spacing w:val="-11"/>
          <w:w w:val="105"/>
        </w:rPr>
        <w:t> </w:t>
      </w:r>
      <w:r>
        <w:rPr>
          <w:w w:val="105"/>
        </w:rPr>
        <w:t>signs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Regis- tered</w:t>
      </w:r>
      <w:r>
        <w:rPr>
          <w:spacing w:val="-12"/>
          <w:w w:val="105"/>
        </w:rPr>
        <w:t> </w:t>
      </w:r>
      <w:r>
        <w:rPr>
          <w:w w:val="105"/>
        </w:rPr>
        <w:t>safety</w:t>
      </w:r>
      <w:r>
        <w:rPr>
          <w:spacing w:val="-11"/>
          <w:w w:val="105"/>
        </w:rPr>
        <w:t> </w:t>
      </w:r>
      <w:r>
        <w:rPr>
          <w:w w:val="105"/>
        </w:rPr>
        <w:t>signs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Amendment </w:t>
      </w:r>
      <w:r>
        <w:rPr/>
        <w:t>138: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sign</w:t>
      </w:r>
      <w:r>
        <w:rPr>
          <w:spacing w:val="-10"/>
        </w:rPr>
        <w:t> </w:t>
      </w:r>
      <w:r>
        <w:rPr/>
        <w:t>M071:</w:t>
      </w:r>
      <w:r>
        <w:rPr>
          <w:spacing w:val="-11"/>
        </w:rPr>
        <w:t> </w:t>
      </w:r>
      <w:r>
        <w:rPr/>
        <w:t>Use</w:t>
      </w:r>
      <w:r>
        <w:rPr>
          <w:spacing w:val="-10"/>
        </w:rPr>
        <w:t> </w:t>
      </w:r>
      <w:r>
        <w:rPr/>
        <w:t>anti-tip </w:t>
      </w:r>
      <w:r>
        <w:rPr>
          <w:spacing w:val="-2"/>
          <w:w w:val="105"/>
        </w:rPr>
        <w:t>restraints</w:t>
      </w:r>
    </w:p>
    <w:p>
      <w:pPr>
        <w:pStyle w:val="BodyText"/>
        <w:spacing w:line="184" w:lineRule="auto" w:before="87"/>
        <w:ind w:left="200"/>
      </w:pPr>
      <w:r>
        <w:rPr>
          <w:w w:val="105"/>
        </w:rPr>
        <w:t>Graphical symbols — Safety colours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safety</w:t>
      </w:r>
      <w:r>
        <w:rPr>
          <w:spacing w:val="-6"/>
          <w:w w:val="105"/>
        </w:rPr>
        <w:t> </w:t>
      </w:r>
      <w:r>
        <w:rPr>
          <w:w w:val="105"/>
        </w:rPr>
        <w:t>signs</w:t>
      </w:r>
      <w:r>
        <w:rPr>
          <w:spacing w:val="-6"/>
          <w:w w:val="105"/>
        </w:rPr>
        <w:t> </w:t>
      </w:r>
      <w:r>
        <w:rPr>
          <w:w w:val="105"/>
        </w:rPr>
        <w:t>—</w:t>
      </w:r>
      <w:r>
        <w:rPr>
          <w:spacing w:val="-6"/>
          <w:w w:val="105"/>
        </w:rPr>
        <w:t> </w:t>
      </w:r>
      <w:r>
        <w:rPr>
          <w:w w:val="105"/>
        </w:rPr>
        <w:t>Regis- tered</w:t>
      </w:r>
      <w:r>
        <w:rPr>
          <w:spacing w:val="-4"/>
          <w:w w:val="105"/>
        </w:rPr>
        <w:t> </w:t>
      </w:r>
      <w:r>
        <w:rPr>
          <w:w w:val="105"/>
        </w:rPr>
        <w:t>safety</w:t>
      </w:r>
      <w:r>
        <w:rPr>
          <w:spacing w:val="-4"/>
          <w:w w:val="105"/>
        </w:rPr>
        <w:t> </w:t>
      </w:r>
      <w:r>
        <w:rPr>
          <w:w w:val="105"/>
        </w:rPr>
        <w:t>signs</w:t>
      </w:r>
      <w:r>
        <w:rPr>
          <w:spacing w:val="-4"/>
          <w:w w:val="105"/>
        </w:rPr>
        <w:t> </w:t>
      </w:r>
      <w:r>
        <w:rPr>
          <w:w w:val="105"/>
        </w:rPr>
        <w:t>—</w:t>
      </w:r>
      <w:r>
        <w:rPr>
          <w:spacing w:val="-4"/>
          <w:w w:val="105"/>
        </w:rPr>
        <w:t> </w:t>
      </w:r>
      <w:r>
        <w:rPr>
          <w:w w:val="105"/>
        </w:rPr>
        <w:t>Amendment </w:t>
      </w:r>
      <w:r>
        <w:rPr/>
        <w:t>139: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sign</w:t>
      </w:r>
      <w:r>
        <w:rPr>
          <w:spacing w:val="-10"/>
        </w:rPr>
        <w:t> </w:t>
      </w:r>
      <w:r>
        <w:rPr/>
        <w:t>P081: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not</w:t>
      </w:r>
      <w:r>
        <w:rPr>
          <w:spacing w:val="-11"/>
        </w:rPr>
        <w:t> </w:t>
      </w:r>
      <w:r>
        <w:rPr/>
        <w:t>cover </w:t>
      </w:r>
      <w:r>
        <w:rPr>
          <w:spacing w:val="-2"/>
          <w:w w:val="105"/>
        </w:rPr>
        <w:t>appliance</w:t>
      </w:r>
    </w:p>
    <w:p>
      <w:pPr>
        <w:spacing w:line="240" w:lineRule="auto" w:before="15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09</w:t>
      </w:r>
    </w:p>
    <w:p>
      <w:pPr>
        <w:pStyle w:val="BodyText"/>
        <w:spacing w:before="27"/>
        <w:ind w:left="1740"/>
      </w:pPr>
      <w:r>
        <w:rPr/>
        <w:br w:type="column"/>
      </w:r>
      <w:r>
        <w:rPr>
          <w:spacing w:val="-2"/>
        </w:rPr>
        <w:t>(Revision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8600-1:2015)</w:t>
      </w:r>
    </w:p>
    <w:p>
      <w:pPr>
        <w:pStyle w:val="BodyText"/>
        <w:tabs>
          <w:tab w:pos="1739" w:val="left" w:leader="none"/>
        </w:tabs>
        <w:spacing w:line="221" w:lineRule="exact" w:before="31"/>
        <w:ind w:left="200"/>
      </w:pPr>
      <w:r>
        <w:rPr/>
        <w:t>ISO/DIS</w:t>
      </w:r>
      <w:r>
        <w:rPr>
          <w:spacing w:val="4"/>
        </w:rPr>
        <w:t> </w:t>
      </w:r>
      <w:r>
        <w:rPr/>
        <w:t>21254-</w:t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Lasers</w:t>
      </w:r>
      <w:r>
        <w:rPr>
          <w:spacing w:val="2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laser-related</w:t>
      </w:r>
      <w:r>
        <w:rPr>
          <w:spacing w:val="3"/>
        </w:rPr>
        <w:t> </w:t>
      </w:r>
      <w:r>
        <w:rPr>
          <w:spacing w:val="-2"/>
        </w:rPr>
        <w:t>equipment</w:t>
      </w:r>
    </w:p>
    <w:p>
      <w:pPr>
        <w:pStyle w:val="BodyText"/>
        <w:spacing w:line="187" w:lineRule="auto" w:before="9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3856199</wp:posOffset>
                </wp:positionH>
                <wp:positionV relativeFrom="paragraph">
                  <wp:posOffset>511520</wp:posOffset>
                </wp:positionV>
                <wp:extent cx="3234055" cy="3175"/>
                <wp:effectExtent l="0" t="0" r="0" b="0"/>
                <wp:wrapNone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277187pt;width:254.65pt;height:.25pt;mso-position-horizontal-relative:page;mso-position-vertical-relative:paragraph;z-index:15761920" id="docshapegroup73" coordorigin="6073,806" coordsize="5093,5">
                <v:line style="position:absolute" from="6073,808" to="7333,808" stroked="true" strokeweight=".25pt" strokecolor="#000000">
                  <v:stroke dashstyle="solid"/>
                </v:line>
                <v:line style="position:absolute" from="7333,808" to="7613,808" stroked="true" strokeweight=".25pt" strokecolor="#000000">
                  <v:stroke dashstyle="solid"/>
                </v:line>
                <v:line style="position:absolute" from="7613,808" to="10146,808" stroked="true" strokeweight=".25pt" strokecolor="#000000">
                  <v:stroke dashstyle="solid"/>
                </v:line>
                <v:line style="position:absolute" from="10146,808" to="11166,8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—</w:t>
      </w:r>
      <w:r>
        <w:rPr>
          <w:spacing w:val="-18"/>
          <w:w w:val="105"/>
        </w:rPr>
        <w:t> </w:t>
      </w:r>
      <w:r>
        <w:rPr>
          <w:w w:val="105"/>
        </w:rPr>
        <w:t>Test</w:t>
      </w:r>
      <w:r>
        <w:rPr>
          <w:spacing w:val="-11"/>
          <w:w w:val="105"/>
        </w:rPr>
        <w:t> </w:t>
      </w:r>
      <w:r>
        <w:rPr>
          <w:w w:val="105"/>
        </w:rPr>
        <w:t>methods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laser-induced </w:t>
      </w:r>
      <w:r>
        <w:rPr/>
        <w:t>damage</w:t>
      </w:r>
      <w:r>
        <w:rPr>
          <w:spacing w:val="-1"/>
        </w:rPr>
        <w:t> </w:t>
      </w:r>
      <w:r>
        <w:rPr/>
        <w:t>threshold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1:</w:t>
      </w:r>
      <w:r>
        <w:rPr>
          <w:spacing w:val="-1"/>
        </w:rPr>
        <w:t> </w:t>
      </w:r>
      <w:r>
        <w:rPr/>
        <w:t>Defini</w:t>
      </w:r>
      <w:r>
        <w:rPr/>
        <w:t>-</w:t>
      </w:r>
      <w:r>
        <w:rPr/>
        <w:t> </w:t>
      </w:r>
      <w:r>
        <w:rPr>
          <w:w w:val="105"/>
        </w:rPr>
        <w:t>tions and general principles (Revision of ISO 21254-1:2011)</w:t>
      </w:r>
    </w:p>
    <w:p>
      <w:pPr>
        <w:pStyle w:val="Heading2"/>
        <w:tabs>
          <w:tab w:pos="1739" w:val="left" w:leader="none"/>
        </w:tabs>
        <w:spacing w:line="184" w:lineRule="auto" w:before="85"/>
        <w:ind w:left="1740" w:right="298" w:hanging="1541"/>
      </w:pPr>
      <w:r>
        <w:rPr/>
        <w:t>TC</w:t>
      </w:r>
      <w:r>
        <w:rPr>
          <w:spacing w:val="-12"/>
        </w:rPr>
        <w:t> </w:t>
      </w:r>
      <w:r>
        <w:rPr/>
        <w:t>178</w:t>
        <w:tab/>
        <w:t>Lifts,</w:t>
      </w:r>
      <w:r>
        <w:rPr>
          <w:spacing w:val="-8"/>
        </w:rPr>
        <w:t> </w:t>
      </w:r>
      <w:r>
        <w:rPr/>
        <w:t>escalators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moving </w:t>
      </w:r>
      <w:r>
        <w:rPr>
          <w:spacing w:val="-2"/>
        </w:rPr>
        <w:t>walks</w:t>
      </w:r>
    </w:p>
    <w:p>
      <w:pPr>
        <w:pStyle w:val="BodyText"/>
        <w:tabs>
          <w:tab w:pos="1739" w:val="left" w:leader="none"/>
        </w:tabs>
        <w:spacing w:line="221" w:lineRule="exact" w:before="41"/>
        <w:ind w:left="200"/>
      </w:pPr>
      <w:r>
        <w:rPr>
          <w:spacing w:val="-4"/>
        </w:rPr>
        <w:t>ISO/DIS</w:t>
      </w:r>
      <w:r>
        <w:rPr>
          <w:spacing w:val="5"/>
        </w:rPr>
        <w:t> </w:t>
      </w:r>
      <w:r>
        <w:rPr>
          <w:spacing w:val="-4"/>
        </w:rPr>
        <w:t>8100-</w:t>
      </w:r>
      <w:r>
        <w:rPr>
          <w:spacing w:val="-10"/>
        </w:rPr>
        <w:t>7</w:t>
      </w:r>
      <w:r>
        <w:rPr/>
        <w:tab/>
        <w:t>Lifts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transport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persons</w:t>
      </w:r>
    </w:p>
    <w:p>
      <w:pPr>
        <w:pStyle w:val="BodyText"/>
        <w:spacing w:line="184" w:lineRule="auto"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3856199</wp:posOffset>
                </wp:positionH>
                <wp:positionV relativeFrom="paragraph">
                  <wp:posOffset>384530</wp:posOffset>
                </wp:positionV>
                <wp:extent cx="3234055" cy="3175"/>
                <wp:effectExtent l="0" t="0" r="0" b="0"/>
                <wp:wrapNone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277987pt;width:254.65pt;height:.25pt;mso-position-horizontal-relative:page;mso-position-vertical-relative:paragraph;z-index:15762432" id="docshapegroup74" coordorigin="6073,606" coordsize="5093,5">
                <v:line style="position:absolute" from="6073,608" to="7333,608" stroked="true" strokeweight=".25pt" strokecolor="#000000">
                  <v:stroke dashstyle="solid"/>
                </v:line>
                <v:line style="position:absolute" from="7333,608" to="7613,608" stroked="true" strokeweight=".25pt" strokecolor="#000000">
                  <v:stroke dashstyle="solid"/>
                </v:line>
                <v:line style="position:absolute" from="7613,608" to="10146,608" stroked="true" strokeweight=".25pt" strokecolor="#000000">
                  <v:stroke dashstyle="solid"/>
                </v:line>
                <v:line style="position:absolute" from="10146,608" to="11166,6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and</w:t>
      </w:r>
      <w:r>
        <w:rPr>
          <w:spacing w:val="-4"/>
        </w:rPr>
        <w:t> </w:t>
      </w:r>
      <w:r>
        <w:rPr/>
        <w:t>goods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7:</w:t>
      </w:r>
      <w:r>
        <w:rPr>
          <w:spacing w:val="-4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to lifts for persons including persons with</w:t>
      </w:r>
      <w:r>
        <w:rPr>
          <w:spacing w:val="-11"/>
        </w:rPr>
        <w:t> </w:t>
      </w:r>
      <w:r>
        <w:rPr/>
        <w:t>disability</w:t>
      </w:r>
    </w:p>
    <w:p>
      <w:pPr>
        <w:pStyle w:val="Heading2"/>
        <w:tabs>
          <w:tab w:pos="1739" w:val="left" w:leader="none"/>
        </w:tabs>
        <w:spacing w:line="184" w:lineRule="auto" w:before="70"/>
        <w:ind w:left="1740" w:right="509" w:hanging="1540"/>
      </w:pPr>
      <w:r>
        <w:rPr>
          <w:position w:val="1"/>
          <w:sz w:val="16"/>
        </w:rPr>
        <w:t>TC</w:t>
      </w:r>
      <w:r>
        <w:rPr>
          <w:spacing w:val="-11"/>
          <w:position w:val="1"/>
          <w:sz w:val="16"/>
        </w:rPr>
        <w:t> </w:t>
      </w:r>
      <w:r>
        <w:rPr>
          <w:position w:val="1"/>
          <w:sz w:val="16"/>
        </w:rPr>
        <w:t>184</w:t>
        <w:tab/>
      </w:r>
      <w:r>
        <w:rPr/>
        <w:t>Automation</w:t>
      </w:r>
      <w:r>
        <w:rPr>
          <w:spacing w:val="-9"/>
        </w:rPr>
        <w:t> </w:t>
      </w:r>
      <w:r>
        <w:rPr/>
        <w:t>systems</w:t>
      </w:r>
      <w:r>
        <w:rPr>
          <w:spacing w:val="-9"/>
        </w:rPr>
        <w:t> </w:t>
      </w:r>
      <w:r>
        <w:rPr/>
        <w:t>and </w:t>
      </w:r>
      <w:r>
        <w:rPr>
          <w:spacing w:val="-2"/>
        </w:rPr>
        <w:t>integration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92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before="1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05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5" w:equalWidth="0">
            <w:col w:w="1246" w:space="294"/>
            <w:col w:w="2567" w:space="71"/>
            <w:col w:w="995" w:space="179"/>
            <w:col w:w="4113" w:space="65"/>
            <w:col w:w="1200"/>
          </w:cols>
        </w:sectPr>
      </w:pPr>
    </w:p>
    <w:p>
      <w:pPr>
        <w:pStyle w:val="BodyText"/>
        <w:spacing w:line="184" w:lineRule="auto" w:before="19"/>
        <w:ind w:left="200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7010:2019/</w:t>
      </w:r>
      <w:r>
        <w:rPr/>
        <w:t> DAmd</w:t>
      </w:r>
      <w:r>
        <w:rPr>
          <w:spacing w:val="-11"/>
        </w:rPr>
        <w:t> </w:t>
      </w:r>
      <w:r>
        <w:rPr/>
        <w:t>140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3"/>
        <w:spacing w:line="212" w:lineRule="exac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7010:2019/</w:t>
      </w:r>
    </w:p>
    <w:p>
      <w:pPr>
        <w:pStyle w:val="BodyText"/>
        <w:spacing w:line="184" w:lineRule="auto" w:before="19"/>
        <w:ind w:left="200"/>
      </w:pPr>
      <w:r>
        <w:rPr/>
        <w:br w:type="column"/>
      </w:r>
      <w:r>
        <w:rPr>
          <w:w w:val="105"/>
        </w:rPr>
        <w:t>Graphical symbols — Safety col- </w:t>
      </w:r>
      <w:r>
        <w:rPr/>
        <w:t>ours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signs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Registered </w:t>
      </w:r>
      <w:r>
        <w:rPr>
          <w:w w:val="105"/>
        </w:rPr>
        <w:t>safety signs — Amendment 140: Safety sign</w:t>
      </w:r>
      <w:r>
        <w:rPr>
          <w:spacing w:val="-7"/>
          <w:w w:val="105"/>
        </w:rPr>
        <w:t> </w:t>
      </w:r>
      <w:r>
        <w:rPr>
          <w:w w:val="105"/>
        </w:rPr>
        <w:t>W087:</w:t>
      </w:r>
      <w:r>
        <w:rPr>
          <w:spacing w:val="-7"/>
          <w:w w:val="105"/>
        </w:rPr>
        <w:t> </w:t>
      </w:r>
      <w:r>
        <w:rPr>
          <w:w w:val="105"/>
        </w:rPr>
        <w:t>Warning; High sound volume levels</w:t>
      </w:r>
    </w:p>
    <w:p>
      <w:pPr>
        <w:pStyle w:val="BodyText"/>
        <w:spacing w:line="212" w:lineRule="exact" w:before="47"/>
        <w:ind w:left="200"/>
      </w:pPr>
      <w:r>
        <w:rPr/>
        <w:t>Graphical</w:t>
      </w:r>
      <w:r>
        <w:rPr>
          <w:spacing w:val="5"/>
        </w:rPr>
        <w:t> </w:t>
      </w:r>
      <w:r>
        <w:rPr/>
        <w:t>symbols</w:t>
      </w:r>
      <w:r>
        <w:rPr>
          <w:spacing w:val="5"/>
        </w:rPr>
        <w:t> </w:t>
      </w:r>
      <w:r>
        <w:rPr/>
        <w:t>—</w:t>
      </w:r>
      <w:r>
        <w:rPr>
          <w:spacing w:val="5"/>
        </w:rPr>
        <w:t> </w:t>
      </w:r>
      <w:r>
        <w:rPr/>
        <w:t>Safety</w:t>
      </w:r>
      <w:r>
        <w:rPr>
          <w:spacing w:val="6"/>
        </w:rPr>
        <w:t> </w:t>
      </w:r>
      <w:r>
        <w:rPr>
          <w:spacing w:val="-4"/>
        </w:rPr>
        <w:t>col-</w:t>
      </w:r>
    </w:p>
    <w:p>
      <w:pPr>
        <w:spacing w:line="240" w:lineRule="auto" w:before="11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09</w:t>
      </w:r>
    </w:p>
    <w:p>
      <w:pPr>
        <w:pStyle w:val="Heading3"/>
        <w:spacing w:line="184" w:lineRule="auto" w:before="96"/>
        <w:ind w:right="38"/>
      </w:pPr>
      <w:r>
        <w:rPr/>
        <w:br w:type="column"/>
      </w:r>
      <w:r>
        <w:rPr>
          <w:spacing w:val="-2"/>
        </w:rPr>
        <w:t>ISO/DIS</w:t>
      </w:r>
      <w:r>
        <w:rPr/>
        <w:t> </w:t>
      </w:r>
      <w:r>
        <w:rPr>
          <w:spacing w:val="-2"/>
          <w:w w:val="90"/>
        </w:rPr>
        <w:t>10303-242</w:t>
      </w:r>
    </w:p>
    <w:p>
      <w:pPr>
        <w:pStyle w:val="BodyText"/>
        <w:spacing w:line="187" w:lineRule="auto" w:before="72"/>
        <w:ind w:left="200" w:right="38"/>
      </w:pPr>
      <w:r>
        <w:rPr/>
        <w:br w:type="column"/>
      </w:r>
      <w:r>
        <w:rPr/>
        <w:t>Industrial automation systems and integration — Product data rep- resentation and exchange — Part 242: Application protocol: Man- aged model-based 3D </w:t>
      </w:r>
      <w:r>
        <w:rPr/>
        <w:t>engineering (Revision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ISO</w:t>
      </w:r>
      <w:r>
        <w:rPr>
          <w:spacing w:val="-4"/>
        </w:rPr>
        <w:t> </w:t>
      </w:r>
      <w:r>
        <w:rPr/>
        <w:t>10303-242:2022)</w:t>
      </w:r>
    </w:p>
    <w:p>
      <w:pPr>
        <w:spacing w:line="240" w:lineRule="auto" w:before="1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26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6" w:equalWidth="0">
            <w:col w:w="1246" w:space="294"/>
            <w:col w:w="2564" w:space="74"/>
            <w:col w:w="995" w:space="179"/>
            <w:col w:w="946" w:space="594"/>
            <w:col w:w="2561" w:space="78"/>
            <w:col w:w="1199"/>
          </w:cols>
        </w:sectPr>
      </w:pPr>
    </w:p>
    <w:p>
      <w:pPr>
        <w:pStyle w:val="BodyText"/>
        <w:spacing w:line="229" w:lineRule="exact"/>
        <w:ind w:left="200"/>
      </w:pPr>
      <w:r>
        <w:rPr/>
        <w:t>DAmd</w:t>
      </w:r>
      <w:r>
        <w:rPr>
          <w:spacing w:val="-2"/>
          <w:w w:val="110"/>
        </w:rPr>
        <w:t> </w:t>
      </w:r>
      <w:r>
        <w:rPr>
          <w:spacing w:val="-5"/>
          <w:w w:val="110"/>
        </w:rPr>
        <w:t>141</w:t>
      </w:r>
    </w:p>
    <w:p>
      <w:pPr>
        <w:pStyle w:val="BodyText"/>
        <w:spacing w:line="184" w:lineRule="auto" w:before="19"/>
        <w:ind w:left="200"/>
      </w:pPr>
      <w:r>
        <w:rPr/>
        <w:br w:type="column"/>
      </w:r>
      <w:r>
        <w:rPr/>
        <w:t>ours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signs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Registered </w:t>
      </w:r>
      <w:r>
        <w:rPr>
          <w:w w:val="105"/>
        </w:rPr>
        <w:t>safety signs — Amendment 141: </w:t>
      </w:r>
      <w:r>
        <w:rPr>
          <w:spacing w:val="-2"/>
        </w:rPr>
        <w:t>Safety</w:t>
      </w:r>
      <w:r>
        <w:rPr>
          <w:spacing w:val="-5"/>
        </w:rPr>
        <w:t> </w:t>
      </w:r>
      <w:r>
        <w:rPr>
          <w:spacing w:val="-2"/>
        </w:rPr>
        <w:t>sign</w:t>
      </w:r>
      <w:r>
        <w:rPr>
          <w:spacing w:val="-10"/>
        </w:rPr>
        <w:t> </w:t>
      </w:r>
      <w:r>
        <w:rPr>
          <w:spacing w:val="-2"/>
        </w:rPr>
        <w:t>W088:</w:t>
      </w:r>
      <w:r>
        <w:rPr>
          <w:spacing w:val="-10"/>
        </w:rPr>
        <w:t> </w:t>
      </w:r>
      <w:r>
        <w:rPr>
          <w:spacing w:val="-2"/>
        </w:rPr>
        <w:t>Warning;</w:t>
      </w:r>
      <w:r>
        <w:rPr>
          <w:spacing w:val="-5"/>
        </w:rPr>
        <w:t> </w:t>
      </w:r>
      <w:r>
        <w:rPr>
          <w:spacing w:val="-2"/>
        </w:rPr>
        <w:t>Moving</w:t>
      </w:r>
      <w:r>
        <w:rPr>
          <w:spacing w:val="-2"/>
          <w:w w:val="105"/>
        </w:rPr>
        <w:t> blades</w:t>
      </w:r>
    </w:p>
    <w:p>
      <w:pPr>
        <w:pStyle w:val="BodyText"/>
        <w:spacing w:before="171"/>
        <w:ind w:left="200"/>
      </w:pPr>
      <w:r>
        <w:rPr/>
        <w:br w:type="column"/>
      </w:r>
      <w:r>
        <w:rPr>
          <w:w w:val="85"/>
        </w:rPr>
        <w:t>2024-08-</w:t>
      </w:r>
      <w:r>
        <w:rPr>
          <w:spacing w:val="-5"/>
          <w:w w:val="85"/>
        </w:rPr>
        <w:t>09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7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84" w:lineRule="auto" w:before="82"/>
        <w:ind w:left="1740" w:right="1437" w:hanging="1541"/>
      </w:pPr>
      <w:r>
        <w:rPr/>
        <w:t>TC</w:t>
      </w:r>
      <w:r>
        <w:rPr>
          <w:spacing w:val="-12"/>
        </w:rPr>
        <w:t> </w:t>
      </w:r>
      <w:r>
        <w:rPr/>
        <w:t>194</w:t>
        <w:tab/>
        <w:t>Biological and clinical </w:t>
      </w:r>
      <w:r>
        <w:rPr/>
        <w:t>evalua- </w:t>
      </w:r>
      <w:r>
        <w:rPr>
          <w:w w:val="105"/>
        </w:rPr>
        <w:t>tion of medical devices</w:t>
      </w:r>
    </w:p>
    <w:p>
      <w:pPr>
        <w:pStyle w:val="BodyText"/>
        <w:tabs>
          <w:tab w:pos="1539" w:val="left" w:leader="none"/>
        </w:tabs>
        <w:spacing w:line="221" w:lineRule="exact" w:before="40"/>
        <w:ind w:right="1513"/>
        <w:jc w:val="right"/>
      </w:pPr>
      <w:r>
        <w:rPr>
          <w:spacing w:val="-4"/>
        </w:rPr>
        <w:t>ISO/DIS</w:t>
      </w:r>
      <w:r>
        <w:rPr>
          <w:spacing w:val="13"/>
        </w:rPr>
        <w:t> </w:t>
      </w:r>
      <w:r>
        <w:rPr>
          <w:spacing w:val="-4"/>
        </w:rPr>
        <w:t>10993-</w:t>
      </w:r>
      <w:r>
        <w:rPr>
          <w:spacing w:val="-10"/>
        </w:rPr>
        <w:t>6</w:t>
      </w:r>
      <w:r>
        <w:rPr/>
        <w:tab/>
        <w:t>Biological</w:t>
      </w:r>
      <w:r>
        <w:rPr>
          <w:spacing w:val="4"/>
        </w:rPr>
        <w:t> </w:t>
      </w:r>
      <w:r>
        <w:rPr/>
        <w:t>evaluation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2"/>
        </w:rPr>
        <w:t>medical</w:t>
      </w:r>
    </w:p>
    <w:p>
      <w:pPr>
        <w:pStyle w:val="BodyText"/>
        <w:spacing w:line="192" w:lineRule="exact"/>
        <w:ind w:right="1567"/>
        <w:jc w:val="right"/>
      </w:pPr>
      <w:r>
        <w:rPr>
          <w:spacing w:val="-2"/>
        </w:rPr>
        <w:t>devices</w:t>
      </w:r>
      <w:r>
        <w:rPr>
          <w:spacing w:val="-5"/>
        </w:rPr>
        <w:t> </w:t>
      </w:r>
      <w:r>
        <w:rPr>
          <w:spacing w:val="-2"/>
        </w:rPr>
        <w:t>—</w:t>
      </w:r>
      <w:r>
        <w:rPr>
          <w:spacing w:val="-5"/>
        </w:rPr>
        <w:t> </w:t>
      </w: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6:</w:t>
      </w:r>
      <w:r>
        <w:rPr>
          <w:spacing w:val="-11"/>
        </w:rPr>
        <w:t> </w:t>
      </w:r>
      <w:r>
        <w:rPr>
          <w:spacing w:val="-2"/>
        </w:rPr>
        <w:t>Tests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local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>
          <w:w w:val="95"/>
        </w:rPr>
        <w:t>effects</w:t>
      </w:r>
      <w:r>
        <w:rPr>
          <w:spacing w:val="1"/>
        </w:rPr>
        <w:t> </w:t>
      </w:r>
      <w:r>
        <w:rPr>
          <w:w w:val="95"/>
        </w:rPr>
        <w:t>after</w:t>
      </w:r>
      <w:r>
        <w:rPr>
          <w:spacing w:val="1"/>
        </w:rPr>
        <w:t> </w:t>
      </w:r>
      <w:r>
        <w:rPr>
          <w:spacing w:val="-2"/>
          <w:w w:val="95"/>
        </w:rPr>
        <w:t>implantation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70"/>
        </w:rPr>
        <w:t>13</w:t>
      </w:r>
    </w:p>
    <w:p>
      <w:pPr>
        <w:pStyle w:val="BodyText"/>
        <w:spacing w:before="143"/>
        <w:ind w:left="1740"/>
      </w:pPr>
      <w:r>
        <w:rPr>
          <w:spacing w:val="-2"/>
        </w:rPr>
        <w:t>(Revision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ISO</w:t>
      </w:r>
      <w:r>
        <w:rPr>
          <w:spacing w:val="-5"/>
        </w:rPr>
        <w:t> </w:t>
      </w:r>
      <w:r>
        <w:rPr>
          <w:spacing w:val="-2"/>
        </w:rPr>
        <w:t>10993-6:2016)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946" w:space="594"/>
            <w:col w:w="2575" w:space="63"/>
            <w:col w:w="995" w:space="179"/>
            <w:col w:w="5378"/>
          </w:cols>
        </w:sect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7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spacing w:before="183"/>
      </w:pPr>
    </w:p>
    <w:p>
      <w:pPr>
        <w:pStyle w:val="BodyText"/>
        <w:spacing w:before="1"/>
        <w:ind w:right="23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419100</wp:posOffset>
                </wp:positionH>
                <wp:positionV relativeFrom="paragraph">
                  <wp:posOffset>-259013</wp:posOffset>
                </wp:positionV>
                <wp:extent cx="6210935" cy="108712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10935" cy="108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666"/>
                              <w:gridCol w:w="1036"/>
                              <w:gridCol w:w="1651"/>
                              <w:gridCol w:w="2918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Hydrogen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technologies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21043-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1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Forensic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Sciences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22734-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Hydrogen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generators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water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electrolysis — Part 1: General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requirements,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protocols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Interpretation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2866" w:right="-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1"/>
                                    <w:ind w:left="229" w:right="5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requirements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22734:2019)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10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21043-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18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0"/>
                                    <w:ind w:left="228" w:right="2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Forensic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Sciences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5: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Reporting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Intelligent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8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-11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20.3948pt;width:489.05pt;height:85.6pt;mso-position-horizontal-relative:page;mso-position-vertical-relative:paragraph;z-index:15765504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666"/>
                        <w:gridCol w:w="1036"/>
                        <w:gridCol w:w="1651"/>
                        <w:gridCol w:w="2918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Hydrogen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technologies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21043-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1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Forensic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Sciences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4:</w:t>
                            </w:r>
                          </w:p>
                        </w:tc>
                      </w:tr>
                      <w:tr>
                        <w:trPr>
                          <w:trHeight w:val="60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22734-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Hydrogen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generators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water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electrolysis — Part 1: General</w:t>
                            </w:r>
                          </w:p>
                          <w:p>
                            <w:pPr>
                              <w:pStyle w:val="TableParagraph"/>
                              <w:spacing w:line="144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requirements,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protocols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8" w:type="dxa"/>
                          </w:tcPr>
                          <w:p>
                            <w:pPr>
                              <w:pStyle w:val="TableParagraph"/>
                              <w:spacing w:line="136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Interpretation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2866" w:right="-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6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0" w:lineRule="exact" w:before="1"/>
                              <w:ind w:left="229" w:right="5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requirements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22734:2019)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1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21043-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18" w:type="dxa"/>
                          </w:tcPr>
                          <w:p>
                            <w:pPr>
                              <w:pStyle w:val="TableParagraph"/>
                              <w:spacing w:line="184" w:lineRule="auto" w:before="10"/>
                              <w:ind w:left="228" w:right="2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Forensic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Sciences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5: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Reporting</w:t>
                            </w: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Intelligent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transport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8" w:type="dxa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-11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24-07-</w:t>
      </w:r>
      <w:r>
        <w:rPr>
          <w:spacing w:val="-5"/>
          <w:w w:val="90"/>
        </w:rPr>
        <w:t>25</w:t>
      </w:r>
    </w:p>
    <w:p>
      <w:pPr>
        <w:pStyle w:val="BodyText"/>
        <w:spacing w:before="214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1"/>
          <w:pgSz w:w="11910" w:h="16840"/>
          <w:pgMar w:header="0" w:footer="313" w:top="680" w:bottom="500" w:left="600" w:right="580"/>
        </w:sectPr>
      </w:pPr>
    </w:p>
    <w:p>
      <w:pPr>
        <w:pStyle w:val="BodyText"/>
        <w:spacing w:before="239"/>
      </w:pPr>
    </w:p>
    <w:p>
      <w:pPr>
        <w:pStyle w:val="BodyText"/>
        <w:tabs>
          <w:tab w:pos="1739" w:val="left" w:leader="none"/>
        </w:tabs>
        <w:spacing w:line="221" w:lineRule="exact"/>
        <w:ind w:left="200"/>
      </w:pPr>
      <w:r>
        <w:rPr/>
        <w:t>ISO/DIS</w:t>
      </w:r>
      <w:r>
        <w:rPr>
          <w:spacing w:val="-11"/>
        </w:rPr>
        <w:t> </w:t>
      </w:r>
      <w:r>
        <w:rPr>
          <w:spacing w:val="-2"/>
        </w:rPr>
        <w:t>12855</w:t>
      </w:r>
      <w:r>
        <w:rPr/>
        <w:tab/>
        <w:t>Electronic</w:t>
      </w:r>
      <w:r>
        <w:rPr>
          <w:spacing w:val="3"/>
        </w:rPr>
        <w:t> </w:t>
      </w:r>
      <w:r>
        <w:rPr/>
        <w:t>fee</w:t>
      </w:r>
      <w:r>
        <w:rPr>
          <w:spacing w:val="4"/>
        </w:rPr>
        <w:t> </w:t>
      </w:r>
      <w:r>
        <w:rPr/>
        <w:t>collection</w:t>
      </w:r>
      <w:r>
        <w:rPr>
          <w:spacing w:val="3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2"/>
        </w:rPr>
        <w:t>Infor-</w:t>
      </w:r>
    </w:p>
    <w:p>
      <w:pPr>
        <w:pStyle w:val="BodyText"/>
        <w:spacing w:line="158" w:lineRule="exact"/>
        <w:ind w:left="1740"/>
      </w:pPr>
      <w:r>
        <w:rPr/>
        <w:t>mation</w:t>
      </w:r>
      <w:r>
        <w:rPr>
          <w:spacing w:val="5"/>
        </w:rPr>
        <w:t> </w:t>
      </w:r>
      <w:r>
        <w:rPr/>
        <w:t>exchange</w:t>
      </w:r>
      <w:r>
        <w:rPr>
          <w:spacing w:val="6"/>
        </w:rPr>
        <w:t> </w:t>
      </w:r>
      <w:r>
        <w:rPr/>
        <w:t>between</w:t>
      </w:r>
      <w:r>
        <w:rPr>
          <w:spacing w:val="6"/>
        </w:rPr>
        <w:t> </w:t>
      </w:r>
      <w:r>
        <w:rPr>
          <w:spacing w:val="-2"/>
        </w:rPr>
        <w:t>service</w:t>
      </w:r>
    </w:p>
    <w:p>
      <w:pPr>
        <w:spacing w:line="240" w:lineRule="auto" w:before="26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1739" w:val="left" w:leader="none"/>
        </w:tabs>
        <w:spacing w:before="1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3856199</wp:posOffset>
                </wp:positionH>
                <wp:positionV relativeFrom="paragraph">
                  <wp:posOffset>-14157</wp:posOffset>
                </wp:positionV>
                <wp:extent cx="3234055" cy="3175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.1148pt;width:254.65pt;height:.25pt;mso-position-horizontal-relative:page;mso-position-vertical-relative:paragraph;z-index:15764992" id="docshapegroup80" coordorigin="6073,-22" coordsize="5093,5">
                <v:line style="position:absolute" from="6073,-20" to="7333,-20" stroked="true" strokeweight=".25pt" strokecolor="#000000">
                  <v:stroke dashstyle="solid"/>
                </v:line>
                <v:line style="position:absolute" from="7333,-20" to="7613,-20" stroked="true" strokeweight=".25pt" strokecolor="#000000">
                  <v:stroke dashstyle="solid"/>
                </v:line>
                <v:line style="position:absolute" from="7613,-20" to="10146,-20" stroked="true" strokeweight=".25pt" strokecolor="#000000">
                  <v:stroke dashstyle="solid"/>
                </v:line>
                <v:line style="position:absolute" from="10146,-20" to="11166,-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5"/>
          <w:position w:val="1"/>
          <w:sz w:val="16"/>
        </w:rPr>
        <w:t>JTC</w:t>
      </w:r>
      <w:r>
        <w:rPr>
          <w:spacing w:val="-6"/>
          <w:w w:val="95"/>
          <w:position w:val="1"/>
          <w:sz w:val="16"/>
        </w:rPr>
        <w:t> </w:t>
      </w:r>
      <w:r>
        <w:rPr>
          <w:spacing w:val="-10"/>
          <w:w w:val="115"/>
          <w:position w:val="1"/>
          <w:sz w:val="16"/>
        </w:rPr>
        <w:t>1</w:t>
      </w:r>
      <w:r>
        <w:rPr>
          <w:position w:val="1"/>
          <w:sz w:val="16"/>
        </w:rPr>
        <w:tab/>
      </w:r>
      <w:r>
        <w:rPr>
          <w:sz w:val="18"/>
        </w:rPr>
        <w:t>Information</w:t>
      </w:r>
      <w:r>
        <w:rPr>
          <w:w w:val="110"/>
          <w:sz w:val="18"/>
        </w:rPr>
        <w:t> </w:t>
      </w:r>
      <w:r>
        <w:rPr>
          <w:spacing w:val="-2"/>
          <w:w w:val="110"/>
          <w:sz w:val="18"/>
        </w:rPr>
        <w:t>technology</w:t>
      </w:r>
    </w:p>
    <w:p>
      <w:pPr>
        <w:pStyle w:val="BodyText"/>
        <w:spacing w:before="80"/>
        <w:ind w:left="200"/>
      </w:pPr>
      <w:r>
        <w:rPr/>
        <w:br w:type="column"/>
      </w:r>
      <w:r>
        <w:rPr>
          <w:w w:val="90"/>
        </w:rPr>
        <w:t>24-07-</w:t>
      </w:r>
      <w:r>
        <w:rPr>
          <w:spacing w:val="-5"/>
          <w:w w:val="90"/>
        </w:rPr>
        <w:t>25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063" w:space="1290"/>
            <w:col w:w="3563" w:space="779"/>
            <w:col w:w="1035"/>
          </w:cols>
        </w:sectPr>
      </w:pPr>
    </w:p>
    <w:p>
      <w:pPr>
        <w:pStyle w:val="BodyText"/>
        <w:tabs>
          <w:tab w:pos="4377" w:val="left" w:leader="none"/>
        </w:tabs>
        <w:spacing w:before="5"/>
        <w:ind w:left="1740"/>
      </w:pPr>
      <w:r>
        <w:rPr/>
        <w:t>provision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toll</w:t>
      </w:r>
      <w:r>
        <w:rPr>
          <w:spacing w:val="2"/>
        </w:rPr>
        <w:t> </w:t>
      </w:r>
      <w:r>
        <w:rPr>
          <w:spacing w:val="-2"/>
        </w:rPr>
        <w:t>charging</w:t>
      </w:r>
      <w:r>
        <w:rPr/>
        <w:tab/>
      </w:r>
      <w:r>
        <w:rPr>
          <w:w w:val="85"/>
        </w:rPr>
        <w:t>2024-07-</w:t>
      </w:r>
      <w:r>
        <w:rPr>
          <w:spacing w:val="-5"/>
          <w:w w:val="85"/>
        </w:rPr>
        <w:t>30</w:t>
      </w:r>
    </w:p>
    <w:p>
      <w:pPr>
        <w:pStyle w:val="BodyText"/>
        <w:spacing w:before="142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12855:2022)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756"/>
        <w:gridCol w:w="968"/>
      </w:tblGrid>
      <w:tr>
        <w:trPr>
          <w:trHeight w:val="298" w:hRule="atLeast"/>
        </w:trPr>
        <w:tc>
          <w:tcPr>
            <w:tcW w:w="13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61" w:lineRule="exact" w:before="18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27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61" w:lineRule="exact" w:before="18"/>
              <w:ind w:left="250"/>
              <w:rPr>
                <w:sz w:val="18"/>
              </w:rPr>
            </w:pPr>
            <w:r>
              <w:rPr>
                <w:sz w:val="18"/>
              </w:rPr>
              <w:t>Environmental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96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1370" w:type="dxa"/>
          </w:tcPr>
          <w:p>
            <w:pPr>
              <w:pStyle w:val="TableParagraph"/>
              <w:spacing w:line="221" w:lineRule="exact" w:before="21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14064-</w:t>
            </w:r>
          </w:p>
          <w:p>
            <w:pPr>
              <w:pStyle w:val="TableParagraph"/>
              <w:spacing w:line="221" w:lineRule="exact"/>
              <w:ind w:left="80"/>
              <w:rPr>
                <w:sz w:val="16"/>
              </w:rPr>
            </w:pPr>
            <w:r>
              <w:rPr>
                <w:sz w:val="16"/>
              </w:rPr>
              <w:t>1:2018/DAmd</w:t>
            </w:r>
            <w:r>
              <w:rPr>
                <w:spacing w:val="2"/>
                <w:w w:val="120"/>
                <w:sz w:val="16"/>
              </w:rPr>
              <w:t> </w:t>
            </w:r>
            <w:r>
              <w:rPr>
                <w:spacing w:val="-10"/>
                <w:w w:val="120"/>
                <w:sz w:val="16"/>
              </w:rPr>
              <w:t>1</w:t>
            </w:r>
          </w:p>
        </w:tc>
        <w:tc>
          <w:tcPr>
            <w:tcW w:w="2756" w:type="dxa"/>
          </w:tcPr>
          <w:p>
            <w:pPr>
              <w:pStyle w:val="TableParagraph"/>
              <w:spacing w:line="184" w:lineRule="auto" w:before="60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Greenhouse gases — Part 1: </w:t>
            </w:r>
            <w:r>
              <w:rPr>
                <w:sz w:val="16"/>
              </w:rPr>
              <w:t>Specification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guidance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</w:p>
          <w:p>
            <w:pPr>
              <w:pStyle w:val="TableParagraph"/>
              <w:spacing w:line="153" w:lineRule="exact"/>
              <w:ind w:left="250"/>
              <w:rPr>
                <w:sz w:val="16"/>
              </w:rPr>
            </w:pPr>
            <w:r>
              <w:rPr>
                <w:sz w:val="16"/>
              </w:rPr>
              <w:t>organization level for </w:t>
            </w:r>
            <w:r>
              <w:rPr>
                <w:spacing w:val="-2"/>
                <w:sz w:val="16"/>
              </w:rPr>
              <w:t>quantification</w:t>
            </w:r>
          </w:p>
        </w:tc>
        <w:tc>
          <w:tcPr>
            <w:tcW w:w="968" w:type="dxa"/>
          </w:tcPr>
          <w:p>
            <w:pPr>
              <w:pStyle w:val="TableParagraph"/>
              <w:spacing w:before="155"/>
              <w:rPr>
                <w:sz w:val="16"/>
              </w:rPr>
            </w:pPr>
          </w:p>
          <w:p>
            <w:pPr>
              <w:pStyle w:val="TableParagraph"/>
              <w:spacing w:line="193" w:lineRule="exact"/>
              <w:ind w:left="131"/>
              <w:rPr>
                <w:sz w:val="16"/>
              </w:rPr>
            </w:pPr>
            <w:r>
              <w:rPr>
                <w:w w:val="85"/>
                <w:sz w:val="16"/>
              </w:rPr>
              <w:t>2024-07-</w:t>
            </w:r>
            <w:r>
              <w:rPr>
                <w:spacing w:val="-5"/>
                <w:w w:val="85"/>
                <w:sz w:val="16"/>
              </w:rPr>
              <w:t>25</w:t>
            </w:r>
          </w:p>
        </w:tc>
      </w:tr>
    </w:tbl>
    <w:p>
      <w:pPr>
        <w:pStyle w:val="BodyText"/>
        <w:spacing w:line="184" w:lineRule="auto" w:before="21"/>
        <w:ind w:left="1740" w:right="641"/>
      </w:pPr>
      <w:r>
        <w:rPr>
          <w:w w:val="105"/>
        </w:rPr>
        <w:t>and reporting of greenhouse gas </w:t>
      </w:r>
      <w:r>
        <w:rPr/>
        <w:t>emissions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removals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Amend-</w:t>
      </w:r>
    </w:p>
    <w:p>
      <w:pPr>
        <w:pStyle w:val="BodyText"/>
        <w:spacing w:line="124" w:lineRule="exac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457200</wp:posOffset>
                </wp:positionH>
                <wp:positionV relativeFrom="paragraph">
                  <wp:posOffset>133883</wp:posOffset>
                </wp:positionV>
                <wp:extent cx="3234055" cy="3175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542017pt;width:254.65pt;height:.25pt;mso-position-horizontal-relative:page;mso-position-vertical-relative:paragraph;z-index:15762944" id="docshapegroup81" coordorigin="720,211" coordsize="5093,5">
                <v:line style="position:absolute" from="720,213" to="1980,213" stroked="true" strokeweight=".25pt" strokecolor="#000000">
                  <v:stroke dashstyle="solid"/>
                </v:line>
                <v:line style="position:absolute" from="1980,213" to="2260,213" stroked="true" strokeweight=".25pt" strokecolor="#000000">
                  <v:stroke dashstyle="solid"/>
                </v:line>
                <v:line style="position:absolute" from="2260,213" to="4793,213" stroked="true" strokeweight=".25pt" strokecolor="#000000">
                  <v:stroke dashstyle="solid"/>
                </v:line>
                <v:line style="position:absolute" from="4793,213" to="5813,21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ment</w:t>
      </w:r>
      <w:r>
        <w:rPr>
          <w:spacing w:val="-1"/>
        </w:rPr>
        <w:t> </w:t>
      </w:r>
      <w:r>
        <w:rPr>
          <w:spacing w:val="-10"/>
          <w:w w:val="120"/>
        </w:rPr>
        <w:t>1</w:t>
      </w:r>
    </w:p>
    <w:p>
      <w:pPr>
        <w:spacing w:line="184" w:lineRule="auto" w:before="19"/>
        <w:ind w:left="12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</w:t>
      </w:r>
      <w:r>
        <w:rPr>
          <w:sz w:val="16"/>
        </w:rPr>
        <w:t> </w:t>
      </w:r>
      <w:r>
        <w:rPr>
          <w:spacing w:val="-4"/>
          <w:sz w:val="16"/>
        </w:rPr>
        <w:t>26131</w:t>
      </w:r>
    </w:p>
    <w:p>
      <w:pPr>
        <w:pStyle w:val="BodyText"/>
        <w:spacing w:before="222"/>
      </w:pPr>
    </w:p>
    <w:p>
      <w:pPr>
        <w:spacing w:line="184" w:lineRule="auto" w:before="0"/>
        <w:ind w:left="12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</w:t>
      </w:r>
      <w:r>
        <w:rPr>
          <w:sz w:val="16"/>
        </w:rPr>
        <w:t> </w:t>
      </w:r>
      <w:r>
        <w:rPr>
          <w:spacing w:val="-4"/>
          <w:sz w:val="16"/>
        </w:rPr>
        <w:t>26132</w:t>
      </w:r>
    </w:p>
    <w:p>
      <w:pPr>
        <w:pStyle w:val="BodyText"/>
        <w:spacing w:before="202"/>
      </w:pPr>
    </w:p>
    <w:p>
      <w:pPr>
        <w:spacing w:line="184" w:lineRule="auto" w:before="0"/>
        <w:ind w:left="12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</w:t>
      </w:r>
      <w:r>
        <w:rPr>
          <w:sz w:val="16"/>
        </w:rPr>
        <w:t> </w:t>
      </w:r>
      <w:r>
        <w:rPr>
          <w:spacing w:val="-2"/>
          <w:sz w:val="16"/>
        </w:rPr>
        <w:t>26133</w:t>
      </w:r>
    </w:p>
    <w:p>
      <w:pPr>
        <w:pStyle w:val="BodyText"/>
        <w:spacing w:line="184" w:lineRule="auto" w:before="19"/>
        <w:ind w:left="120" w:right="810"/>
      </w:pPr>
      <w:r>
        <w:rPr/>
        <w:br w:type="column"/>
      </w:r>
      <w:r>
        <w:rPr>
          <w:spacing w:val="-2"/>
          <w:w w:val="105"/>
        </w:rPr>
        <w:t>Information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OpenID </w:t>
      </w:r>
      <w:r>
        <w:rPr>
          <w:w w:val="105"/>
        </w:rPr>
        <w:t>connect — OpenID connect core</w:t>
      </w:r>
    </w:p>
    <w:p>
      <w:pPr>
        <w:pStyle w:val="BodyText"/>
        <w:tabs>
          <w:tab w:pos="3512" w:val="right" w:leader="none"/>
        </w:tabs>
        <w:spacing w:line="209" w:lineRule="exact"/>
        <w:ind w:left="120"/>
      </w:pPr>
      <w:r>
        <w:rPr/>
        <w:t>1.0</w:t>
      </w:r>
      <w:r>
        <w:rPr>
          <w:spacing w:val="-2"/>
        </w:rPr>
        <w:t> </w:t>
      </w:r>
      <w:r>
        <w:rPr/>
        <w:t>incorporating</w:t>
      </w:r>
      <w:r>
        <w:rPr>
          <w:spacing w:val="-1"/>
        </w:rPr>
        <w:t> </w:t>
      </w:r>
      <w:r>
        <w:rPr/>
        <w:t>errata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31</w:t>
      </w:r>
    </w:p>
    <w:p>
      <w:pPr>
        <w:pStyle w:val="BodyText"/>
        <w:spacing w:line="184" w:lineRule="auto" w:before="262"/>
        <w:ind w:left="120" w:right="1258"/>
      </w:pP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technology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OpenID </w:t>
      </w:r>
      <w:r>
        <w:rPr/>
        <w:t>connect</w:t>
      </w:r>
      <w:r>
        <w:rPr>
          <w:spacing w:val="7"/>
        </w:rPr>
        <w:t> </w:t>
      </w:r>
      <w:r>
        <w:rPr/>
        <w:t>—</w:t>
      </w:r>
      <w:r>
        <w:rPr>
          <w:spacing w:val="8"/>
        </w:rPr>
        <w:t> </w:t>
      </w:r>
      <w:r>
        <w:rPr/>
        <w:t>OpenID</w:t>
      </w:r>
      <w:r>
        <w:rPr>
          <w:spacing w:val="8"/>
        </w:rPr>
        <w:t> </w:t>
      </w:r>
      <w:r>
        <w:rPr/>
        <w:t>connect</w:t>
      </w:r>
      <w:r>
        <w:rPr>
          <w:spacing w:val="8"/>
        </w:rPr>
        <w:t> </w:t>
      </w:r>
      <w:r>
        <w:rPr>
          <w:spacing w:val="-2"/>
        </w:rPr>
        <w:t>discov-</w:t>
      </w:r>
    </w:p>
    <w:p>
      <w:pPr>
        <w:pStyle w:val="BodyText"/>
        <w:tabs>
          <w:tab w:pos="3512" w:val="right" w:leader="none"/>
        </w:tabs>
        <w:spacing w:line="209" w:lineRule="exact"/>
        <w:ind w:left="120"/>
      </w:pPr>
      <w:r>
        <w:rPr/>
        <w:t>ery</w:t>
      </w:r>
      <w:r>
        <w:rPr>
          <w:spacing w:val="-3"/>
        </w:rPr>
        <w:t> </w:t>
      </w:r>
      <w:r>
        <w:rPr/>
        <w:t>1.0</w:t>
      </w:r>
      <w:r>
        <w:rPr>
          <w:spacing w:val="-2"/>
        </w:rPr>
        <w:t> </w:t>
      </w:r>
      <w:r>
        <w:rPr/>
        <w:t>incorporating</w:t>
      </w:r>
      <w:r>
        <w:rPr>
          <w:spacing w:val="-2"/>
        </w:rPr>
        <w:t> </w:t>
      </w:r>
      <w:r>
        <w:rPr/>
        <w:t>errata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31</w:t>
      </w:r>
    </w:p>
    <w:p>
      <w:pPr>
        <w:pStyle w:val="BodyText"/>
        <w:spacing w:line="184" w:lineRule="auto" w:before="243"/>
        <w:ind w:left="120" w:right="1332"/>
      </w:pPr>
      <w:r>
        <w:rPr/>
        <w:t>Information technology — </w:t>
      </w:r>
      <w:r>
        <w:rPr/>
        <w:t>Ope- nID</w:t>
      </w:r>
      <w:r>
        <w:rPr>
          <w:spacing w:val="6"/>
        </w:rPr>
        <w:t> </w:t>
      </w:r>
      <w:r>
        <w:rPr/>
        <w:t>connect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/>
        <w:t>OpenID</w:t>
      </w:r>
      <w:r>
        <w:rPr>
          <w:spacing w:val="7"/>
        </w:rPr>
        <w:t> </w:t>
      </w:r>
      <w:r>
        <w:rPr>
          <w:spacing w:val="-2"/>
        </w:rPr>
        <w:t>connect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253" w:space="179"/>
            <w:col w:w="910" w:space="631"/>
            <w:col w:w="3757"/>
          </w:cols>
        </w:sectPr>
      </w:pPr>
    </w:p>
    <w:p>
      <w:pPr>
        <w:pStyle w:val="Heading2"/>
        <w:tabs>
          <w:tab w:pos="1739" w:val="left" w:leader="none"/>
        </w:tabs>
        <w:spacing w:line="184" w:lineRule="auto" w:before="132"/>
        <w:ind w:left="1740" w:right="38" w:hanging="1540"/>
        <w:jc w:val="both"/>
      </w:pPr>
      <w:r>
        <w:rPr>
          <w:w w:val="105"/>
          <w:position w:val="1"/>
          <w:sz w:val="16"/>
        </w:rPr>
        <w:t>TC</w:t>
      </w:r>
      <w:r>
        <w:rPr>
          <w:spacing w:val="-12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210</w:t>
      </w:r>
      <w:r>
        <w:rPr>
          <w:position w:val="1"/>
          <w:sz w:val="16"/>
        </w:rPr>
        <w:tab/>
      </w:r>
      <w:r>
        <w:rPr>
          <w:w w:val="105"/>
        </w:rPr>
        <w:t>Quality</w:t>
      </w:r>
      <w:r>
        <w:rPr>
          <w:spacing w:val="-8"/>
          <w:w w:val="105"/>
        </w:rPr>
        <w:t> </w:t>
      </w:r>
      <w:r>
        <w:rPr>
          <w:w w:val="105"/>
        </w:rPr>
        <w:t>management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cor- </w:t>
      </w:r>
      <w:r>
        <w:rPr/>
        <w:t>responding general aspects for products</w:t>
      </w:r>
      <w:r>
        <w:rPr>
          <w:spacing w:val="-1"/>
        </w:rPr>
        <w:t> </w:t>
      </w:r>
      <w:r>
        <w:rPr/>
        <w:t>with a health </w:t>
      </w:r>
      <w:r>
        <w:rPr>
          <w:spacing w:val="-2"/>
        </w:rPr>
        <w:t>purpose</w:t>
      </w:r>
    </w:p>
    <w:p>
      <w:pPr>
        <w:pStyle w:val="Heading3"/>
        <w:spacing w:line="221" w:lineRule="exact" w:before="451"/>
      </w:pPr>
      <w:r>
        <w:rPr/>
        <w:br w:type="column"/>
      </w:r>
      <w:r>
        <w:rPr>
          <w:spacing w:val="-2"/>
        </w:rPr>
        <w:t>ISO/IEC</w:t>
      </w:r>
      <w:r>
        <w:rPr/>
        <w:t> </w:t>
      </w:r>
      <w:r>
        <w:rPr>
          <w:spacing w:val="-5"/>
        </w:rPr>
        <w:t>DIS</w:t>
      </w:r>
    </w:p>
    <w:p>
      <w:pPr>
        <w:pStyle w:val="BodyText"/>
        <w:spacing w:line="108" w:lineRule="exact"/>
        <w:ind w:left="200"/>
      </w:pPr>
      <w:r>
        <w:rPr>
          <w:spacing w:val="-2"/>
        </w:rPr>
        <w:t>26134</w:t>
      </w:r>
    </w:p>
    <w:p>
      <w:pPr>
        <w:pStyle w:val="BodyText"/>
        <w:spacing w:line="184" w:lineRule="auto" w:before="19"/>
        <w:ind w:left="200"/>
      </w:pPr>
      <w:r>
        <w:rPr/>
        <w:br w:type="column"/>
      </w:r>
      <w:r>
        <w:rPr/>
        <w:t>dynamic</w:t>
      </w:r>
      <w:r>
        <w:rPr>
          <w:spacing w:val="-2"/>
        </w:rPr>
        <w:t> </w:t>
      </w:r>
      <w:r>
        <w:rPr/>
        <w:t>client</w:t>
      </w:r>
      <w:r>
        <w:rPr>
          <w:spacing w:val="-2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1.0 incorporating errata set 2</w:t>
      </w:r>
    </w:p>
    <w:p>
      <w:pPr>
        <w:pStyle w:val="BodyText"/>
        <w:spacing w:line="221" w:lineRule="exact" w:before="48"/>
        <w:ind w:left="200"/>
      </w:pPr>
      <w:r>
        <w:rPr/>
        <w:t>Information</w:t>
      </w:r>
      <w:r>
        <w:rPr>
          <w:spacing w:val="13"/>
        </w:rPr>
        <w:t> </w:t>
      </w:r>
      <w:r>
        <w:rPr/>
        <w:t>technology</w:t>
      </w:r>
      <w:r>
        <w:rPr>
          <w:spacing w:val="14"/>
        </w:rPr>
        <w:t> </w:t>
      </w:r>
      <w:r>
        <w:rPr/>
        <w:t>—</w:t>
      </w:r>
      <w:r>
        <w:rPr>
          <w:spacing w:val="13"/>
        </w:rPr>
        <w:t> </w:t>
      </w:r>
      <w:r>
        <w:rPr>
          <w:spacing w:val="-2"/>
        </w:rPr>
        <w:t>OpenID</w:t>
      </w:r>
    </w:p>
    <w:p>
      <w:pPr>
        <w:pStyle w:val="BodyText"/>
        <w:spacing w:line="108" w:lineRule="exact"/>
        <w:ind w:left="200"/>
      </w:pPr>
      <w:r>
        <w:rPr/>
        <w:t>connect</w:t>
      </w:r>
      <w:r>
        <w:rPr>
          <w:spacing w:val="7"/>
        </w:rPr>
        <w:t> </w:t>
      </w:r>
      <w:r>
        <w:rPr/>
        <w:t>—</w:t>
      </w:r>
      <w:r>
        <w:rPr>
          <w:spacing w:val="8"/>
        </w:rPr>
        <w:t> </w:t>
      </w:r>
      <w:r>
        <w:rPr/>
        <w:t>OpenID</w:t>
      </w:r>
      <w:r>
        <w:rPr>
          <w:spacing w:val="8"/>
        </w:rPr>
        <w:t> </w:t>
      </w:r>
      <w:r>
        <w:rPr/>
        <w:t>connect</w:t>
      </w:r>
      <w:r>
        <w:rPr>
          <w:spacing w:val="8"/>
        </w:rPr>
        <w:t> </w:t>
      </w:r>
      <w:r>
        <w:rPr>
          <w:spacing w:val="-5"/>
        </w:rPr>
        <w:t>RP-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90"/>
        </w:rPr>
        <w:t>2024-07-</w:t>
      </w:r>
      <w:r>
        <w:rPr>
          <w:spacing w:val="-5"/>
          <w:w w:val="90"/>
        </w:rPr>
        <w:t>31</w:t>
      </w:r>
    </w:p>
    <w:p>
      <w:pPr>
        <w:spacing w:after="0" w:line="229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129" w:space="1223"/>
            <w:col w:w="990" w:space="551"/>
            <w:col w:w="2568" w:space="70"/>
            <w:col w:w="1199"/>
          </w:cols>
        </w:sectPr>
      </w:pPr>
    </w:p>
    <w:p>
      <w:pPr>
        <w:pStyle w:val="BodyText"/>
        <w:spacing w:before="28"/>
      </w:pPr>
    </w:p>
    <w:p>
      <w:pPr>
        <w:pStyle w:val="Heading3"/>
        <w:spacing w:line="221" w:lineRule="exac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15223-</w:t>
      </w:r>
    </w:p>
    <w:p>
      <w:pPr>
        <w:pStyle w:val="BodyText"/>
        <w:spacing w:line="221" w:lineRule="exact"/>
        <w:ind w:left="200"/>
      </w:pPr>
      <w:r>
        <w:rPr/>
        <w:t>1:2021/DAmd</w:t>
      </w:r>
      <w:r>
        <w:rPr>
          <w:spacing w:val="8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Heading2"/>
        <w:spacing w:line="258" w:lineRule="exact"/>
      </w:pPr>
      <w:r>
        <w:rPr/>
        <w:br w:type="column"/>
      </w:r>
      <w:r>
        <w:rPr>
          <w:w w:val="105"/>
        </w:rPr>
        <w:t>including</w:t>
      </w:r>
      <w:r>
        <w:rPr>
          <w:spacing w:val="-12"/>
          <w:w w:val="105"/>
        </w:rPr>
        <w:t> </w:t>
      </w:r>
      <w:r>
        <w:rPr>
          <w:w w:val="105"/>
        </w:rPr>
        <w:t>medical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devices</w:t>
      </w:r>
    </w:p>
    <w:p>
      <w:pPr>
        <w:pStyle w:val="BodyText"/>
        <w:spacing w:line="184" w:lineRule="auto" w:before="6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457200</wp:posOffset>
                </wp:positionH>
                <wp:positionV relativeFrom="paragraph">
                  <wp:posOffset>1025588</wp:posOffset>
                </wp:positionV>
                <wp:extent cx="3234055" cy="3175"/>
                <wp:effectExtent l="0" t="0" r="0" b="0"/>
                <wp:wrapNone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80.754967pt;width:254.65pt;height:.25pt;mso-position-horizontal-relative:page;mso-position-vertical-relative:paragraph;z-index:15763456" id="docshapegroup82" coordorigin="720,1615" coordsize="5093,5">
                <v:line style="position:absolute" from="720,1618" to="1980,1618" stroked="true" strokeweight=".25pt" strokecolor="#000000">
                  <v:stroke dashstyle="solid"/>
                </v:line>
                <v:line style="position:absolute" from="1980,1618" to="2260,1618" stroked="true" strokeweight=".25pt" strokecolor="#000000">
                  <v:stroke dashstyle="solid"/>
                </v:line>
                <v:line style="position:absolute" from="2260,1618" to="4793,1618" stroked="true" strokeweight=".25pt" strokecolor="#000000">
                  <v:stroke dashstyle="solid"/>
                </v:line>
                <v:line style="position:absolute" from="4793,1618" to="5813,161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Medical devices — Symbols to be used with information to be sup- plied by the manufacturer — Part</w:t>
      </w:r>
      <w:r>
        <w:rPr>
          <w:spacing w:val="80"/>
        </w:rPr>
        <w:t> </w:t>
      </w:r>
      <w:r>
        <w:rPr/>
        <w:t>1: General requirements — </w:t>
      </w:r>
      <w:r>
        <w:rPr/>
        <w:t>Amend- ment 1: Addition of defined term</w:t>
      </w:r>
      <w:r>
        <w:rPr>
          <w:spacing w:val="40"/>
        </w:rPr>
        <w:t> </w:t>
      </w:r>
      <w:r>
        <w:rPr/>
        <w:t>for authorized representative and Modified EC REP symbol to not be country or region specific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63"/>
      </w:pPr>
    </w:p>
    <w:p>
      <w:pPr>
        <w:pStyle w:val="BodyText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15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7"/>
      </w:pPr>
    </w:p>
    <w:p>
      <w:pPr>
        <w:spacing w:line="184" w:lineRule="auto" w:before="0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</w:t>
      </w:r>
      <w:r>
        <w:rPr>
          <w:sz w:val="16"/>
        </w:rPr>
        <w:t> </w:t>
      </w:r>
      <w:r>
        <w:rPr>
          <w:spacing w:val="-2"/>
          <w:sz w:val="16"/>
        </w:rPr>
        <w:t>26135</w:t>
      </w:r>
    </w:p>
    <w:p>
      <w:pPr>
        <w:pStyle w:val="BodyText"/>
        <w:spacing w:before="222"/>
      </w:pPr>
    </w:p>
    <w:p>
      <w:pPr>
        <w:spacing w:line="184" w:lineRule="auto" w:before="0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</w:t>
      </w:r>
      <w:r>
        <w:rPr>
          <w:sz w:val="16"/>
        </w:rPr>
        <w:t> </w:t>
      </w:r>
      <w:r>
        <w:rPr>
          <w:spacing w:val="-4"/>
          <w:sz w:val="16"/>
        </w:rPr>
        <w:t>26136</w:t>
      </w:r>
    </w:p>
    <w:p>
      <w:pPr>
        <w:pStyle w:val="BodyText"/>
        <w:tabs>
          <w:tab w:pos="3592" w:val="right" w:leader="none"/>
        </w:tabs>
        <w:spacing w:before="55"/>
        <w:ind w:left="200"/>
      </w:pPr>
      <w:r>
        <w:rPr/>
        <w:br w:type="column"/>
      </w:r>
      <w:r>
        <w:rPr/>
        <w:t>initiated</w:t>
      </w:r>
      <w:r>
        <w:rPr>
          <w:spacing w:val="10"/>
        </w:rPr>
        <w:t> </w:t>
      </w:r>
      <w:r>
        <w:rPr/>
        <w:t>logout</w:t>
      </w:r>
      <w:r>
        <w:rPr>
          <w:spacing w:val="10"/>
        </w:rPr>
        <w:t> </w:t>
      </w:r>
      <w:r>
        <w:rPr>
          <w:spacing w:val="-5"/>
        </w:rPr>
        <w:t>1.0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31</w:t>
      </w:r>
    </w:p>
    <w:p>
      <w:pPr>
        <w:pStyle w:val="BodyText"/>
        <w:spacing w:line="184" w:lineRule="auto" w:before="262"/>
        <w:ind w:left="200" w:right="1298"/>
      </w:pPr>
      <w:r>
        <w:rPr>
          <w:spacing w:val="-2"/>
          <w:w w:val="105"/>
        </w:rPr>
        <w:t>Information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OpenID </w:t>
      </w:r>
      <w:r>
        <w:rPr>
          <w:w w:val="105"/>
        </w:rPr>
        <w:t>connect — OpenID connect ses-</w:t>
      </w:r>
    </w:p>
    <w:p>
      <w:pPr>
        <w:pStyle w:val="BodyText"/>
        <w:tabs>
          <w:tab w:pos="3592" w:val="right" w:leader="none"/>
        </w:tabs>
        <w:spacing w:line="209" w:lineRule="exact"/>
        <w:ind w:left="200"/>
      </w:pPr>
      <w:r>
        <w:rPr/>
        <w:t>sion</w:t>
      </w:r>
      <w:r>
        <w:rPr>
          <w:spacing w:val="9"/>
        </w:rPr>
        <w:t> </w:t>
      </w:r>
      <w:r>
        <w:rPr/>
        <w:t>management</w:t>
      </w:r>
      <w:r>
        <w:rPr>
          <w:spacing w:val="10"/>
        </w:rPr>
        <w:t> </w:t>
      </w:r>
      <w:r>
        <w:rPr>
          <w:spacing w:val="-5"/>
        </w:rPr>
        <w:t>1.0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31</w:t>
      </w:r>
    </w:p>
    <w:p>
      <w:pPr>
        <w:pStyle w:val="BodyText"/>
        <w:spacing w:line="184" w:lineRule="auto" w:before="262"/>
        <w:ind w:left="200" w:right="1298"/>
      </w:pPr>
      <w:r>
        <w:rPr>
          <w:spacing w:val="-2"/>
          <w:w w:val="105"/>
        </w:rPr>
        <w:t>Information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OpenID </w:t>
      </w:r>
      <w:r>
        <w:rPr>
          <w:w w:val="105"/>
        </w:rPr>
        <w:t>connect</w:t>
      </w:r>
      <w:r>
        <w:rPr>
          <w:spacing w:val="-12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OpenID</w:t>
      </w:r>
      <w:r>
        <w:rPr>
          <w:spacing w:val="-11"/>
          <w:w w:val="105"/>
        </w:rPr>
        <w:t> </w:t>
      </w:r>
      <w:r>
        <w:rPr>
          <w:w w:val="105"/>
        </w:rPr>
        <w:t>connect</w:t>
      </w:r>
      <w:r>
        <w:rPr>
          <w:spacing w:val="-11"/>
          <w:w w:val="105"/>
        </w:rPr>
        <w:t> </w:t>
      </w:r>
      <w:r>
        <w:rPr>
          <w:w w:val="105"/>
        </w:rPr>
        <w:t>front-</w:t>
      </w:r>
    </w:p>
    <w:p>
      <w:pPr>
        <w:pStyle w:val="BodyText"/>
        <w:tabs>
          <w:tab w:pos="3592" w:val="right" w:leader="none"/>
        </w:tabs>
        <w:spacing w:line="112" w:lineRule="exact"/>
        <w:ind w:left="200"/>
      </w:pPr>
      <w:r>
        <w:rPr/>
        <w:t>channel</w:t>
      </w:r>
      <w:r>
        <w:rPr>
          <w:spacing w:val="11"/>
        </w:rPr>
        <w:t> </w:t>
      </w:r>
      <w:r>
        <w:rPr/>
        <w:t>logout</w:t>
      </w:r>
      <w:r>
        <w:rPr>
          <w:spacing w:val="12"/>
        </w:rPr>
        <w:t> </w:t>
      </w:r>
      <w:r>
        <w:rPr>
          <w:spacing w:val="-5"/>
        </w:rPr>
        <w:t>1.0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31</w:t>
      </w:r>
    </w:p>
    <w:p>
      <w:pPr>
        <w:spacing w:after="0" w:line="112" w:lineRule="exact"/>
        <w:sectPr>
          <w:type w:val="continuous"/>
          <w:pgSz w:w="11910" w:h="16840"/>
          <w:pgMar w:header="0" w:footer="313" w:top="840" w:bottom="500" w:left="600" w:right="580"/>
          <w:cols w:num="5" w:equalWidth="0">
            <w:col w:w="1280" w:space="260"/>
            <w:col w:w="2566" w:space="72"/>
            <w:col w:w="995" w:space="179"/>
            <w:col w:w="990" w:space="551"/>
            <w:col w:w="3837"/>
          </w:cols>
        </w:sectPr>
      </w:pPr>
    </w:p>
    <w:p>
      <w:pPr>
        <w:pStyle w:val="Heading2"/>
        <w:tabs>
          <w:tab w:pos="1739" w:val="left" w:leader="none"/>
        </w:tabs>
        <w:spacing w:line="184" w:lineRule="auto" w:before="22"/>
        <w:ind w:left="1740" w:right="335" w:hanging="1541"/>
      </w:pPr>
      <w:r>
        <w:rPr>
          <w:w w:val="105"/>
        </w:rPr>
        <w:t>TC</w:t>
      </w:r>
      <w:r>
        <w:rPr>
          <w:spacing w:val="-13"/>
          <w:w w:val="105"/>
        </w:rPr>
        <w:t> </w:t>
      </w:r>
      <w:r>
        <w:rPr>
          <w:w w:val="105"/>
        </w:rPr>
        <w:t>211</w:t>
      </w:r>
      <w:r>
        <w:rPr/>
        <w:tab/>
      </w:r>
      <w:r>
        <w:rPr>
          <w:spacing w:val="-2"/>
          <w:w w:val="105"/>
        </w:rPr>
        <w:t>Geographic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information/ Geomatics</w:t>
      </w:r>
    </w:p>
    <w:p>
      <w:pPr>
        <w:pStyle w:val="BodyText"/>
        <w:tabs>
          <w:tab w:pos="1739" w:val="left" w:leader="none"/>
        </w:tabs>
        <w:spacing w:line="221" w:lineRule="exact" w:before="40"/>
        <w:ind w:left="200"/>
      </w:pPr>
      <w:r>
        <w:rPr/>
        <w:t>ISO/DIS</w:t>
      </w:r>
      <w:r>
        <w:rPr>
          <w:spacing w:val="4"/>
        </w:rPr>
        <w:t> </w:t>
      </w:r>
      <w:r>
        <w:rPr/>
        <w:t>19152-</w:t>
      </w:r>
      <w:r>
        <w:rPr>
          <w:spacing w:val="-10"/>
        </w:rPr>
        <w:t>4</w:t>
      </w:r>
      <w:r>
        <w:rPr/>
        <w:tab/>
        <w:t>Geographic</w:t>
      </w:r>
      <w:r>
        <w:rPr>
          <w:spacing w:val="15"/>
        </w:rPr>
        <w:t> </w:t>
      </w:r>
      <w:r>
        <w:rPr/>
        <w:t>information</w:t>
      </w:r>
      <w:r>
        <w:rPr>
          <w:spacing w:val="16"/>
        </w:rPr>
        <w:t> </w:t>
      </w:r>
      <w:r>
        <w:rPr/>
        <w:t>—</w:t>
      </w:r>
      <w:r>
        <w:rPr>
          <w:spacing w:val="16"/>
        </w:rPr>
        <w:t> </w:t>
      </w:r>
      <w:r>
        <w:rPr>
          <w:spacing w:val="-4"/>
        </w:rPr>
        <w:t>Land</w:t>
      </w:r>
    </w:p>
    <w:p>
      <w:pPr>
        <w:pStyle w:val="BodyText"/>
        <w:spacing w:line="184" w:lineRule="auto"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457200</wp:posOffset>
                </wp:positionH>
                <wp:positionV relativeFrom="paragraph">
                  <wp:posOffset>511680</wp:posOffset>
                </wp:positionV>
                <wp:extent cx="3234055" cy="3175"/>
                <wp:effectExtent l="0" t="0" r="0" b="0"/>
                <wp:wrapNone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.289814pt;width:254.65pt;height:.25pt;mso-position-horizontal-relative:page;mso-position-vertical-relative:paragraph;z-index:15763968" id="docshapegroup83" coordorigin="720,806" coordsize="5093,5">
                <v:line style="position:absolute" from="720,808" to="1980,808" stroked="true" strokeweight=".25pt" strokecolor="#000000">
                  <v:stroke dashstyle="solid"/>
                </v:line>
                <v:line style="position:absolute" from="1980,808" to="2260,808" stroked="true" strokeweight=".25pt" strokecolor="#000000">
                  <v:stroke dashstyle="solid"/>
                </v:line>
                <v:line style="position:absolute" from="2260,808" to="4793,808" stroked="true" strokeweight=".25pt" strokecolor="#000000">
                  <v:stroke dashstyle="solid"/>
                </v:line>
                <v:line style="position:absolute" from="4793,808" to="5813,8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419100</wp:posOffset>
                </wp:positionH>
                <wp:positionV relativeFrom="paragraph">
                  <wp:posOffset>238744</wp:posOffset>
                </wp:positionV>
                <wp:extent cx="6690359" cy="1965959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0359" cy="1965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35"/>
                              <w:gridCol w:w="968"/>
                              <w:gridCol w:w="1630"/>
                              <w:gridCol w:w="2733"/>
                              <w:gridCol w:w="960"/>
                            </w:tblGrid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509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6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information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6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19152:2012)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85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26138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142" w:righ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OpenID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Solid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biofuels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92" w:right="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encoding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practices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31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3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17831-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1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Solid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biofuels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Determination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mechanical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durability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pellets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07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DIS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07"/>
                                    <w:ind w:left="142" w:righ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OpenID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briquettes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Pellets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226" w:lineRule="exact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26139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connect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OAuth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2.0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post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mode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68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17831-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1:2015)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17831-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70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Solid biofuels — Determination of </w:t>
                                  </w:r>
                                  <w:r>
                                    <w:rPr>
                                      <w:sz w:val="16"/>
                                    </w:rPr>
                                    <w:t>mechanical durability of pellets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6" w:lineRule="exact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briquettes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Briquettes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6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9594-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1:2020/DAmd</w:t>
                                  </w:r>
                                  <w:r>
                                    <w:rPr>
                                      <w:spacing w:val="12"/>
                                      <w:w w:val="1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56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 technology — </w:t>
                                  </w:r>
                                  <w:r>
                                    <w:rPr>
                                      <w:sz w:val="16"/>
                                    </w:rPr>
                                    <w:t>Open systems interconnection — 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Directory: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Overview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186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17831-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2:2015)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2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concepts, models and services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18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Sustainable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cities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9594-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3"/>
                                    <w:ind w:left="9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8.798813pt;width:526.8pt;height:154.8pt;mso-position-horizontal-relative:page;mso-position-vertical-relative:paragraph;z-index:15766016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35"/>
                        <w:gridCol w:w="968"/>
                        <w:gridCol w:w="1630"/>
                        <w:gridCol w:w="2733"/>
                        <w:gridCol w:w="960"/>
                      </w:tblGrid>
                      <w:tr>
                        <w:trPr>
                          <w:trHeight w:val="482" w:hRule="atLeast"/>
                        </w:trPr>
                        <w:tc>
                          <w:tcPr>
                            <w:tcW w:w="509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16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information</w:t>
                            </w: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6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19152:2012)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221" w:lineRule="exact" w:before="85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DIS</w:t>
                            </w: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26138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before="85"/>
                              <w:ind w:left="142" w:righ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OpenID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231" w:lineRule="exact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31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Solid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biofuels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31" w:lineRule="exact"/>
                              <w:ind w:left="92" w:right="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encoding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practices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31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422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3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17831-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21" w:lineRule="exact" w:before="21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Solid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biofuels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Determination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mechanical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durability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pellets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195" w:lineRule="exact" w:before="207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DIS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95" w:lineRule="exact" w:before="207"/>
                              <w:ind w:left="142" w:righ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OpenID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briquettes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Pellets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226" w:lineRule="exact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26139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connect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OAuth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2.0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post</w:t>
                            </w:r>
                          </w:p>
                          <w:p>
                            <w:pPr>
                              <w:pStyle w:val="TableParagraph"/>
                              <w:spacing w:line="171" w:lineRule="exact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mode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199" w:lineRule="exact" w:before="168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16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17831-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1:2015)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17831-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84" w:lineRule="auto" w:before="70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Solid biofuels — Determination of </w:t>
                            </w:r>
                            <w:r>
                              <w:rPr>
                                <w:sz w:val="16"/>
                              </w:rPr>
                              <w:t>mechanical durability of pellets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</w:p>
                          <w:p>
                            <w:pPr>
                              <w:pStyle w:val="TableParagraph"/>
                              <w:spacing w:line="146" w:lineRule="exact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briquettes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Briquettes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6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6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221" w:lineRule="exact" w:before="16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9594-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1:2020/DAmd</w:t>
                            </w:r>
                            <w:r>
                              <w:rPr>
                                <w:spacing w:val="12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84" w:lineRule="auto" w:before="56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 technology — </w:t>
                            </w:r>
                            <w:r>
                              <w:rPr>
                                <w:sz w:val="16"/>
                              </w:rPr>
                              <w:t>Open systems interconnection — Part</w:t>
                            </w:r>
                          </w:p>
                          <w:p>
                            <w:pPr>
                              <w:pStyle w:val="TableParagraph"/>
                              <w:spacing w:line="159" w:lineRule="exact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Directory: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Overview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15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186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17831-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2:2015)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84" w:lineRule="auto" w:before="12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concepts, models and services </w:t>
                            </w:r>
                            <w:r>
                              <w:rPr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18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Sustainable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cities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234" w:lineRule="exact" w:before="3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9594-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34" w:lineRule="exact" w:before="3"/>
                              <w:ind w:left="9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Open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Administration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Domain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Model </w:t>
      </w:r>
      <w:r>
        <w:rPr>
          <w:w w:val="105"/>
        </w:rPr>
        <w:t>(LADM) — Part 4: Valuation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before="1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05</w:t>
      </w:r>
    </w:p>
    <w:p>
      <w:pPr>
        <w:spacing w:line="240" w:lineRule="auto" w:before="1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spacing w:line="184" w:lineRule="auto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DIS</w:t>
      </w:r>
      <w:r>
        <w:rPr/>
        <w:t> </w:t>
      </w:r>
      <w:r>
        <w:rPr>
          <w:spacing w:val="-4"/>
        </w:rPr>
        <w:t>26137</w:t>
      </w:r>
    </w:p>
    <w:p>
      <w:pPr>
        <w:spacing w:line="240" w:lineRule="auto" w:before="1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84" w:lineRule="auto"/>
        <w:ind w:left="200"/>
      </w:pPr>
      <w:r>
        <w:rPr/>
        <w:t>Information technology — </w:t>
      </w:r>
      <w:r>
        <w:rPr/>
        <w:t>OpenID connect — OpenID connect back- </w:t>
      </w:r>
      <w:r>
        <w:rPr>
          <w:w w:val="110"/>
        </w:rPr>
        <w:t>channel</w:t>
      </w:r>
      <w:r>
        <w:rPr>
          <w:spacing w:val="-14"/>
          <w:w w:val="110"/>
        </w:rPr>
        <w:t> </w:t>
      </w:r>
      <w:r>
        <w:rPr>
          <w:w w:val="110"/>
        </w:rPr>
        <w:t>logout</w:t>
      </w:r>
      <w:r>
        <w:rPr>
          <w:spacing w:val="-13"/>
          <w:w w:val="110"/>
        </w:rPr>
        <w:t> </w:t>
      </w:r>
      <w:r>
        <w:rPr>
          <w:w w:val="110"/>
        </w:rPr>
        <w:t>1.0</w:t>
      </w:r>
      <w:r>
        <w:rPr>
          <w:spacing w:val="-13"/>
          <w:w w:val="110"/>
        </w:rPr>
        <w:t> </w:t>
      </w:r>
      <w:r>
        <w:rPr>
          <w:w w:val="110"/>
        </w:rPr>
        <w:t>incorporating errata</w:t>
      </w:r>
      <w:r>
        <w:rPr>
          <w:spacing w:val="-1"/>
          <w:w w:val="110"/>
        </w:rPr>
        <w:t> </w:t>
      </w:r>
      <w:r>
        <w:rPr>
          <w:w w:val="110"/>
        </w:rPr>
        <w:t>set</w:t>
      </w:r>
      <w:r>
        <w:rPr>
          <w:spacing w:val="-1"/>
          <w:w w:val="110"/>
        </w:rPr>
        <w:t> </w:t>
      </w:r>
      <w:r>
        <w:rPr>
          <w:w w:val="115"/>
        </w:rPr>
        <w:t>1</w:t>
      </w:r>
    </w:p>
    <w:p>
      <w:pPr>
        <w:pStyle w:val="BodyText"/>
        <w:spacing w:before="240"/>
        <w:ind w:left="200"/>
      </w:pPr>
      <w:r>
        <w:rPr/>
        <w:t>connect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OAuth</w:t>
      </w:r>
      <w:r>
        <w:rPr>
          <w:spacing w:val="-3"/>
        </w:rPr>
        <w:t> </w:t>
      </w:r>
      <w:r>
        <w:rPr/>
        <w:t>2.0</w:t>
      </w:r>
      <w:r>
        <w:rPr>
          <w:spacing w:val="-4"/>
        </w:rPr>
        <w:t> </w:t>
      </w:r>
      <w:r>
        <w:rPr>
          <w:spacing w:val="-2"/>
        </w:rPr>
        <w:t>multiple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05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31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5" w:equalWidth="0">
            <w:col w:w="3941" w:space="237"/>
            <w:col w:w="995" w:space="179"/>
            <w:col w:w="990" w:space="551"/>
            <w:col w:w="2568" w:space="70"/>
            <w:col w:w="11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2"/>
        <w:spacing w:before="119"/>
        <w:ind w:left="1740"/>
      </w:pPr>
      <w:r>
        <w:rPr>
          <w:spacing w:val="-2"/>
          <w:w w:val="105"/>
        </w:rPr>
        <w:t>communities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ISO/DIS</w:t>
      </w:r>
      <w:r>
        <w:rPr>
          <w:spacing w:val="-9"/>
        </w:rPr>
        <w:t> </w:t>
      </w:r>
      <w:r>
        <w:rPr>
          <w:spacing w:val="-2"/>
        </w:rPr>
        <w:t>37114</w:t>
      </w:r>
      <w:r>
        <w:rPr/>
        <w:tab/>
        <w:t>Sustainable</w:t>
      </w:r>
      <w:r>
        <w:rPr>
          <w:spacing w:val="3"/>
        </w:rPr>
        <w:t> </w:t>
      </w:r>
      <w:r>
        <w:rPr/>
        <w:t>cities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communities</w:t>
      </w:r>
    </w:p>
    <w:p>
      <w:pPr>
        <w:pStyle w:val="BodyText"/>
        <w:spacing w:line="184" w:lineRule="auto"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457200</wp:posOffset>
                </wp:positionH>
                <wp:positionV relativeFrom="paragraph">
                  <wp:posOffset>506387</wp:posOffset>
                </wp:positionV>
                <wp:extent cx="3234055" cy="3175"/>
                <wp:effectExtent l="0" t="0" r="0" b="0"/>
                <wp:wrapNone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9.873013pt;width:254.65pt;height:.25pt;mso-position-horizontal-relative:page;mso-position-vertical-relative:paragraph;z-index:15764480" id="docshapegroup85" coordorigin="720,797" coordsize="5093,5">
                <v:line style="position:absolute" from="720,800" to="1980,800" stroked="true" strokeweight=".25pt" strokecolor="#000000">
                  <v:stroke dashstyle="solid"/>
                </v:line>
                <v:line style="position:absolute" from="1980,800" to="2260,800" stroked="true" strokeweight=".25pt" strokecolor="#000000">
                  <v:stroke dashstyle="solid"/>
                </v:line>
                <v:line style="position:absolute" from="2260,800" to="4793,800" stroked="true" strokeweight=".25pt" strokecolor="#000000">
                  <v:stroke dashstyle="solid"/>
                </v:line>
                <v:line style="position:absolute" from="4793,800" to="5813,80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—</w:t>
      </w:r>
      <w:r>
        <w:rPr>
          <w:spacing w:val="-9"/>
          <w:w w:val="105"/>
        </w:rPr>
        <w:t> </w:t>
      </w:r>
      <w:r>
        <w:rPr>
          <w:w w:val="105"/>
        </w:rPr>
        <w:t>Appraisal</w:t>
      </w:r>
      <w:r>
        <w:rPr>
          <w:spacing w:val="-9"/>
          <w:w w:val="105"/>
        </w:rPr>
        <w:t> </w:t>
      </w:r>
      <w:r>
        <w:rPr>
          <w:w w:val="105"/>
        </w:rPr>
        <w:t>framework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data- </w:t>
      </w:r>
      <w:r>
        <w:rPr/>
        <w:t>sets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methods</w:t>
      </w:r>
      <w:r>
        <w:rPr/>
        <w:t> </w:t>
      </w:r>
      <w:r>
        <w:rPr>
          <w:w w:val="105"/>
        </w:rPr>
        <w:t>that create urban management </w:t>
      </w:r>
      <w:r>
        <w:rPr>
          <w:spacing w:val="-2"/>
          <w:w w:val="105"/>
        </w:rPr>
        <w:t>information</w:t>
      </w:r>
    </w:p>
    <w:p>
      <w:pPr>
        <w:pStyle w:val="Heading2"/>
        <w:tabs>
          <w:tab w:pos="1739" w:val="left" w:leader="none"/>
        </w:tabs>
        <w:spacing w:before="40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272</w:t>
      </w:r>
      <w:r>
        <w:rPr/>
        <w:tab/>
      </w:r>
      <w:r>
        <w:rPr>
          <w:spacing w:val="-2"/>
        </w:rPr>
        <w:t>Forensic</w:t>
      </w:r>
      <w:r>
        <w:rPr>
          <w:spacing w:val="2"/>
        </w:rPr>
        <w:t> </w:t>
      </w:r>
      <w:r>
        <w:rPr>
          <w:spacing w:val="-2"/>
        </w:rPr>
        <w:t>sciences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>
          <w:spacing w:val="-2"/>
        </w:rPr>
        <w:t>ISO/DIS</w:t>
      </w:r>
      <w:r>
        <w:rPr>
          <w:spacing w:val="12"/>
        </w:rPr>
        <w:t> </w:t>
      </w:r>
      <w:r>
        <w:rPr>
          <w:spacing w:val="-2"/>
        </w:rPr>
        <w:t>21043-</w:t>
      </w:r>
      <w:r>
        <w:rPr>
          <w:spacing w:val="-10"/>
        </w:rPr>
        <w:t>1</w:t>
      </w:r>
      <w:r>
        <w:rPr/>
        <w:tab/>
        <w:t>Forensic</w:t>
      </w:r>
      <w:r>
        <w:rPr>
          <w:spacing w:val="-2"/>
        </w:rPr>
        <w:t> </w:t>
      </w:r>
      <w:r>
        <w:rPr/>
        <w:t>sciences</w:t>
      </w:r>
      <w:r>
        <w:rPr>
          <w:spacing w:val="-1"/>
        </w:rPr>
        <w:t> </w:t>
      </w:r>
      <w:r>
        <w:rPr/>
        <w:t>—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1:</w:t>
      </w:r>
      <w:r>
        <w:rPr>
          <w:spacing w:val="-9"/>
        </w:rPr>
        <w:t> </w:t>
      </w:r>
      <w:r>
        <w:rPr>
          <w:spacing w:val="-2"/>
        </w:rPr>
        <w:t>Terms</w:t>
      </w:r>
    </w:p>
    <w:p>
      <w:pPr>
        <w:pStyle w:val="BodyText"/>
        <w:spacing w:line="221" w:lineRule="exact"/>
        <w:ind w:left="1740"/>
      </w:pP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definitions</w:t>
      </w:r>
    </w:p>
    <w:p>
      <w:pPr>
        <w:pStyle w:val="BodyText"/>
        <w:spacing w:before="85"/>
      </w:pPr>
    </w:p>
    <w:p>
      <w:pPr>
        <w:pStyle w:val="BodyText"/>
        <w:tabs>
          <w:tab w:pos="1739" w:val="left" w:leader="none"/>
        </w:tabs>
        <w:spacing w:line="268" w:lineRule="auto"/>
        <w:ind w:left="200" w:firstLine="1540"/>
      </w:pPr>
      <w:r>
        <w:rPr/>
        <w:t>(Revision of ISO 21043-1:2018) ISO/DIS</w:t>
      </w:r>
      <w:r>
        <w:rPr>
          <w:spacing w:val="-11"/>
        </w:rPr>
        <w:t> </w:t>
      </w:r>
      <w:r>
        <w:rPr/>
        <w:t>21043-3</w:t>
        <w:tab/>
        <w:t>Forensic</w:t>
      </w:r>
      <w:r>
        <w:rPr>
          <w:spacing w:val="-11"/>
        </w:rPr>
        <w:t> </w:t>
      </w:r>
      <w:r>
        <w:rPr/>
        <w:t>Sciences</w:t>
      </w:r>
      <w:r>
        <w:rPr>
          <w:spacing w:val="-11"/>
        </w:rPr>
        <w:t> </w:t>
      </w:r>
      <w:r>
        <w:rPr/>
        <w:t>—</w:t>
      </w:r>
      <w:r>
        <w:rPr>
          <w:spacing w:val="-10"/>
        </w:rPr>
        <w:t> </w:t>
      </w:r>
      <w:r>
        <w:rPr/>
        <w:t>Part</w:t>
      </w:r>
      <w:r>
        <w:rPr>
          <w:spacing w:val="-11"/>
        </w:rPr>
        <w:t> </w:t>
      </w:r>
      <w:r>
        <w:rPr/>
        <w:t>3:</w:t>
      </w:r>
      <w:r>
        <w:rPr>
          <w:spacing w:val="-10"/>
        </w:rPr>
        <w:t> </w:t>
      </w:r>
      <w:r>
        <w:rPr/>
        <w:t>Analysis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before="1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before="1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26</w:t>
      </w:r>
    </w:p>
    <w:p>
      <w:pPr>
        <w:pStyle w:val="BodyText"/>
        <w:spacing w:before="80"/>
        <w:ind w:left="200"/>
      </w:pPr>
      <w:r>
        <w:rPr/>
        <w:br w:type="column"/>
      </w:r>
      <w:r>
        <w:rPr>
          <w:spacing w:val="-2"/>
          <w:w w:val="95"/>
        </w:rPr>
        <w:t>3:2020/DAmd</w:t>
      </w:r>
      <w:r>
        <w:rPr>
          <w:spacing w:val="2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before="165"/>
      </w:pPr>
    </w:p>
    <w:p>
      <w:pPr>
        <w:pStyle w:val="Heading3"/>
        <w:spacing w:line="221" w:lineRule="exact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9594-</w:t>
      </w:r>
    </w:p>
    <w:p>
      <w:pPr>
        <w:pStyle w:val="BodyText"/>
        <w:spacing w:line="221" w:lineRule="exact"/>
        <w:ind w:left="200"/>
      </w:pPr>
      <w:r>
        <w:rPr>
          <w:spacing w:val="-2"/>
          <w:w w:val="95"/>
        </w:rPr>
        <w:t>4:2020/DAmd</w:t>
      </w:r>
      <w:r>
        <w:rPr>
          <w:spacing w:val="2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3"/>
        <w:spacing w:line="221" w:lineRule="exact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9594-</w:t>
      </w:r>
    </w:p>
    <w:p>
      <w:pPr>
        <w:pStyle w:val="BodyText"/>
        <w:spacing w:line="221" w:lineRule="exact"/>
        <w:ind w:left="200"/>
      </w:pPr>
      <w:r>
        <w:rPr>
          <w:w w:val="95"/>
        </w:rPr>
        <w:t>5:2020/DAmd</w:t>
      </w:r>
      <w:r>
        <w:rPr>
          <w:spacing w:val="-3"/>
          <w:w w:val="95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before="165"/>
      </w:pPr>
    </w:p>
    <w:p>
      <w:pPr>
        <w:pStyle w:val="Heading3"/>
        <w:spacing w:line="221" w:lineRule="exact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9594-</w:t>
      </w:r>
    </w:p>
    <w:p>
      <w:pPr>
        <w:pStyle w:val="BodyText"/>
        <w:spacing w:line="221" w:lineRule="exact"/>
        <w:ind w:left="200"/>
      </w:pPr>
      <w:r>
        <w:rPr>
          <w:spacing w:val="-2"/>
          <w:w w:val="95"/>
        </w:rPr>
        <w:t>6:2020/DAmd</w:t>
      </w:r>
      <w:r>
        <w:rPr>
          <w:spacing w:val="2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line="184" w:lineRule="auto" w:before="120"/>
        <w:ind w:left="200" w:right="137"/>
        <w:jc w:val="both"/>
      </w:pPr>
      <w:r>
        <w:rPr/>
        <w:br w:type="column"/>
      </w:r>
      <w:r>
        <w:rPr>
          <w:w w:val="105"/>
        </w:rPr>
        <w:t>systems</w:t>
      </w:r>
      <w:r>
        <w:rPr>
          <w:spacing w:val="-12"/>
          <w:w w:val="105"/>
        </w:rPr>
        <w:t> </w:t>
      </w:r>
      <w:r>
        <w:rPr>
          <w:w w:val="105"/>
        </w:rPr>
        <w:t>interconnection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Part </w:t>
      </w:r>
      <w:r>
        <w:rPr>
          <w:spacing w:val="-2"/>
        </w:rPr>
        <w:t>3: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Directory:</w:t>
      </w:r>
      <w:r>
        <w:rPr>
          <w:spacing w:val="-4"/>
        </w:rPr>
        <w:t> </w:t>
      </w:r>
      <w:r>
        <w:rPr>
          <w:spacing w:val="-2"/>
        </w:rPr>
        <w:t>Abstract</w:t>
      </w:r>
      <w:r>
        <w:rPr>
          <w:spacing w:val="-5"/>
        </w:rPr>
        <w:t> </w:t>
      </w:r>
      <w:r>
        <w:rPr>
          <w:spacing w:val="-2"/>
        </w:rPr>
        <w:t>service</w:t>
      </w:r>
      <w:r>
        <w:rPr/>
        <w:t> </w:t>
      </w:r>
      <w:r>
        <w:rPr>
          <w:w w:val="105"/>
        </w:rPr>
        <w:t>definition — Amendment </w:t>
      </w:r>
      <w:r>
        <w:rPr>
          <w:w w:val="115"/>
        </w:rPr>
        <w:t>1</w:t>
      </w:r>
    </w:p>
    <w:p>
      <w:pPr>
        <w:pStyle w:val="BodyText"/>
        <w:spacing w:line="184" w:lineRule="auto" w:before="87"/>
        <w:ind w:left="200" w:right="31"/>
      </w:pPr>
      <w:r>
        <w:rPr>
          <w:spacing w:val="-2"/>
          <w:w w:val="105"/>
        </w:rPr>
        <w:t>Information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Open </w:t>
      </w:r>
      <w:r>
        <w:rPr>
          <w:w w:val="105"/>
        </w:rPr>
        <w:t>systems</w:t>
      </w:r>
      <w:r>
        <w:rPr>
          <w:spacing w:val="-12"/>
          <w:w w:val="105"/>
        </w:rPr>
        <w:t> </w:t>
      </w:r>
      <w:r>
        <w:rPr>
          <w:w w:val="105"/>
        </w:rPr>
        <w:t>interconnection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Part </w:t>
      </w:r>
      <w:r>
        <w:rPr>
          <w:spacing w:val="-2"/>
          <w:w w:val="105"/>
        </w:rPr>
        <w:t>4: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Directory: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Procedures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 </w:t>
      </w:r>
      <w:r>
        <w:rPr/>
        <w:t>distributed operation — </w:t>
      </w:r>
      <w:r>
        <w:rPr/>
        <w:t>Amend- </w:t>
      </w:r>
      <w:r>
        <w:rPr>
          <w:w w:val="105"/>
        </w:rPr>
        <w:t>ment</w:t>
      </w:r>
      <w:r>
        <w:rPr>
          <w:spacing w:val="-12"/>
          <w:w w:val="105"/>
        </w:rPr>
        <w:t> </w:t>
      </w:r>
      <w:r>
        <w:rPr>
          <w:w w:val="115"/>
        </w:rPr>
        <w:t>1</w:t>
      </w:r>
    </w:p>
    <w:p>
      <w:pPr>
        <w:pStyle w:val="BodyText"/>
        <w:spacing w:line="184" w:lineRule="auto" w:before="87"/>
        <w:ind w:left="200"/>
      </w:pPr>
      <w:r>
        <w:rPr/>
        <w:t>Information technology — Open systems</w:t>
      </w:r>
      <w:r>
        <w:rPr>
          <w:spacing w:val="-7"/>
        </w:rPr>
        <w:t> </w:t>
      </w:r>
      <w:r>
        <w:rPr/>
        <w:t>interconnection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5: The Directory: Protocol specifica- </w:t>
      </w:r>
      <w:r>
        <w:rPr>
          <w:w w:val="110"/>
        </w:rPr>
        <w:t>tions — Amendment </w:t>
      </w:r>
      <w:r>
        <w:rPr>
          <w:w w:val="115"/>
        </w:rPr>
        <w:t>1</w:t>
      </w:r>
    </w:p>
    <w:p>
      <w:pPr>
        <w:pStyle w:val="BodyText"/>
        <w:spacing w:line="184" w:lineRule="auto" w:before="87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3091129</wp:posOffset>
                </wp:positionH>
                <wp:positionV relativeFrom="paragraph">
                  <wp:posOffset>396199</wp:posOffset>
                </wp:positionV>
                <wp:extent cx="4018279" cy="67818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4018279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5"/>
                              <w:gridCol w:w="1500"/>
                              <w:gridCol w:w="2661"/>
                              <w:gridCol w:w="1033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exact"/>
                                    <w:ind w:left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types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10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3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9594-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2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7:2020/DAmd</w:t>
                                  </w:r>
                                  <w:r>
                                    <w:rPr>
                                      <w:spacing w:val="-7"/>
                                      <w:w w:val="1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3"/>
                                    <w:ind w:left="249" w:right="22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Open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interconnection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Part </w:t>
                                  </w:r>
                                  <w:r>
                                    <w:rPr>
                                      <w:sz w:val="16"/>
                                    </w:rPr>
                                    <w:t>7: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Directory: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Selected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object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24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395996pt;margin-top:31.196815pt;width:316.4pt;height:53.4pt;mso-position-horizontal-relative:page;mso-position-vertical-relative:paragraph;z-index:15766528" type="#_x0000_t202" id="docshape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5"/>
                        <w:gridCol w:w="1500"/>
                        <w:gridCol w:w="2661"/>
                        <w:gridCol w:w="1033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61" w:type="dxa"/>
                          </w:tcPr>
                          <w:p>
                            <w:pPr>
                              <w:pStyle w:val="TableParagraph"/>
                              <w:spacing w:line="237" w:lineRule="exact"/>
                              <w:ind w:left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types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2" w:hRule="atLeast"/>
                        </w:trPr>
                        <w:tc>
                          <w:tcPr>
                            <w:tcW w:w="10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221" w:lineRule="exact" w:before="23"/>
                              <w:ind w:lef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9594-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20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7:2020/DAmd</w:t>
                            </w:r>
                            <w:r>
                              <w:rPr>
                                <w:spacing w:val="-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61" w:type="dxa"/>
                          </w:tcPr>
                          <w:p>
                            <w:pPr>
                              <w:pStyle w:val="TableParagraph"/>
                              <w:spacing w:line="184" w:lineRule="auto" w:before="63"/>
                              <w:ind w:left="249" w:right="22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Open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interconnection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 </w:t>
                            </w:r>
                            <w:r>
                              <w:rPr>
                                <w:sz w:val="16"/>
                              </w:rPr>
                              <w:t>7: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Directory: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Selected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object</w:t>
                            </w:r>
                          </w:p>
                          <w:p>
                            <w:pPr>
                              <w:pStyle w:val="TableParagraph"/>
                              <w:spacing w:line="152" w:lineRule="exact"/>
                              <w:ind w:left="24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classes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before="1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Information technology — Open systems</w:t>
      </w:r>
      <w:r>
        <w:rPr>
          <w:spacing w:val="-9"/>
        </w:rPr>
        <w:t> </w:t>
      </w:r>
      <w:r>
        <w:rPr/>
        <w:t>interconnection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6: The Directory: Selected attribute</w:t>
      </w:r>
    </w:p>
    <w:p>
      <w:pPr>
        <w:spacing w:line="240" w:lineRule="auto" w:before="2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21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5" w:equalWidth="0">
            <w:col w:w="4113" w:space="65"/>
            <w:col w:w="995" w:space="179"/>
            <w:col w:w="1280" w:space="260"/>
            <w:col w:w="2514" w:space="124"/>
            <w:col w:w="1200"/>
          </w:cols>
        </w:sectPr>
      </w:pPr>
    </w:p>
    <w:p>
      <w:pPr>
        <w:pStyle w:val="Heading3"/>
        <w:spacing w:line="221" w:lineRule="exact" w:before="69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9594-</w:t>
      </w:r>
    </w:p>
    <w:p>
      <w:pPr>
        <w:pStyle w:val="BodyText"/>
        <w:spacing w:line="221" w:lineRule="exact"/>
        <w:ind w:left="200"/>
      </w:pPr>
      <w:r>
        <w:rPr>
          <w:spacing w:val="-2"/>
          <w:w w:val="95"/>
        </w:rPr>
        <w:t>8:2020/DAmd</w:t>
      </w:r>
      <w:r>
        <w:rPr>
          <w:spacing w:val="2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3"/>
        <w:spacing w:line="221" w:lineRule="exact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9594-</w:t>
      </w:r>
    </w:p>
    <w:p>
      <w:pPr>
        <w:pStyle w:val="BodyText"/>
        <w:spacing w:line="221" w:lineRule="exact"/>
        <w:ind w:left="200"/>
      </w:pPr>
      <w:r>
        <w:rPr>
          <w:spacing w:val="-2"/>
          <w:w w:val="95"/>
        </w:rPr>
        <w:t>9:2020/DAmd</w:t>
      </w:r>
      <w:r>
        <w:rPr>
          <w:spacing w:val="2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before="165"/>
      </w:pPr>
    </w:p>
    <w:p>
      <w:pPr>
        <w:pStyle w:val="Heading3"/>
        <w:spacing w:line="221" w:lineRule="exact"/>
      </w:pPr>
      <w:r>
        <w:rPr>
          <w:spacing w:val="-2"/>
        </w:rPr>
        <w:t>ISO/IEC</w:t>
      </w:r>
      <w:r>
        <w:rPr/>
        <w:t> </w:t>
      </w:r>
      <w:r>
        <w:rPr>
          <w:spacing w:val="-5"/>
        </w:rPr>
        <w:t>DIS</w:t>
      </w:r>
    </w:p>
    <w:p>
      <w:pPr>
        <w:pStyle w:val="BodyText"/>
        <w:spacing w:line="112" w:lineRule="exact"/>
        <w:ind w:left="200"/>
      </w:pPr>
      <w:r>
        <w:rPr>
          <w:w w:val="85"/>
        </w:rPr>
        <w:t>23003-</w:t>
      </w:r>
      <w:r>
        <w:rPr>
          <w:spacing w:val="-10"/>
          <w:w w:val="95"/>
        </w:rPr>
        <w:t>4</w:t>
      </w:r>
    </w:p>
    <w:p>
      <w:pPr>
        <w:pStyle w:val="BodyText"/>
        <w:spacing w:line="184" w:lineRule="auto" w:before="109"/>
        <w:ind w:left="200" w:right="146"/>
        <w:jc w:val="both"/>
      </w:pPr>
      <w:r>
        <w:rPr/>
        <w:br w:type="column"/>
      </w:r>
      <w:r>
        <w:rPr/>
        <w:t>Information technology — </w:t>
      </w:r>
      <w:r>
        <w:rPr/>
        <w:t>Open systems interconnection — Part 8:</w:t>
      </w:r>
      <w:r>
        <w:rPr>
          <w:spacing w:val="-7"/>
        </w:rPr>
        <w:t> </w:t>
      </w:r>
      <w:r>
        <w:rPr/>
        <w:t>The Directory: Public-key and</w:t>
      </w:r>
    </w:p>
    <w:p>
      <w:pPr>
        <w:pStyle w:val="BodyText"/>
        <w:spacing w:line="184" w:lineRule="auto"/>
        <w:ind w:left="200"/>
      </w:pPr>
      <w:r>
        <w:rPr/>
        <w:t>attribute</w:t>
      </w:r>
      <w:r>
        <w:rPr>
          <w:spacing w:val="-4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frameworks</w:t>
      </w:r>
      <w:r>
        <w:rPr>
          <w:spacing w:val="-4"/>
        </w:rPr>
        <w:t> </w:t>
      </w:r>
      <w:r>
        <w:rPr/>
        <w:t>— </w:t>
      </w:r>
      <w:r>
        <w:rPr>
          <w:w w:val="110"/>
        </w:rPr>
        <w:t>Amendment</w:t>
      </w:r>
      <w:r>
        <w:rPr>
          <w:spacing w:val="-14"/>
          <w:w w:val="110"/>
        </w:rPr>
        <w:t> </w:t>
      </w:r>
      <w:r>
        <w:rPr>
          <w:w w:val="115"/>
        </w:rPr>
        <w:t>1</w:t>
      </w:r>
    </w:p>
    <w:p>
      <w:pPr>
        <w:pStyle w:val="BodyText"/>
        <w:spacing w:line="184" w:lineRule="auto" w:before="87"/>
        <w:ind w:left="200" w:right="123"/>
      </w:pPr>
      <w:r>
        <w:rPr/>
        <w:t>Information technology — </w:t>
      </w:r>
      <w:r>
        <w:rPr/>
        <w:t>Open systems interconnection — Part 9: The Directory: Replication — </w:t>
      </w:r>
      <w:r>
        <w:rPr>
          <w:w w:val="110"/>
        </w:rPr>
        <w:t>Amendment</w:t>
      </w:r>
      <w:r>
        <w:rPr>
          <w:spacing w:val="-14"/>
          <w:w w:val="110"/>
        </w:rPr>
        <w:t> </w:t>
      </w:r>
      <w:r>
        <w:rPr>
          <w:w w:val="115"/>
        </w:rPr>
        <w:t>1</w:t>
      </w:r>
    </w:p>
    <w:p>
      <w:pPr>
        <w:pStyle w:val="BodyText"/>
        <w:spacing w:line="221" w:lineRule="exact" w:before="47"/>
        <w:ind w:left="200"/>
      </w:pPr>
      <w:r>
        <w:rPr/>
        <w:t>Information</w:t>
      </w:r>
      <w:r>
        <w:rPr>
          <w:spacing w:val="13"/>
        </w:rPr>
        <w:t> </w:t>
      </w:r>
      <w:r>
        <w:rPr/>
        <w:t>technology</w:t>
      </w:r>
      <w:r>
        <w:rPr>
          <w:spacing w:val="14"/>
        </w:rPr>
        <w:t> </w:t>
      </w:r>
      <w:r>
        <w:rPr/>
        <w:t>—</w:t>
      </w:r>
      <w:r>
        <w:rPr>
          <w:spacing w:val="13"/>
        </w:rPr>
        <w:t> </w:t>
      </w:r>
      <w:r>
        <w:rPr>
          <w:spacing w:val="-4"/>
        </w:rPr>
        <w:t>MPEG</w:t>
      </w:r>
    </w:p>
    <w:p>
      <w:pPr>
        <w:pStyle w:val="BodyText"/>
        <w:spacing w:line="112" w:lineRule="exact"/>
        <w:ind w:left="200"/>
      </w:pPr>
      <w:r>
        <w:rPr/>
        <w:t>audio</w:t>
      </w:r>
      <w:r>
        <w:rPr>
          <w:spacing w:val="9"/>
        </w:rPr>
        <w:t> </w:t>
      </w:r>
      <w:r>
        <w:rPr/>
        <w:t>technologies</w:t>
      </w:r>
      <w:r>
        <w:rPr>
          <w:spacing w:val="9"/>
        </w:rPr>
        <w:t> </w:t>
      </w:r>
      <w:r>
        <w:rPr/>
        <w:t>—</w:t>
      </w:r>
      <w:r>
        <w:rPr>
          <w:spacing w:val="9"/>
        </w:rPr>
        <w:t> </w:t>
      </w:r>
      <w:r>
        <w:rPr/>
        <w:t>Part</w:t>
      </w:r>
      <w:r>
        <w:rPr>
          <w:spacing w:val="9"/>
        </w:rPr>
        <w:t> </w:t>
      </w:r>
      <w:r>
        <w:rPr>
          <w:spacing w:val="-5"/>
        </w:rPr>
        <w:t>4:</w:t>
      </w:r>
    </w:p>
    <w:p>
      <w:pPr>
        <w:spacing w:line="240" w:lineRule="auto" w:before="2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200"/>
      </w:pPr>
      <w:r>
        <w:rPr>
          <w:w w:val="90"/>
        </w:rPr>
        <w:t>2024-08-</w:t>
      </w:r>
      <w:r>
        <w:rPr>
          <w:spacing w:val="-5"/>
          <w:w w:val="90"/>
        </w:rPr>
        <w:t>21</w:t>
      </w:r>
    </w:p>
    <w:p>
      <w:pPr>
        <w:pStyle w:val="BodyText"/>
        <w:tabs>
          <w:tab w:pos="1739" w:val="left" w:leader="none"/>
        </w:tabs>
        <w:spacing w:line="221" w:lineRule="exact" w:before="69"/>
        <w:ind w:left="200"/>
      </w:pPr>
      <w:r>
        <w:rPr/>
        <w:br w:type="column"/>
      </w:r>
      <w:r>
        <w:rPr>
          <w:spacing w:val="-2"/>
        </w:rPr>
        <w:t>ISO/PRF</w:t>
      </w:r>
      <w:r>
        <w:rPr>
          <w:spacing w:val="-6"/>
        </w:rPr>
        <w:t> </w:t>
      </w:r>
      <w:r>
        <w:rPr>
          <w:spacing w:val="-2"/>
        </w:rPr>
        <w:t>30005</w:t>
      </w:r>
      <w:r>
        <w:rPr/>
        <w:tab/>
        <w:t>Ships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marine</w:t>
      </w:r>
      <w:r>
        <w:rPr>
          <w:spacing w:val="6"/>
        </w:rPr>
        <w:t> </w:t>
      </w:r>
      <w:r>
        <w:rPr/>
        <w:t>technology</w:t>
      </w:r>
      <w:r>
        <w:rPr>
          <w:spacing w:val="6"/>
        </w:rPr>
        <w:t> </w:t>
      </w:r>
      <w:r>
        <w:rPr>
          <w:spacing w:val="-10"/>
        </w:rPr>
        <w:t>—</w:t>
      </w:r>
    </w:p>
    <w:p>
      <w:pPr>
        <w:pStyle w:val="BodyText"/>
        <w:spacing w:line="184" w:lineRule="auto" w:before="11"/>
        <w:ind w:left="1740" w:right="1268"/>
      </w:pPr>
      <w:r>
        <w:rPr>
          <w:w w:val="105"/>
        </w:rPr>
        <w:t>Ship recycling management — </w:t>
      </w:r>
      <w:r>
        <w:rPr/>
        <w:t>Information</w:t>
      </w:r>
      <w:r>
        <w:rPr>
          <w:spacing w:val="-5"/>
        </w:rPr>
        <w:t> </w:t>
      </w:r>
      <w:r>
        <w:rPr/>
        <w:t>control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hazardous </w:t>
      </w:r>
      <w:r>
        <w:rPr>
          <w:w w:val="105"/>
        </w:rPr>
        <w:t>materials in the manufacturing chain of shipbuilding and ship </w:t>
      </w:r>
      <w:r>
        <w:rPr>
          <w:spacing w:val="-2"/>
          <w:w w:val="105"/>
        </w:rPr>
        <w:t>operations</w:t>
      </w:r>
    </w:p>
    <w:p>
      <w:pPr>
        <w:pStyle w:val="BodyText"/>
        <w:spacing w:line="217" w:lineRule="exact"/>
        <w:ind w:right="1745"/>
        <w:jc w:val="right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30005:2012)</w:t>
      </w:r>
    </w:p>
    <w:p>
      <w:pPr>
        <w:pStyle w:val="BodyText"/>
        <w:tabs>
          <w:tab w:pos="1539" w:val="left" w:leader="none"/>
        </w:tabs>
        <w:spacing w:line="221" w:lineRule="exact" w:before="30"/>
        <w:ind w:right="1683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4"/>
        </w:rPr>
        <w:t>15371</w:t>
      </w:r>
      <w:r>
        <w:rPr/>
        <w:tab/>
        <w:t>Ships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marine</w:t>
      </w:r>
      <w:r>
        <w:rPr>
          <w:spacing w:val="2"/>
        </w:rPr>
        <w:t> </w:t>
      </w:r>
      <w:r>
        <w:rPr>
          <w:spacing w:val="-2"/>
        </w:rPr>
        <w:t>technology</w:t>
      </w:r>
    </w:p>
    <w:p>
      <w:pPr>
        <w:pStyle w:val="BodyText"/>
        <w:spacing w:line="184" w:lineRule="auto"/>
        <w:ind w:left="1740" w:right="1437"/>
      </w:pPr>
      <w:r>
        <w:rPr>
          <w:w w:val="105"/>
        </w:rPr>
        <w:t>— Fire-extinguishing systems </w:t>
      </w:r>
      <w:r>
        <w:rPr/>
        <w:t>for</w:t>
      </w:r>
      <w:r>
        <w:rPr>
          <w:spacing w:val="-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galley</w:t>
      </w:r>
      <w:r>
        <w:rPr>
          <w:spacing w:val="-1"/>
        </w:rPr>
        <w:t> </w:t>
      </w:r>
      <w:r>
        <w:rPr/>
        <w:t>cooking</w:t>
      </w:r>
      <w:r>
        <w:rPr/>
        <w:t> </w:t>
      </w:r>
      <w:r>
        <w:rPr>
          <w:spacing w:val="-2"/>
          <w:w w:val="105"/>
        </w:rPr>
        <w:t>equipment</w:t>
      </w:r>
    </w:p>
    <w:p>
      <w:pPr>
        <w:spacing w:after="0" w:line="184" w:lineRule="auto"/>
        <w:sectPr>
          <w:footerReference w:type="default" r:id="rId12"/>
          <w:pgSz w:w="11910" w:h="16840"/>
          <w:pgMar w:header="0" w:footer="313" w:top="660" w:bottom="500" w:left="600" w:right="580"/>
          <w:cols w:num="4" w:equalWidth="0">
            <w:col w:w="1280" w:space="260"/>
            <w:col w:w="2532" w:space="106"/>
            <w:col w:w="995" w:space="179"/>
            <w:col w:w="537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3"/>
        <w:spacing w:line="184" w:lineRule="auto"/>
        <w:ind w:right="38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DIS</w:t>
      </w:r>
      <w:r>
        <w:rPr/>
        <w:t> </w:t>
      </w:r>
      <w:r>
        <w:rPr>
          <w:spacing w:val="-2"/>
        </w:rPr>
        <w:t>23090-5</w:t>
      </w:r>
    </w:p>
    <w:p>
      <w:pPr>
        <w:pStyle w:val="BodyText"/>
        <w:tabs>
          <w:tab w:pos="2837" w:val="left" w:leader="none"/>
        </w:tabs>
        <w:spacing w:before="51"/>
        <w:ind w:left="200"/>
      </w:pPr>
      <w:r>
        <w:rPr/>
        <w:br w:type="column"/>
      </w:r>
      <w:r>
        <w:rPr/>
        <w:t>Dynamic</w:t>
      </w:r>
      <w:r>
        <w:rPr>
          <w:spacing w:val="8"/>
        </w:rPr>
        <w:t> </w:t>
      </w:r>
      <w:r>
        <w:rPr/>
        <w:t>range</w:t>
      </w:r>
      <w:r>
        <w:rPr>
          <w:spacing w:val="9"/>
        </w:rPr>
        <w:t> </w:t>
      </w:r>
      <w:r>
        <w:rPr>
          <w:spacing w:val="-2"/>
        </w:rPr>
        <w:t>control</w:t>
      </w:r>
      <w:r>
        <w:rPr/>
        <w:tab/>
      </w:r>
      <w:r>
        <w:rPr>
          <w:w w:val="85"/>
        </w:rPr>
        <w:t>2024-07-</w:t>
      </w:r>
      <w:r>
        <w:rPr>
          <w:spacing w:val="-5"/>
          <w:w w:val="85"/>
        </w:rPr>
        <w:t>30</w:t>
      </w:r>
    </w:p>
    <w:p>
      <w:pPr>
        <w:pStyle w:val="BodyText"/>
        <w:spacing w:line="184" w:lineRule="auto" w:before="182"/>
        <w:ind w:left="200" w:right="1036"/>
      </w:pPr>
      <w:r>
        <w:rPr>
          <w:spacing w:val="-4"/>
        </w:rPr>
        <w:t>(Revision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ISO/IEC</w:t>
      </w:r>
      <w:r>
        <w:rPr>
          <w:spacing w:val="-7"/>
        </w:rPr>
        <w:t> </w:t>
      </w:r>
      <w:r>
        <w:rPr>
          <w:spacing w:val="-4"/>
        </w:rPr>
        <w:t>23003-4:2020,</w:t>
      </w:r>
      <w:r>
        <w:rPr/>
        <w:t> </w:t>
      </w:r>
      <w:r>
        <w:rPr>
          <w:w w:val="90"/>
        </w:rPr>
        <w:t>ISO/IEC</w:t>
      </w:r>
      <w:r>
        <w:rPr>
          <w:spacing w:val="22"/>
        </w:rPr>
        <w:t> </w:t>
      </w:r>
      <w:r>
        <w:rPr>
          <w:w w:val="90"/>
        </w:rPr>
        <w:t>23003-4:2020/Amd</w:t>
      </w:r>
      <w:r>
        <w:rPr>
          <w:spacing w:val="23"/>
        </w:rPr>
        <w:t> </w:t>
      </w:r>
      <w:r>
        <w:rPr>
          <w:spacing w:val="-2"/>
          <w:w w:val="90"/>
        </w:rPr>
        <w:t>2:2023,</w:t>
      </w:r>
    </w:p>
    <w:p>
      <w:pPr>
        <w:pStyle w:val="BodyText"/>
        <w:spacing w:line="209" w:lineRule="exact"/>
        <w:ind w:left="200"/>
      </w:pPr>
      <w:r>
        <w:rPr>
          <w:w w:val="90"/>
        </w:rPr>
        <w:t>ISO/IEC</w:t>
      </w:r>
      <w:r>
        <w:rPr>
          <w:spacing w:val="22"/>
        </w:rPr>
        <w:t> </w:t>
      </w:r>
      <w:r>
        <w:rPr>
          <w:w w:val="90"/>
        </w:rPr>
        <w:t>23003-4:2020/Amd</w:t>
      </w:r>
      <w:r>
        <w:rPr>
          <w:spacing w:val="23"/>
        </w:rPr>
        <w:t> </w:t>
      </w:r>
      <w:r>
        <w:rPr>
          <w:spacing w:val="-2"/>
          <w:w w:val="90"/>
        </w:rPr>
        <w:t>1:2022)</w:t>
      </w:r>
    </w:p>
    <w:p>
      <w:pPr>
        <w:pStyle w:val="BodyText"/>
        <w:spacing w:line="184" w:lineRule="auto" w:before="51"/>
        <w:ind w:left="200" w:right="1036"/>
      </w:pPr>
      <w:r>
        <w:rPr/>
        <w:t>Information technology — </w:t>
      </w:r>
      <w:r>
        <w:rPr/>
        <w:t>Coded representation of immersive</w:t>
      </w:r>
    </w:p>
    <w:p>
      <w:pPr>
        <w:pStyle w:val="BodyText"/>
        <w:spacing w:line="229" w:lineRule="exact"/>
        <w:ind w:left="1740"/>
        <w:jc w:val="both"/>
      </w:pPr>
      <w:r>
        <w:rPr/>
        <w:br w:type="column"/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15371:2015)</w:t>
      </w:r>
    </w:p>
    <w:p>
      <w:pPr>
        <w:pStyle w:val="BodyText"/>
        <w:tabs>
          <w:tab w:pos="1739" w:val="left" w:leader="none"/>
        </w:tabs>
        <w:spacing w:line="221" w:lineRule="exact" w:before="30"/>
        <w:ind w:left="200"/>
        <w:jc w:val="both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24682</w:t>
      </w:r>
      <w:r>
        <w:rPr/>
        <w:tab/>
        <w:t>Ships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marine</w:t>
      </w:r>
      <w:r>
        <w:rPr>
          <w:spacing w:val="6"/>
        </w:rPr>
        <w:t> </w:t>
      </w:r>
      <w:r>
        <w:rPr/>
        <w:t>technology</w:t>
      </w:r>
      <w:r>
        <w:rPr>
          <w:spacing w:val="6"/>
        </w:rPr>
        <w:t> </w:t>
      </w:r>
      <w:r>
        <w:rPr>
          <w:spacing w:val="-10"/>
        </w:rPr>
        <w:t>—</w:t>
      </w:r>
    </w:p>
    <w:p>
      <w:pPr>
        <w:pStyle w:val="BodyText"/>
        <w:spacing w:line="184" w:lineRule="auto" w:before="11"/>
        <w:ind w:left="174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3856199</wp:posOffset>
                </wp:positionH>
                <wp:positionV relativeFrom="paragraph">
                  <wp:posOffset>384746</wp:posOffset>
                </wp:positionV>
                <wp:extent cx="3234055" cy="3175"/>
                <wp:effectExtent l="0" t="0" r="0" b="0"/>
                <wp:wrapNone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294994pt;width:254.65pt;height:.25pt;mso-position-horizontal-relative:page;mso-position-vertical-relative:paragraph;z-index:15769600" id="docshapegroup89" coordorigin="6073,606" coordsize="5093,5">
                <v:line style="position:absolute" from="6073,608" to="7333,608" stroked="true" strokeweight=".25pt" strokecolor="#000000">
                  <v:stroke dashstyle="solid"/>
                </v:line>
                <v:line style="position:absolute" from="7333,608" to="7613,608" stroked="true" strokeweight=".25pt" strokecolor="#000000">
                  <v:stroke dashstyle="solid"/>
                </v:line>
                <v:line style="position:absolute" from="7613,608" to="10146,608" stroked="true" strokeweight=".25pt" strokecolor="#000000">
                  <v:stroke dashstyle="solid"/>
                </v:line>
                <v:line style="position:absolute" from="10146,608" to="11166,6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Technical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"B"</w:t>
      </w:r>
      <w:r>
        <w:rPr>
          <w:spacing w:val="-10"/>
        </w:rPr>
        <w:t> </w:t>
      </w:r>
      <w:r>
        <w:rPr/>
        <w:t>class fire-resistant</w:t>
      </w:r>
      <w:r>
        <w:rPr>
          <w:spacing w:val="-11"/>
        </w:rPr>
        <w:t> </w:t>
      </w:r>
      <w:r>
        <w:rPr/>
        <w:t>compartment</w:t>
      </w:r>
      <w:r>
        <w:rPr>
          <w:spacing w:val="-11"/>
        </w:rPr>
        <w:t> </w:t>
      </w:r>
      <w:r>
        <w:rPr/>
        <w:t>systems of composite mineral wool panel</w:t>
      </w:r>
    </w:p>
    <w:p>
      <w:pPr>
        <w:pStyle w:val="Heading2"/>
        <w:tabs>
          <w:tab w:pos="1739" w:val="left" w:leader="none"/>
        </w:tabs>
        <w:spacing w:line="248" w:lineRule="exact" w:before="41"/>
        <w:jc w:val="both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10</w:t>
      </w:r>
      <w:r>
        <w:rPr/>
        <w:tab/>
      </w:r>
      <w:r>
        <w:rPr>
          <w:spacing w:val="-2"/>
        </w:rPr>
        <w:t>Technical</w:t>
      </w:r>
      <w:r>
        <w:rPr>
          <w:spacing w:val="4"/>
        </w:rPr>
        <w:t> </w:t>
      </w:r>
      <w:r>
        <w:rPr>
          <w:spacing w:val="-2"/>
        </w:rPr>
        <w:t>product</w:t>
      </w:r>
    </w:p>
    <w:p>
      <w:pPr>
        <w:spacing w:line="155" w:lineRule="exact" w:before="0"/>
        <w:ind w:left="1740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documentation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990" w:space="550"/>
            <w:col w:w="3633" w:space="179"/>
            <w:col w:w="4137" w:space="42"/>
            <w:col w:w="11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Heading3"/>
        <w:spacing w:line="221" w:lineRule="exact"/>
      </w:pPr>
      <w:r>
        <w:rPr>
          <w:spacing w:val="-2"/>
        </w:rPr>
        <w:t>ISO/IEC</w:t>
      </w:r>
      <w:r>
        <w:rPr/>
        <w:t> </w:t>
      </w:r>
      <w:r>
        <w:rPr>
          <w:spacing w:val="-5"/>
        </w:rPr>
        <w:t>DIS</w:t>
      </w:r>
    </w:p>
    <w:p>
      <w:pPr>
        <w:pStyle w:val="BodyText"/>
        <w:spacing w:line="119" w:lineRule="exact"/>
        <w:ind w:left="200"/>
      </w:pPr>
      <w:r>
        <w:rPr>
          <w:w w:val="85"/>
        </w:rPr>
        <w:t>23090-</w:t>
      </w:r>
      <w:r>
        <w:rPr>
          <w:spacing w:val="-5"/>
        </w:rPr>
        <w:t>32</w:t>
      </w:r>
    </w:p>
    <w:p>
      <w:pPr>
        <w:pStyle w:val="BodyText"/>
        <w:spacing w:line="184" w:lineRule="auto" w:before="19"/>
        <w:ind w:left="200" w:right="79"/>
      </w:pPr>
      <w:r>
        <w:rPr/>
        <w:br w:type="column"/>
      </w:r>
      <w:r>
        <w:rPr>
          <w:w w:val="105"/>
        </w:rPr>
        <w:t>media</w:t>
      </w:r>
      <w:r>
        <w:rPr>
          <w:spacing w:val="-12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Part</w:t>
      </w:r>
      <w:r>
        <w:rPr>
          <w:spacing w:val="-11"/>
          <w:w w:val="105"/>
        </w:rPr>
        <w:t> </w:t>
      </w:r>
      <w:r>
        <w:rPr>
          <w:w w:val="105"/>
        </w:rPr>
        <w:t>5:</w:t>
      </w:r>
      <w:r>
        <w:rPr>
          <w:spacing w:val="-16"/>
          <w:w w:val="105"/>
        </w:rPr>
        <w:t> </w:t>
      </w:r>
      <w:r>
        <w:rPr>
          <w:w w:val="105"/>
        </w:rPr>
        <w:t>Visual</w:t>
      </w:r>
      <w:r>
        <w:rPr>
          <w:spacing w:val="-11"/>
          <w:w w:val="105"/>
        </w:rPr>
        <w:t> </w:t>
      </w:r>
      <w:r>
        <w:rPr>
          <w:w w:val="105"/>
        </w:rPr>
        <w:t>volumetric video-based coding (V3C) and </w:t>
      </w:r>
      <w:r>
        <w:rPr/>
        <w:t>video-based</w:t>
      </w:r>
      <w:r>
        <w:rPr>
          <w:spacing w:val="-11"/>
        </w:rPr>
        <w:t> </w:t>
      </w:r>
      <w:r>
        <w:rPr/>
        <w:t>point</w:t>
      </w:r>
      <w:r>
        <w:rPr>
          <w:spacing w:val="-10"/>
        </w:rPr>
        <w:t> </w:t>
      </w:r>
      <w:r>
        <w:rPr/>
        <w:t>cloud</w:t>
      </w:r>
      <w:r>
        <w:rPr>
          <w:spacing w:val="-11"/>
        </w:rPr>
        <w:t> </w:t>
      </w:r>
      <w:r>
        <w:rPr/>
        <w:t>compres- </w:t>
      </w:r>
      <w:r>
        <w:rPr>
          <w:w w:val="105"/>
        </w:rPr>
        <w:t>sion</w:t>
      </w:r>
      <w:r>
        <w:rPr>
          <w:spacing w:val="-12"/>
          <w:w w:val="105"/>
        </w:rPr>
        <w:t> </w:t>
      </w:r>
      <w:r>
        <w:rPr>
          <w:w w:val="105"/>
        </w:rPr>
        <w:t>(V-PCC)</w:t>
      </w:r>
    </w:p>
    <w:p>
      <w:pPr>
        <w:pStyle w:val="BodyText"/>
        <w:spacing w:line="217" w:lineRule="exact"/>
        <w:ind w:left="200"/>
      </w:pPr>
      <w:r>
        <w:rPr>
          <w:spacing w:val="-4"/>
        </w:rPr>
        <w:t>(Revision</w:t>
      </w:r>
      <w:r>
        <w:rPr>
          <w:spacing w:val="3"/>
        </w:rPr>
        <w:t> </w:t>
      </w:r>
      <w:r>
        <w:rPr>
          <w:spacing w:val="-4"/>
        </w:rPr>
        <w:t>of</w:t>
      </w:r>
      <w:r>
        <w:rPr>
          <w:spacing w:val="3"/>
        </w:rPr>
        <w:t> </w:t>
      </w:r>
      <w:r>
        <w:rPr>
          <w:spacing w:val="-4"/>
        </w:rPr>
        <w:t>ISO/IEC</w:t>
      </w:r>
      <w:r>
        <w:rPr>
          <w:spacing w:val="3"/>
        </w:rPr>
        <w:t> </w:t>
      </w:r>
      <w:r>
        <w:rPr>
          <w:spacing w:val="-4"/>
        </w:rPr>
        <w:t>23090-5:2023)</w:t>
      </w:r>
    </w:p>
    <w:p>
      <w:pPr>
        <w:pStyle w:val="BodyText"/>
        <w:spacing w:line="221" w:lineRule="exact" w:before="30"/>
        <w:ind w:left="200"/>
      </w:pPr>
      <w:r>
        <w:rPr/>
        <w:t>Information</w:t>
      </w:r>
      <w:r>
        <w:rPr>
          <w:spacing w:val="13"/>
        </w:rPr>
        <w:t> </w:t>
      </w:r>
      <w:r>
        <w:rPr/>
        <w:t>technology</w:t>
      </w:r>
      <w:r>
        <w:rPr>
          <w:spacing w:val="14"/>
        </w:rPr>
        <w:t> </w:t>
      </w:r>
      <w:r>
        <w:rPr/>
        <w:t>—</w:t>
      </w:r>
      <w:r>
        <w:rPr>
          <w:spacing w:val="13"/>
        </w:rPr>
        <w:t> </w:t>
      </w:r>
      <w:r>
        <w:rPr>
          <w:spacing w:val="-2"/>
        </w:rPr>
        <w:t>Coded</w:t>
      </w:r>
    </w:p>
    <w:p>
      <w:pPr>
        <w:pStyle w:val="BodyText"/>
        <w:spacing w:line="119" w:lineRule="exact"/>
        <w:ind w:left="200"/>
      </w:pPr>
      <w:r>
        <w:rPr/>
        <w:t>representation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immersive</w:t>
      </w:r>
      <w:r>
        <w:rPr>
          <w:spacing w:val="-3"/>
        </w:rPr>
        <w:t> </w:t>
      </w:r>
      <w:r>
        <w:rPr>
          <w:spacing w:val="-2"/>
        </w:rPr>
        <w:t>media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85"/>
        </w:rPr>
        <w:t>2024-08-</w:t>
      </w:r>
      <w:r>
        <w:rPr>
          <w:spacing w:val="-5"/>
          <w:w w:val="85"/>
        </w:rPr>
        <w:t>02</w:t>
      </w:r>
    </w:p>
    <w:p>
      <w:pPr>
        <w:pStyle w:val="Heading3"/>
        <w:spacing w:line="184" w:lineRule="auto" w:before="154"/>
        <w:ind w:right="38"/>
      </w:pPr>
      <w:r>
        <w:rPr/>
        <w:br w:type="column"/>
      </w:r>
      <w:r>
        <w:rPr>
          <w:spacing w:val="-2"/>
        </w:rPr>
        <w:t>ISO/FDIS</w:t>
      </w:r>
      <w:r>
        <w:rPr/>
        <w:t> </w:t>
      </w:r>
      <w:r>
        <w:rPr>
          <w:spacing w:val="-2"/>
        </w:rPr>
        <w:t>24096-1</w:t>
      </w:r>
    </w:p>
    <w:p>
      <w:pPr>
        <w:pStyle w:val="BodyText"/>
        <w:spacing w:before="202"/>
      </w:pPr>
    </w:p>
    <w:p>
      <w:pPr>
        <w:spacing w:line="184" w:lineRule="auto" w:before="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ISO/FDIS</w:t>
      </w:r>
      <w:r>
        <w:rPr>
          <w:sz w:val="16"/>
        </w:rPr>
        <w:t> </w:t>
      </w:r>
      <w:r>
        <w:rPr>
          <w:spacing w:val="-6"/>
          <w:sz w:val="16"/>
        </w:rPr>
        <w:t>24096-2</w:t>
      </w:r>
    </w:p>
    <w:p>
      <w:pPr>
        <w:pStyle w:val="BodyText"/>
        <w:spacing w:line="184" w:lineRule="auto" w:before="154"/>
        <w:ind w:left="200" w:right="1307"/>
      </w:pPr>
      <w:r>
        <w:rPr/>
        <w:br w:type="column"/>
      </w:r>
      <w:r>
        <w:rPr/>
        <w:t>Technical product </w:t>
      </w:r>
      <w:r>
        <w:rPr/>
        <w:t>documentation </w:t>
      </w:r>
      <w:r>
        <w:rPr>
          <w:spacing w:val="-2"/>
          <w:w w:val="105"/>
        </w:rPr>
        <w:t>(TPD)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Classification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require-</w:t>
      </w:r>
    </w:p>
    <w:p>
      <w:pPr>
        <w:pStyle w:val="BodyText"/>
        <w:tabs>
          <w:tab w:pos="3592" w:val="right" w:leader="none"/>
        </w:tabs>
        <w:spacing w:line="209" w:lineRule="exact"/>
        <w:ind w:left="200"/>
      </w:pPr>
      <w:r>
        <w:rPr/>
        <w:t>ments</w:t>
      </w:r>
      <w:r>
        <w:rPr>
          <w:spacing w:val="1"/>
        </w:rPr>
        <w:t> </w:t>
      </w:r>
      <w:r>
        <w:rPr/>
        <w:t>—</w:t>
      </w:r>
      <w:r>
        <w:rPr>
          <w:spacing w:val="2"/>
        </w:rPr>
        <w:t> </w:t>
      </w:r>
      <w:r>
        <w:rPr/>
        <w:t>Part</w:t>
      </w:r>
      <w:r>
        <w:rPr>
          <w:spacing w:val="2"/>
        </w:rPr>
        <w:t> </w:t>
      </w:r>
      <w:r>
        <w:rPr/>
        <w:t>1:</w:t>
      </w:r>
      <w:r>
        <w:rPr>
          <w:spacing w:val="2"/>
        </w:rPr>
        <w:t> </w:t>
      </w:r>
      <w:r>
        <w:rPr>
          <w:spacing w:val="-2"/>
        </w:rPr>
        <w:t>Framework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0"/>
        </w:rPr>
        <w:t>23</w:t>
      </w:r>
    </w:p>
    <w:p>
      <w:pPr>
        <w:pStyle w:val="BodyText"/>
        <w:spacing w:line="184" w:lineRule="auto" w:before="242"/>
        <w:ind w:left="200" w:right="1307"/>
      </w:pPr>
      <w:r>
        <w:rPr/>
        <w:t>Technical product </w:t>
      </w:r>
      <w:r>
        <w:rPr/>
        <w:t>documentation </w:t>
      </w:r>
      <w:r>
        <w:rPr>
          <w:spacing w:val="-2"/>
          <w:w w:val="105"/>
        </w:rPr>
        <w:t>(TPD)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Classification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require-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5" w:equalWidth="0">
            <w:col w:w="990" w:space="550"/>
            <w:col w:w="2569" w:space="69"/>
            <w:col w:w="995" w:space="179"/>
            <w:col w:w="824" w:space="716"/>
            <w:col w:w="3838"/>
          </w:cols>
        </w:sectPr>
      </w:pPr>
    </w:p>
    <w:p>
      <w:pPr>
        <w:pStyle w:val="Heading3"/>
        <w:spacing w:line="184" w:lineRule="auto" w:before="536"/>
        <w:ind w:right="38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DIS</w:t>
      </w:r>
      <w:r>
        <w:rPr/>
        <w:t> </w:t>
      </w:r>
      <w:r>
        <w:rPr>
          <w:spacing w:val="-2"/>
        </w:rPr>
        <w:t>23092-3</w:t>
      </w:r>
    </w:p>
    <w:p>
      <w:pPr>
        <w:pStyle w:val="BodyText"/>
        <w:tabs>
          <w:tab w:pos="3592" w:val="right" w:leader="none"/>
        </w:tabs>
        <w:spacing w:before="44"/>
        <w:ind w:left="200"/>
      </w:pPr>
      <w:r>
        <w:rPr/>
        <w:br w:type="column"/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32:</w:t>
      </w:r>
      <w:r>
        <w:rPr>
          <w:spacing w:val="-4"/>
        </w:rPr>
        <w:t> </w:t>
      </w:r>
      <w:r>
        <w:rPr/>
        <w:t>Carriage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haptics</w:t>
      </w:r>
      <w:r>
        <w:rPr>
          <w:spacing w:val="-4"/>
        </w:rPr>
        <w:t> data</w:t>
      </w:r>
      <w:r>
        <w:rPr/>
        <w:tab/>
      </w:r>
      <w:r>
        <w:rPr>
          <w:spacing w:val="-2"/>
        </w:rPr>
        <w:t>2024-</w:t>
      </w:r>
      <w:r>
        <w:rPr/>
        <w:t>08-</w:t>
      </w:r>
      <w:r>
        <w:rPr>
          <w:w w:val="70"/>
        </w:rPr>
        <w:t>13</w:t>
      </w:r>
    </w:p>
    <w:p>
      <w:pPr>
        <w:pStyle w:val="BodyText"/>
        <w:spacing w:line="184" w:lineRule="auto" w:before="243"/>
        <w:ind w:left="200" w:right="1036"/>
      </w:pPr>
      <w:r>
        <w:rPr/>
        <w:t>Information technology — </w:t>
      </w:r>
      <w:r>
        <w:rPr/>
        <w:t>Genom- </w:t>
      </w:r>
      <w:r>
        <w:rPr>
          <w:w w:val="110"/>
        </w:rPr>
        <w:t>ic</w:t>
      </w:r>
      <w:r>
        <w:rPr>
          <w:spacing w:val="-3"/>
          <w:w w:val="110"/>
        </w:rPr>
        <w:t> </w:t>
      </w:r>
      <w:r>
        <w:rPr>
          <w:w w:val="110"/>
        </w:rPr>
        <w:t>information</w:t>
      </w:r>
      <w:r>
        <w:rPr>
          <w:spacing w:val="-3"/>
          <w:w w:val="110"/>
        </w:rPr>
        <w:t> </w:t>
      </w:r>
      <w:r>
        <w:rPr>
          <w:w w:val="110"/>
        </w:rPr>
        <w:t>representation</w:t>
      </w:r>
      <w:r>
        <w:rPr>
          <w:spacing w:val="-3"/>
          <w:w w:val="110"/>
        </w:rPr>
        <w:t> </w:t>
      </w:r>
      <w:r>
        <w:rPr>
          <w:w w:val="110"/>
        </w:rPr>
        <w:t>—</w:t>
      </w:r>
    </w:p>
    <w:p>
      <w:pPr>
        <w:pStyle w:val="BodyText"/>
        <w:spacing w:line="184" w:lineRule="auto" w:before="19"/>
        <w:ind w:left="1740"/>
      </w:pPr>
      <w:r>
        <w:rPr/>
        <w:br w:type="column"/>
      </w:r>
      <w:r>
        <w:rPr>
          <w:w w:val="105"/>
        </w:rPr>
        <w:t>ments — Part 2: Classification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severity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susceptibility</w:t>
      </w:r>
    </w:p>
    <w:p>
      <w:pPr>
        <w:tabs>
          <w:tab w:pos="1739" w:val="left" w:leader="none"/>
        </w:tabs>
        <w:spacing w:before="41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3856199</wp:posOffset>
                </wp:positionH>
                <wp:positionV relativeFrom="paragraph">
                  <wp:posOffset>11789</wp:posOffset>
                </wp:positionV>
                <wp:extent cx="3234055" cy="3175"/>
                <wp:effectExtent l="0" t="0" r="0" b="0"/>
                <wp:wrapNone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.928329pt;width:254.65pt;height:.25pt;mso-position-horizontal-relative:page;mso-position-vertical-relative:paragraph;z-index:15770112" id="docshapegroup90" coordorigin="6073,19" coordsize="5093,5">
                <v:line style="position:absolute" from="6073,21" to="7333,21" stroked="true" strokeweight=".25pt" strokecolor="#000000">
                  <v:stroke dashstyle="solid"/>
                </v:line>
                <v:line style="position:absolute" from="7333,21" to="7613,21" stroked="true" strokeweight=".25pt" strokecolor="#000000">
                  <v:stroke dashstyle="solid"/>
                </v:line>
                <v:line style="position:absolute" from="7613,21" to="10146,21" stroked="true" strokeweight=".25pt" strokecolor="#000000">
                  <v:stroke dashstyle="solid"/>
                </v:line>
                <v:line style="position:absolute" from="10146,21" to="11166,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17</w:t>
      </w:r>
      <w:r>
        <w:rPr>
          <w:position w:val="1"/>
          <w:sz w:val="16"/>
        </w:rPr>
        <w:tab/>
      </w:r>
      <w:r>
        <w:rPr>
          <w:spacing w:val="-2"/>
          <w:sz w:val="18"/>
        </w:rPr>
        <w:t>Steel</w:t>
      </w:r>
    </w:p>
    <w:p>
      <w:pPr>
        <w:pStyle w:val="BodyText"/>
        <w:tabs>
          <w:tab w:pos="1739" w:val="left" w:leader="none"/>
        </w:tabs>
        <w:spacing w:line="174" w:lineRule="exact" w:before="2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4941</w:t>
      </w:r>
      <w:r>
        <w:rPr/>
        <w:tab/>
        <w:t>Steel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iron</w:t>
      </w:r>
      <w:r>
        <w:rPr>
          <w:spacing w:val="5"/>
        </w:rPr>
        <w:t> </w:t>
      </w:r>
      <w:r>
        <w:rPr/>
        <w:t>—</w:t>
      </w:r>
      <w:r>
        <w:rPr>
          <w:spacing w:val="5"/>
        </w:rPr>
        <w:t> </w:t>
      </w:r>
      <w:r>
        <w:rPr/>
        <w:t>Determination</w:t>
      </w:r>
      <w:r>
        <w:rPr>
          <w:spacing w:val="6"/>
        </w:rPr>
        <w:t> </w:t>
      </w:r>
      <w:r>
        <w:rPr>
          <w:spacing w:val="-5"/>
        </w:rPr>
        <w:t>of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85"/>
        </w:rPr>
        <w:t>2024-07-</w:t>
      </w:r>
      <w:r>
        <w:rPr>
          <w:spacing w:val="-5"/>
          <w:w w:val="85"/>
        </w:rPr>
        <w:t>23</w:t>
      </w:r>
    </w:p>
    <w:p>
      <w:pPr>
        <w:spacing w:after="0" w:line="229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990" w:space="550"/>
            <w:col w:w="3633" w:space="179"/>
            <w:col w:w="4111" w:space="68"/>
            <w:col w:w="1199"/>
          </w:cols>
        </w:sectPr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3"/>
        <w:spacing w:line="184" w:lineRule="auto"/>
        <w:ind w:right="38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DIS</w:t>
      </w:r>
      <w:r>
        <w:rPr/>
        <w:t> </w:t>
      </w:r>
      <w:r>
        <w:rPr>
          <w:spacing w:val="-2"/>
        </w:rPr>
        <w:t>29158</w:t>
      </w:r>
    </w:p>
    <w:p>
      <w:pPr>
        <w:pStyle w:val="BodyText"/>
        <w:spacing w:line="189" w:lineRule="auto" w:before="16"/>
        <w:ind w:left="200"/>
      </w:pPr>
      <w:r>
        <w:rPr/>
        <w:br w:type="column"/>
      </w:r>
      <w:r>
        <w:rPr/>
        <w:t>Part 3: Metadata and application programming interfaces (APIs) </w:t>
      </w:r>
      <w:r>
        <w:rPr>
          <w:spacing w:val="-4"/>
        </w:rPr>
        <w:t>(Revision</w:t>
      </w:r>
      <w:r>
        <w:rPr>
          <w:spacing w:val="1"/>
        </w:rPr>
        <w:t> </w:t>
      </w:r>
      <w:r>
        <w:rPr>
          <w:spacing w:val="-4"/>
        </w:rPr>
        <w:t>of</w:t>
      </w:r>
      <w:r>
        <w:rPr>
          <w:spacing w:val="2"/>
        </w:rPr>
        <w:t> </w:t>
      </w:r>
      <w:r>
        <w:rPr>
          <w:spacing w:val="-4"/>
        </w:rPr>
        <w:t>ISO/IEC</w:t>
      </w:r>
      <w:r>
        <w:rPr>
          <w:spacing w:val="1"/>
        </w:rPr>
        <w:t> </w:t>
      </w:r>
      <w:r>
        <w:rPr>
          <w:spacing w:val="-4"/>
        </w:rPr>
        <w:t>23092-</w:t>
      </w:r>
      <w:r>
        <w:rPr>
          <w:spacing w:val="-7"/>
        </w:rPr>
        <w:t>3:2022)</w:t>
      </w:r>
    </w:p>
    <w:p>
      <w:pPr>
        <w:pStyle w:val="BodyText"/>
        <w:spacing w:line="184" w:lineRule="auto" w:before="84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927100</wp:posOffset>
                </wp:positionH>
                <wp:positionV relativeFrom="paragraph">
                  <wp:posOffset>284857</wp:posOffset>
                </wp:positionV>
                <wp:extent cx="6201410" cy="117538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01410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7"/>
                              <w:gridCol w:w="1246"/>
                              <w:gridCol w:w="1364"/>
                              <w:gridCol w:w="2756"/>
                              <w:gridCol w:w="972"/>
                            </w:tblGrid>
                            <w:tr>
                              <w:trPr>
                                <w:trHeight w:val="851" w:hRule="atLeast"/>
                              </w:trPr>
                              <w:tc>
                                <w:tcPr>
                                  <w:tcW w:w="3307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8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symbol quality test specification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Direct Part Mark (DPM)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8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29158:2020)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57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concrete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5: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Hot-rolled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steel bars with or without subsequent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processing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6934-5:1991)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9"/>
                                    <w:ind w:left="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3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Aircraft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vehicles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7" w:hRule="atLeast"/>
                              </w:trPr>
                              <w:tc>
                                <w:tcPr>
                                  <w:tcW w:w="3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16694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55" w:right="13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Measured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param- eters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bench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flight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tests of liquid rocket engines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pt;margin-top:22.429729pt;width:488.3pt;height:92.55pt;mso-position-horizontal-relative:page;mso-position-vertical-relative:paragraph;z-index:15771648" type="#_x0000_t202" id="docshape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7"/>
                        <w:gridCol w:w="1246"/>
                        <w:gridCol w:w="1364"/>
                        <w:gridCol w:w="2756"/>
                        <w:gridCol w:w="972"/>
                      </w:tblGrid>
                      <w:tr>
                        <w:trPr>
                          <w:trHeight w:val="851" w:hRule="atLeast"/>
                        </w:trPr>
                        <w:tc>
                          <w:tcPr>
                            <w:tcW w:w="3307" w:type="dxa"/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8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symbol quality test specification </w:t>
                            </w:r>
                            <w:r>
                              <w:rPr>
                                <w:sz w:val="16"/>
                              </w:rPr>
                              <w:t>— Direct Part Mark (DPM)</w:t>
                            </w:r>
                          </w:p>
                          <w:p>
                            <w:pPr>
                              <w:pStyle w:val="TableParagraph"/>
                              <w:spacing w:line="217" w:lineRule="exact"/>
                              <w:ind w:left="8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29158:2020)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57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concrete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5: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Hot-rolled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steel bars with or without subsequent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processing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6934-5:1991)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9"/>
                              <w:ind w:left="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33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5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Aircraft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space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vehicles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7" w:hRule="atLeast"/>
                        </w:trPr>
                        <w:tc>
                          <w:tcPr>
                            <w:tcW w:w="33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16694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255" w:right="13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Measured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param- eters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firing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bench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flight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tests of liquid rocket engines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Automatic identification and </w:t>
      </w:r>
      <w:r>
        <w:rPr/>
        <w:t>data </w:t>
      </w:r>
      <w:r>
        <w:rPr>
          <w:w w:val="105"/>
        </w:rPr>
        <w:t>capture techniques — Bar code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85"/>
        </w:rPr>
        <w:t>2024-07-</w:t>
      </w:r>
      <w:r>
        <w:rPr>
          <w:spacing w:val="-5"/>
          <w:w w:val="85"/>
        </w:rPr>
        <w:t>30</w:t>
      </w:r>
    </w:p>
    <w:p>
      <w:pPr>
        <w:pStyle w:val="BodyText"/>
        <w:spacing w:line="221" w:lineRule="exact" w:before="17"/>
        <w:ind w:left="1739"/>
      </w:pPr>
      <w:r>
        <w:rPr/>
        <w:br w:type="column"/>
      </w:r>
      <w:r>
        <w:rPr/>
        <w:t>molybdenum</w:t>
      </w:r>
      <w:r>
        <w:rPr>
          <w:spacing w:val="15"/>
        </w:rPr>
        <w:t> </w:t>
      </w:r>
      <w:r>
        <w:rPr/>
        <w:t>content</w:t>
      </w:r>
      <w:r>
        <w:rPr>
          <w:spacing w:val="15"/>
        </w:rPr>
        <w:t> </w:t>
      </w:r>
      <w:r>
        <w:rPr/>
        <w:t>—</w:t>
      </w:r>
      <w:r>
        <w:rPr>
          <w:spacing w:val="5"/>
        </w:rPr>
        <w:t> </w:t>
      </w:r>
      <w:r>
        <w:rPr>
          <w:spacing w:val="-2"/>
        </w:rPr>
        <w:t>Thiocy-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anate</w:t>
      </w:r>
      <w:r>
        <w:rPr>
          <w:spacing w:val="5"/>
        </w:rPr>
        <w:t> </w:t>
      </w:r>
      <w:r>
        <w:rPr/>
        <w:t>spectrophotometric</w:t>
      </w:r>
      <w:r>
        <w:rPr>
          <w:spacing w:val="5"/>
        </w:rPr>
        <w:t> </w:t>
      </w:r>
      <w:r>
        <w:rPr>
          <w:spacing w:val="-2"/>
        </w:rPr>
        <w:t>method</w:t>
      </w:r>
      <w:r>
        <w:rPr/>
        <w:tab/>
      </w:r>
      <w:r>
        <w:rPr>
          <w:spacing w:val="-4"/>
          <w:w w:val="95"/>
        </w:rPr>
        <w:t>2024-</w:t>
      </w:r>
      <w:r>
        <w:rPr/>
        <w:t>07-</w:t>
      </w:r>
      <w:r>
        <w:rPr>
          <w:w w:val="70"/>
        </w:rPr>
        <w:t>04</w:t>
      </w:r>
    </w:p>
    <w:p>
      <w:pPr>
        <w:pStyle w:val="BodyText"/>
        <w:tabs>
          <w:tab w:pos="1739" w:val="left" w:leader="none"/>
        </w:tabs>
        <w:spacing w:line="268" w:lineRule="auto" w:before="143"/>
        <w:ind w:left="200" w:right="1813" w:firstLine="1540"/>
      </w:pPr>
      <w:r>
        <w:rPr/>
        <w:t>(Revision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ISO</w:t>
      </w:r>
      <w:r>
        <w:rPr>
          <w:spacing w:val="-10"/>
        </w:rPr>
        <w:t> </w:t>
      </w:r>
      <w:r>
        <w:rPr/>
        <w:t>4941:1994) </w:t>
      </w:r>
      <w:r>
        <w:rPr>
          <w:spacing w:val="-4"/>
        </w:rPr>
        <w:t>ISO/FDIS</w:t>
      </w:r>
      <w:r>
        <w:rPr>
          <w:spacing w:val="9"/>
        </w:rPr>
        <w:t> </w:t>
      </w:r>
      <w:r>
        <w:rPr>
          <w:spacing w:val="-4"/>
        </w:rPr>
        <w:t>6934-</w:t>
      </w:r>
      <w:r>
        <w:rPr>
          <w:spacing w:val="-10"/>
        </w:rPr>
        <w:t>5</w:t>
      </w:r>
      <w:r>
        <w:rPr/>
        <w:tab/>
        <w:t>Steel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prestressing</w:t>
      </w:r>
      <w:r>
        <w:rPr>
          <w:spacing w:val="-9"/>
        </w:rPr>
        <w:t> </w:t>
      </w:r>
      <w:r>
        <w:rPr>
          <w:spacing w:val="-5"/>
        </w:rPr>
        <w:t>of</w:t>
      </w:r>
    </w:p>
    <w:p>
      <w:pPr>
        <w:spacing w:after="0" w:line="268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990" w:space="550"/>
            <w:col w:w="2521" w:space="116"/>
            <w:col w:w="995" w:space="180"/>
            <w:col w:w="53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p>
      <w:pPr>
        <w:pStyle w:val="BodyText"/>
        <w:spacing w:line="20" w:lineRule="exact"/>
        <w:ind w:left="200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92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</w:pPr>
      <w:r>
        <w:rPr>
          <w:spacing w:val="-2"/>
        </w:rPr>
        <w:t>FDIS</w:t>
      </w:r>
      <w:r>
        <w:rPr>
          <w:spacing w:val="-21"/>
        </w:rPr>
        <w:t> </w:t>
      </w:r>
      <w:r>
        <w:rPr>
          <w:spacing w:val="-2"/>
        </w:rPr>
        <w:t>circulated</w:t>
      </w:r>
    </w:p>
    <w:p>
      <w:pPr>
        <w:pStyle w:val="BodyText"/>
        <w:spacing w:before="297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809792">
                <wp:simplePos x="0" y="0"/>
                <wp:positionH relativeFrom="page">
                  <wp:posOffset>508000</wp:posOffset>
                </wp:positionH>
                <wp:positionV relativeFrom="paragraph">
                  <wp:posOffset>-46840</wp:posOffset>
                </wp:positionV>
                <wp:extent cx="3132455" cy="1270"/>
                <wp:effectExtent l="0" t="0" r="0" b="0"/>
                <wp:wrapNone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506688" from="40pt,-3.6882pt" to="286.64pt,-3.6882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w:t>Period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01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01</w:t>
      </w:r>
      <w:r>
        <w:rPr>
          <w:spacing w:val="-6"/>
        </w:rPr>
        <w:t> </w:t>
      </w:r>
      <w:r>
        <w:rPr/>
        <w:t>June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  <w:spacing w:line="184" w:lineRule="auto" w:before="70"/>
        <w:ind w:left="200" w:right="38"/>
      </w:pPr>
      <w:r>
        <w:rPr/>
        <w:t>These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draft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ISO member bodies for formal approval by the date shown</w:t>
      </w:r>
    </w:p>
    <w:p>
      <w:pPr>
        <w:pStyle w:val="BodyText"/>
        <w:spacing w:before="48"/>
        <w:ind w:left="200"/>
      </w:pPr>
      <w:r>
        <w:rPr/>
        <w:t>*</w:t>
      </w:r>
      <w:r>
        <w:rPr>
          <w:spacing w:val="2"/>
        </w:rPr>
        <w:t> </w:t>
      </w:r>
      <w:r>
        <w:rPr/>
        <w:t>Available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English</w:t>
      </w:r>
      <w:r>
        <w:rPr>
          <w:spacing w:val="3"/>
        </w:rPr>
        <w:t> </w:t>
      </w:r>
      <w:r>
        <w:rPr>
          <w:spacing w:val="-4"/>
        </w:rPr>
        <w:t>only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1739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16694:2015)</w:t>
      </w:r>
    </w:p>
    <w:p>
      <w:pPr>
        <w:pStyle w:val="Heading2"/>
        <w:tabs>
          <w:tab w:pos="1739" w:val="left" w:leader="none"/>
        </w:tabs>
        <w:spacing w:before="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3856199</wp:posOffset>
                </wp:positionH>
                <wp:positionV relativeFrom="paragraph">
                  <wp:posOffset>928</wp:posOffset>
                </wp:positionV>
                <wp:extent cx="3234055" cy="3175"/>
                <wp:effectExtent l="0" t="0" r="0" b="0"/>
                <wp:wrapNone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.073123pt;width:254.65pt;height:.25pt;mso-position-horizontal-relative:page;mso-position-vertical-relative:paragraph;z-index:15770624" id="docshapegroup93" coordorigin="6073,1" coordsize="5093,5">
                <v:line style="position:absolute" from="6073,4" to="7333,4" stroked="true" strokeweight=".25pt" strokecolor="#000000">
                  <v:stroke dashstyle="solid"/>
                </v:line>
                <v:line style="position:absolute" from="7333,4" to="7613,4" stroked="true" strokeweight=".25pt" strokecolor="#000000">
                  <v:stroke dashstyle="solid"/>
                </v:line>
                <v:line style="position:absolute" from="7613,4" to="10146,4" stroked="true" strokeweight=".25pt" strokecolor="#000000">
                  <v:stroke dashstyle="solid"/>
                </v:line>
                <v:line style="position:absolute" from="10146,4" to="11166,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22</w:t>
      </w:r>
      <w:r>
        <w:rPr/>
        <w:tab/>
        <w:t>Road</w:t>
      </w:r>
      <w:r>
        <w:rPr>
          <w:spacing w:val="-6"/>
        </w:rPr>
        <w:t> </w:t>
      </w:r>
      <w:r>
        <w:rPr>
          <w:spacing w:val="-2"/>
        </w:rPr>
        <w:t>vehicles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2958</w:t>
      </w:r>
      <w:r>
        <w:rPr/>
        <w:tab/>
        <w:t>Road</w:t>
      </w:r>
      <w:r>
        <w:rPr>
          <w:spacing w:val="-1"/>
        </w:rPr>
        <w:t> </w:t>
      </w:r>
      <w:r>
        <w:rPr/>
        <w:t>vehicles — Exterior </w:t>
      </w:r>
      <w:r>
        <w:rPr>
          <w:spacing w:val="-2"/>
        </w:rPr>
        <w:t>protec-</w:t>
      </w:r>
    </w:p>
    <w:p>
      <w:pPr>
        <w:pStyle w:val="BodyText"/>
        <w:spacing w:line="221" w:lineRule="exact"/>
        <w:ind w:left="1740"/>
      </w:pPr>
      <w:r>
        <w:rPr/>
        <w:t>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passenger</w:t>
      </w:r>
      <w:r>
        <w:rPr>
          <w:spacing w:val="-1"/>
        </w:rPr>
        <w:t> </w:t>
      </w:r>
      <w:r>
        <w:rPr>
          <w:spacing w:val="-4"/>
        </w:rPr>
        <w:t>cars</w:t>
      </w:r>
    </w:p>
    <w:p>
      <w:pPr>
        <w:pStyle w:val="BodyText"/>
        <w:spacing w:before="54"/>
      </w:pPr>
    </w:p>
    <w:p>
      <w:pPr>
        <w:pStyle w:val="BodyText"/>
        <w:tabs>
          <w:tab w:pos="1739" w:val="left" w:leader="none"/>
        </w:tabs>
        <w:spacing w:line="280" w:lineRule="atLeast"/>
        <w:ind w:left="200" w:right="38" w:firstLine="1540"/>
      </w:pPr>
      <w:r>
        <w:rPr/>
        <w:t>(Revision of ISO 2958:1973) </w:t>
      </w:r>
      <w:r>
        <w:rPr>
          <w:spacing w:val="-2"/>
        </w:rPr>
        <w:t>ISO/FDIS</w:t>
      </w:r>
      <w:r>
        <w:rPr>
          <w:spacing w:val="5"/>
        </w:rPr>
        <w:t> </w:t>
      </w:r>
      <w:r>
        <w:rPr>
          <w:spacing w:val="-2"/>
        </w:rPr>
        <w:t>6518-</w:t>
      </w:r>
      <w:r>
        <w:rPr>
          <w:spacing w:val="-10"/>
        </w:rPr>
        <w:t>2</w:t>
      </w:r>
      <w:r>
        <w:rPr/>
        <w:tab/>
        <w:t>Road</w:t>
      </w:r>
      <w:r>
        <w:rPr>
          <w:spacing w:val="6"/>
        </w:rPr>
        <w:t> </w:t>
      </w:r>
      <w:r>
        <w:rPr/>
        <w:t>vehicles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/>
        <w:t>Ignition</w:t>
      </w:r>
      <w:r>
        <w:rPr>
          <w:spacing w:val="7"/>
        </w:rPr>
        <w:t> </w:t>
      </w:r>
      <w:r>
        <w:rPr>
          <w:spacing w:val="-2"/>
        </w:rPr>
        <w:t>systems</w:t>
      </w:r>
    </w:p>
    <w:p>
      <w:pPr>
        <w:pStyle w:val="BodyText"/>
        <w:spacing w:line="155" w:lineRule="exact"/>
        <w:ind w:left="1740"/>
      </w:pP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Electrical</w:t>
      </w:r>
      <w:r>
        <w:rPr>
          <w:spacing w:val="-6"/>
        </w:rPr>
        <w:t> </w:t>
      </w:r>
      <w:r>
        <w:rPr>
          <w:spacing w:val="-2"/>
        </w:rPr>
        <w:t>performance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200"/>
      </w:pPr>
      <w:r>
        <w:rPr>
          <w:w w:val="85"/>
        </w:rPr>
        <w:t>2024-06-</w:t>
      </w:r>
      <w:r>
        <w:rPr>
          <w:spacing w:val="-5"/>
          <w:w w:val="85"/>
        </w:rPr>
        <w:t>26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073" w:space="280"/>
            <w:col w:w="4003" w:space="175"/>
            <w:col w:w="1199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6"/>
        <w:rPr>
          <w:sz w:val="18"/>
        </w:rPr>
      </w:pPr>
    </w:p>
    <w:p>
      <w:pPr>
        <w:pStyle w:val="Heading2"/>
        <w:tabs>
          <w:tab w:pos="1739" w:val="left" w:leader="none"/>
        </w:tabs>
      </w:pPr>
      <w:r>
        <w:rPr>
          <w:spacing w:val="-7"/>
        </w:rPr>
        <w:t>TC</w:t>
      </w:r>
      <w:r>
        <w:rPr>
          <w:spacing w:val="-9"/>
        </w:rPr>
        <w:t> </w:t>
      </w:r>
      <w:r>
        <w:rPr>
          <w:spacing w:val="-12"/>
        </w:rPr>
        <w:t>4</w:t>
      </w:r>
      <w:r>
        <w:rPr/>
        <w:tab/>
        <w:t>Rolling</w:t>
      </w:r>
      <w:r>
        <w:rPr>
          <w:spacing w:val="15"/>
        </w:rPr>
        <w:t> </w:t>
      </w:r>
      <w:r>
        <w:rPr>
          <w:spacing w:val="-2"/>
        </w:rPr>
        <w:t>bearings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7544</w:t>
      </w:r>
      <w:r>
        <w:rPr/>
        <w:tab/>
        <w:t>Rolling</w:t>
      </w:r>
      <w:r>
        <w:rPr>
          <w:spacing w:val="3"/>
        </w:rPr>
        <w:t> </w:t>
      </w:r>
      <w:r>
        <w:rPr/>
        <w:t>bearings</w:t>
      </w:r>
      <w:r>
        <w:rPr>
          <w:spacing w:val="4"/>
        </w:rPr>
        <w:t> </w:t>
      </w:r>
      <w:r>
        <w:rPr/>
        <w:t>—</w:t>
      </w:r>
      <w:r>
        <w:rPr>
          <w:spacing w:val="-4"/>
        </w:rPr>
        <w:t> </w:t>
      </w:r>
      <w:r>
        <w:rPr/>
        <w:t>Test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assess-</w:t>
      </w:r>
    </w:p>
    <w:p>
      <w:pPr>
        <w:pStyle w:val="BodyText"/>
        <w:spacing w:line="221" w:lineRule="exact"/>
        <w:ind w:left="1740"/>
      </w:pPr>
      <w:r>
        <w:rPr/>
        <w:t>ment</w:t>
      </w:r>
      <w:r>
        <w:rPr>
          <w:spacing w:val="-5"/>
        </w:rPr>
        <w:t> </w:t>
      </w:r>
      <w:r>
        <w:rPr/>
        <w:t>methods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cleanliness</w:t>
      </w:r>
    </w:p>
    <w:p>
      <w:pPr>
        <w:pStyle w:val="BodyText"/>
        <w:spacing w:before="158"/>
      </w:pPr>
    </w:p>
    <w:p>
      <w:pPr>
        <w:pStyle w:val="Heading2"/>
        <w:tabs>
          <w:tab w:pos="173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457200</wp:posOffset>
                </wp:positionH>
                <wp:positionV relativeFrom="paragraph">
                  <wp:posOffset>-14523</wp:posOffset>
                </wp:positionV>
                <wp:extent cx="3234055" cy="3175"/>
                <wp:effectExtent l="0" t="0" r="0" b="0"/>
                <wp:wrapNone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.143562pt;width:254.65pt;height:.25pt;mso-position-horizontal-relative:page;mso-position-vertical-relative:paragraph;z-index:15768576" id="docshapegroup94" coordorigin="720,-23" coordsize="5093,5">
                <v:line style="position:absolute" from="720,-20" to="1980,-20" stroked="true" strokeweight=".25pt" strokecolor="#000000">
                  <v:stroke dashstyle="solid"/>
                </v:line>
                <v:line style="position:absolute" from="1980,-20" to="2260,-20" stroked="true" strokeweight=".25pt" strokecolor="#000000">
                  <v:stroke dashstyle="solid"/>
                </v:line>
                <v:line style="position:absolute" from="2260,-20" to="4793,-20" stroked="true" strokeweight=".25pt" strokecolor="#000000">
                  <v:stroke dashstyle="solid"/>
                </v:line>
                <v:line style="position:absolute" from="4793,-20" to="5813,-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7"/>
        </w:rPr>
        <w:t>TC</w:t>
      </w:r>
      <w:r>
        <w:rPr>
          <w:spacing w:val="-9"/>
        </w:rPr>
        <w:t> </w:t>
      </w:r>
      <w:r>
        <w:rPr>
          <w:spacing w:val="-10"/>
        </w:rPr>
        <w:t>8</w:t>
      </w:r>
      <w:r>
        <w:rPr/>
        <w:tab/>
        <w:t>Ships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marine</w:t>
      </w:r>
      <w:r>
        <w:rPr>
          <w:spacing w:val="3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739" w:val="left" w:leader="none"/>
        </w:tabs>
        <w:spacing w:line="212" w:lineRule="exact" w:before="21"/>
        <w:ind w:left="200"/>
      </w:pPr>
      <w:r>
        <w:rPr>
          <w:spacing w:val="-4"/>
        </w:rPr>
        <w:t>ISO/FDIS</w:t>
      </w:r>
      <w:r>
        <w:rPr/>
        <w:t> </w:t>
      </w:r>
      <w:r>
        <w:rPr>
          <w:spacing w:val="-4"/>
        </w:rPr>
        <w:t>8933-</w:t>
      </w:r>
      <w:r>
        <w:rPr>
          <w:spacing w:val="-10"/>
        </w:rPr>
        <w:t>2</w:t>
      </w:r>
      <w:r>
        <w:rPr/>
        <w:tab/>
        <w:t>Ships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marine</w:t>
      </w:r>
      <w:r>
        <w:rPr>
          <w:spacing w:val="6"/>
        </w:rPr>
        <w:t> </w:t>
      </w:r>
      <w:r>
        <w:rPr/>
        <w:t>technology</w:t>
      </w:r>
      <w:r>
        <w:rPr>
          <w:spacing w:val="6"/>
        </w:rPr>
        <w:t> </w:t>
      </w:r>
      <w:r>
        <w:rPr>
          <w:spacing w:val="-10"/>
        </w:rPr>
        <w:t>—</w:t>
      </w:r>
    </w:p>
    <w:p>
      <w:pPr>
        <w:spacing w:line="240" w:lineRule="auto" w:before="5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84" w:lineRule="auto"/>
        <w:ind w:left="238" w:right="28" w:firstLine="412"/>
      </w:pPr>
      <w:r>
        <w:rPr>
          <w:spacing w:val="-4"/>
        </w:rPr>
        <w:t>Vote</w:t>
      </w:r>
      <w:r>
        <w:rPr/>
        <w:t> </w:t>
      </w:r>
      <w:r>
        <w:rPr>
          <w:spacing w:val="-2"/>
        </w:rPr>
        <w:t>terminates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457200</wp:posOffset>
                </wp:positionH>
                <wp:positionV relativeFrom="paragraph">
                  <wp:posOffset>-449742</wp:posOffset>
                </wp:positionV>
                <wp:extent cx="3234055" cy="3175"/>
                <wp:effectExtent l="0" t="0" r="0" b="0"/>
                <wp:wrapNone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35.412773pt;width:254.65pt;height:.25pt;mso-position-horizontal-relative:page;mso-position-vertical-relative:paragraph;z-index:15768064" id="docshapegroup95" coordorigin="720,-708" coordsize="5093,5">
                <v:line style="position:absolute" from="720,-706" to="1980,-706" stroked="true" strokeweight=".25pt" strokecolor="#000000">
                  <v:stroke dashstyle="solid"/>
                </v:line>
                <v:line style="position:absolute" from="1980,-706" to="2260,-706" stroked="true" strokeweight=".25pt" strokecolor="#000000">
                  <v:stroke dashstyle="solid"/>
                </v:line>
                <v:line style="position:absolute" from="2260,-706" to="4793,-706" stroked="true" strokeweight=".25pt" strokecolor="#000000">
                  <v:stroke dashstyle="solid"/>
                </v:line>
                <v:line style="position:absolute" from="4793,-706" to="5813,-70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2024-07-</w:t>
      </w:r>
      <w:r>
        <w:rPr>
          <w:spacing w:val="-5"/>
          <w:w w:val="85"/>
        </w:rPr>
        <w:t>04</w:t>
      </w:r>
    </w:p>
    <w:p>
      <w:pPr>
        <w:pStyle w:val="BodyText"/>
        <w:tabs>
          <w:tab w:pos="4377" w:val="left" w:leader="none"/>
        </w:tabs>
        <w:spacing w:line="230" w:lineRule="exact"/>
        <w:ind w:left="1740"/>
      </w:pPr>
      <w:r>
        <w:rPr/>
        <w:br w:type="column"/>
      </w:r>
      <w:r>
        <w:rPr/>
        <w:t>and</w:t>
      </w:r>
      <w:r>
        <w:rPr>
          <w:spacing w:val="-3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>
          <w:spacing w:val="-2"/>
        </w:rPr>
        <w:t>methods</w:t>
      </w:r>
      <w:r>
        <w:rPr/>
        <w:tab/>
      </w:r>
      <w:r>
        <w:rPr>
          <w:w w:val="85"/>
        </w:rPr>
        <w:t>2024-07-</w:t>
      </w:r>
      <w:r>
        <w:rPr>
          <w:spacing w:val="-5"/>
          <w:w w:val="85"/>
        </w:rPr>
        <w:t>03</w:t>
      </w:r>
    </w:p>
    <w:p>
      <w:pPr>
        <w:pStyle w:val="BodyText"/>
        <w:spacing w:line="184" w:lineRule="auto" w:before="182"/>
        <w:ind w:left="1740" w:right="1447"/>
      </w:pPr>
      <w:r>
        <w:rPr/>
        <w:t>(Revision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ISO</w:t>
      </w:r>
      <w:r>
        <w:rPr>
          <w:spacing w:val="-10"/>
        </w:rPr>
        <w:t> </w:t>
      </w:r>
      <w:r>
        <w:rPr/>
        <w:t>6518-2:1995,</w:t>
      </w:r>
      <w:r>
        <w:rPr>
          <w:spacing w:val="-11"/>
        </w:rPr>
        <w:t> </w:t>
      </w:r>
      <w:r>
        <w:rPr/>
        <w:t>ISO 6518-2:1995/Cor</w:t>
      </w:r>
      <w:r>
        <w:rPr>
          <w:spacing w:val="-11"/>
        </w:rPr>
        <w:t> </w:t>
      </w:r>
      <w:r>
        <w:rPr/>
        <w:t>1:1997)</w:t>
      </w:r>
    </w:p>
    <w:p>
      <w:pPr>
        <w:pStyle w:val="BodyText"/>
        <w:tabs>
          <w:tab w:pos="1739" w:val="left" w:leader="none"/>
        </w:tabs>
        <w:spacing w:line="221" w:lineRule="exact" w:before="48"/>
        <w:ind w:left="200"/>
      </w:pPr>
      <w:r>
        <w:rPr>
          <w:spacing w:val="-2"/>
        </w:rPr>
        <w:t>ISO/PRF</w:t>
      </w:r>
      <w:r>
        <w:rPr>
          <w:spacing w:val="-4"/>
        </w:rPr>
        <w:t> </w:t>
      </w:r>
      <w:r>
        <w:rPr>
          <w:spacing w:val="-2"/>
        </w:rPr>
        <w:t>7299-</w:t>
      </w:r>
      <w:r>
        <w:rPr>
          <w:spacing w:val="-10"/>
        </w:rPr>
        <w:t>1</w:t>
      </w:r>
      <w:r>
        <w:rPr/>
        <w:tab/>
        <w:t>Diesel</w:t>
      </w:r>
      <w:r>
        <w:rPr>
          <w:spacing w:val="9"/>
        </w:rPr>
        <w:t> </w:t>
      </w:r>
      <w:r>
        <w:rPr/>
        <w:t>engines</w:t>
      </w:r>
      <w:r>
        <w:rPr>
          <w:spacing w:val="10"/>
        </w:rPr>
        <w:t> </w:t>
      </w:r>
      <w:r>
        <w:rPr/>
        <w:t>—</w:t>
      </w:r>
      <w:r>
        <w:rPr>
          <w:spacing w:val="10"/>
        </w:rPr>
        <w:t> </w:t>
      </w:r>
      <w:r>
        <w:rPr/>
        <w:t>End-</w:t>
      </w:r>
      <w:r>
        <w:rPr>
          <w:spacing w:val="-2"/>
        </w:rPr>
        <w:t>mounting</w:t>
      </w:r>
    </w:p>
    <w:p>
      <w:pPr>
        <w:pStyle w:val="BodyText"/>
        <w:spacing w:line="184" w:lineRule="auto" w:before="11"/>
        <w:ind w:left="1740" w:right="1437"/>
      </w:pPr>
      <w:r>
        <w:rPr>
          <w:spacing w:val="-2"/>
          <w:w w:val="105"/>
        </w:rPr>
        <w:t>flanges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pumps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Part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1: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Fuel </w:t>
      </w:r>
      <w:r>
        <w:rPr>
          <w:w w:val="105"/>
        </w:rPr>
        <w:t>injection</w:t>
      </w:r>
      <w:r>
        <w:rPr>
          <w:spacing w:val="-12"/>
          <w:w w:val="105"/>
        </w:rPr>
        <w:t> </w:t>
      </w:r>
      <w:r>
        <w:rPr>
          <w:w w:val="105"/>
        </w:rPr>
        <w:t>pumps</w:t>
      </w:r>
    </w:p>
    <w:p>
      <w:pPr>
        <w:pStyle w:val="BodyText"/>
        <w:spacing w:line="217" w:lineRule="exact"/>
        <w:ind w:left="1740"/>
      </w:pPr>
      <w:r>
        <w:rPr>
          <w:spacing w:val="-2"/>
        </w:rPr>
        <w:t>(Revision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ISO</w:t>
      </w:r>
      <w:r>
        <w:rPr>
          <w:spacing w:val="-5"/>
        </w:rPr>
        <w:t> </w:t>
      </w:r>
      <w:r>
        <w:rPr>
          <w:spacing w:val="-2"/>
        </w:rPr>
        <w:t>7299-1:2007)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6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84" w:lineRule="auto" w:before="48"/>
        <w:ind w:left="1740" w:right="1268" w:hanging="1541"/>
      </w:pPr>
      <w:r>
        <w:rPr/>
        <w:t>TC</w:t>
      </w:r>
      <w:r>
        <w:rPr>
          <w:spacing w:val="-12"/>
        </w:rPr>
        <w:t> </w:t>
      </w:r>
      <w:r>
        <w:rPr/>
        <w:t>24</w:t>
        <w:tab/>
        <w:t>Particle</w:t>
      </w:r>
      <w:r>
        <w:rPr>
          <w:spacing w:val="-8"/>
        </w:rPr>
        <w:t> </w:t>
      </w:r>
      <w:r>
        <w:rPr/>
        <w:t>characterization</w:t>
      </w:r>
      <w:r>
        <w:rPr>
          <w:spacing w:val="-8"/>
        </w:rPr>
        <w:t> </w:t>
      </w:r>
      <w:r>
        <w:rPr/>
        <w:t>includ- ing</w:t>
      </w:r>
      <w:r>
        <w:rPr>
          <w:spacing w:val="-12"/>
        </w:rPr>
        <w:t> </w:t>
      </w:r>
      <w:r>
        <w:rPr/>
        <w:t>sieving</w:t>
      </w:r>
    </w:p>
    <w:p>
      <w:pPr>
        <w:pStyle w:val="BodyText"/>
        <w:tabs>
          <w:tab w:pos="1739" w:val="left" w:leader="none"/>
        </w:tabs>
        <w:spacing w:line="221" w:lineRule="exact" w:before="40"/>
        <w:ind w:left="200"/>
      </w:pPr>
      <w:r>
        <w:rPr/>
        <w:t>ISO/FDIS</w:t>
      </w:r>
      <w:r>
        <w:rPr>
          <w:spacing w:val="-11"/>
        </w:rPr>
        <w:t> </w:t>
      </w:r>
      <w:r>
        <w:rPr>
          <w:spacing w:val="-2"/>
        </w:rPr>
        <w:t>19430</w:t>
      </w:r>
      <w:r>
        <w:rPr/>
        <w:tab/>
        <w:t>Determination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particle</w:t>
      </w:r>
      <w:r>
        <w:rPr>
          <w:spacing w:val="3"/>
        </w:rPr>
        <w:t> </w:t>
      </w:r>
      <w:r>
        <w:rPr>
          <w:spacing w:val="-4"/>
        </w:rPr>
        <w:t>size</w:t>
      </w:r>
    </w:p>
    <w:p>
      <w:pPr>
        <w:pStyle w:val="BodyText"/>
        <w:spacing w:line="144" w:lineRule="exact"/>
        <w:ind w:left="1740"/>
      </w:pPr>
      <w:r>
        <w:rPr/>
        <w:t>distribution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number</w:t>
      </w:r>
      <w:r>
        <w:rPr>
          <w:spacing w:val="9"/>
        </w:rPr>
        <w:t> </w:t>
      </w:r>
      <w:r>
        <w:rPr>
          <w:spacing w:val="-2"/>
        </w:rPr>
        <w:t>concen-</w:t>
      </w:r>
    </w:p>
    <w:p>
      <w:pPr>
        <w:spacing w:after="0" w:line="144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130" w:space="48"/>
            <w:col w:w="995" w:space="179"/>
            <w:col w:w="5378"/>
          </w:cols>
        </w:sectPr>
      </w:pPr>
    </w:p>
    <w:p>
      <w:pPr>
        <w:pStyle w:val="BodyText"/>
        <w:spacing w:line="184" w:lineRule="auto" w:before="19"/>
        <w:ind w:left="1740"/>
      </w:pPr>
      <w:r>
        <w:rPr/>
        <w:t>Energy</w:t>
      </w:r>
      <w:r>
        <w:rPr>
          <w:spacing w:val="-10"/>
        </w:rPr>
        <w:t> </w:t>
      </w:r>
      <w:r>
        <w:rPr/>
        <w:t>efficiency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Part</w:t>
      </w:r>
      <w:r>
        <w:rPr>
          <w:spacing w:val="-10"/>
        </w:rPr>
        <w:t> </w:t>
      </w:r>
      <w:r>
        <w:rPr/>
        <w:t>2:</w:t>
      </w:r>
      <w:r>
        <w:rPr>
          <w:spacing w:val="-10"/>
        </w:rPr>
        <w:t> </w:t>
      </w:r>
      <w:r>
        <w:rPr/>
        <w:t>Energy </w:t>
      </w:r>
      <w:r>
        <w:rPr>
          <w:w w:val="105"/>
        </w:rPr>
        <w:t>efficiency of maritime functional </w:t>
      </w:r>
      <w:r>
        <w:rPr>
          <w:spacing w:val="-2"/>
          <w:w w:val="105"/>
        </w:rPr>
        <w:t>systems</w:t>
      </w:r>
    </w:p>
    <w:p>
      <w:pPr>
        <w:pStyle w:val="BodyText"/>
        <w:spacing w:before="171"/>
        <w:ind w:left="320"/>
      </w:pPr>
      <w:r>
        <w:rPr/>
        <w:br w:type="column"/>
      </w:r>
      <w:r>
        <w:rPr>
          <w:w w:val="90"/>
        </w:rPr>
        <w:t>2024-07-</w:t>
      </w:r>
      <w:r>
        <w:rPr>
          <w:spacing w:val="-5"/>
          <w:w w:val="90"/>
        </w:rPr>
        <w:t>01</w:t>
      </w:r>
    </w:p>
    <w:p>
      <w:pPr>
        <w:pStyle w:val="BodyText"/>
        <w:spacing w:line="184" w:lineRule="auto" w:before="59"/>
        <w:ind w:left="1919"/>
      </w:pPr>
      <w:r>
        <w:rPr/>
        <w:br w:type="column"/>
      </w:r>
      <w:r>
        <w:rPr/>
        <w:t>tration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particle</w:t>
      </w:r>
      <w:r>
        <w:rPr>
          <w:spacing w:val="-2"/>
        </w:rPr>
        <w:t> </w:t>
      </w:r>
      <w:r>
        <w:rPr/>
        <w:t>tracking</w:t>
      </w:r>
      <w:r>
        <w:rPr>
          <w:spacing w:val="-2"/>
        </w:rPr>
        <w:t> </w:t>
      </w:r>
      <w:r>
        <w:rPr/>
        <w:t>analysis </w:t>
      </w:r>
      <w:r>
        <w:rPr>
          <w:spacing w:val="-2"/>
        </w:rPr>
        <w:t>(PTA)</w:t>
      </w:r>
    </w:p>
    <w:p>
      <w:pPr>
        <w:pStyle w:val="BodyText"/>
        <w:spacing w:line="217" w:lineRule="exact"/>
        <w:ind w:left="19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3856199</wp:posOffset>
                </wp:positionH>
                <wp:positionV relativeFrom="paragraph">
                  <wp:posOffset>138760</wp:posOffset>
                </wp:positionV>
                <wp:extent cx="3234055" cy="3175"/>
                <wp:effectExtent l="0" t="0" r="0" b="0"/>
                <wp:wrapNone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0.926041pt;width:254.65pt;height:.25pt;mso-position-horizontal-relative:page;mso-position-vertical-relative:paragraph;z-index:15771136" id="docshapegroup97" coordorigin="6073,219" coordsize="5093,5">
                <v:line style="position:absolute" from="6073,221" to="7333,221" stroked="true" strokeweight=".25pt" strokecolor="#000000">
                  <v:stroke dashstyle="solid"/>
                </v:line>
                <v:line style="position:absolute" from="7333,221" to="7613,221" stroked="true" strokeweight=".25pt" strokecolor="#000000">
                  <v:stroke dashstyle="solid"/>
                </v:line>
                <v:line style="position:absolute" from="7613,221" to="10146,221" stroked="true" strokeweight=".25pt" strokecolor="#000000">
                  <v:stroke dashstyle="solid"/>
                </v:line>
                <v:line style="position:absolute" from="10146,221" to="11166,2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19430:2016)</w:t>
      </w:r>
    </w:p>
    <w:p>
      <w:pPr>
        <w:pStyle w:val="Heading2"/>
        <w:tabs>
          <w:tab w:pos="1919" w:val="left" w:leader="none"/>
        </w:tabs>
        <w:spacing w:before="24"/>
        <w:ind w:left="379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27</w:t>
      </w:r>
      <w:r>
        <w:rPr/>
        <w:tab/>
        <w:t>Coal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4"/>
        </w:rPr>
        <w:t>coke</w:t>
      </w:r>
    </w:p>
    <w:p>
      <w:pPr>
        <w:pStyle w:val="BodyText"/>
        <w:spacing w:before="19"/>
        <w:ind w:left="278"/>
      </w:pPr>
      <w:r>
        <w:rPr/>
        <w:br w:type="column"/>
      </w:r>
      <w:r>
        <w:rPr>
          <w:w w:val="90"/>
        </w:rPr>
        <w:t>2024-07-</w:t>
      </w:r>
      <w:r>
        <w:rPr>
          <w:spacing w:val="-5"/>
          <w:w w:val="90"/>
        </w:rPr>
        <w:t>17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018" w:space="40"/>
            <w:col w:w="1076" w:space="39"/>
            <w:col w:w="4240" w:space="39"/>
            <w:col w:w="1278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69"/>
        <w:ind w:left="200"/>
      </w:pPr>
      <w:r>
        <w:rPr/>
        <w:t>ISO/FDIS</w:t>
      </w:r>
      <w:r>
        <w:rPr>
          <w:spacing w:val="5"/>
        </w:rPr>
        <w:t> </w:t>
      </w:r>
      <w:r>
        <w:rPr/>
        <w:t>1213-</w:t>
      </w:r>
      <w:r>
        <w:rPr>
          <w:spacing w:val="-10"/>
        </w:rPr>
        <w:t>2</w:t>
      </w:r>
      <w:r>
        <w:rPr/>
        <w:tab/>
        <w:t>Coal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coke</w:t>
      </w:r>
      <w:r>
        <w:rPr>
          <w:spacing w:val="5"/>
        </w:rPr>
        <w:t> </w:t>
      </w:r>
      <w:r>
        <w:rPr/>
        <w:t>—</w:t>
      </w:r>
      <w:r>
        <w:rPr>
          <w:spacing w:val="-2"/>
        </w:rPr>
        <w:t> </w:t>
      </w:r>
      <w:r>
        <w:rPr/>
        <w:t>Vocabulary</w:t>
      </w:r>
      <w:r>
        <w:rPr>
          <w:spacing w:val="6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1740"/>
      </w:pP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2:</w:t>
      </w:r>
      <w:r>
        <w:rPr>
          <w:spacing w:val="-11"/>
        </w:rPr>
        <w:t> </w:t>
      </w:r>
      <w:r>
        <w:rPr>
          <w:spacing w:val="-2"/>
        </w:rPr>
        <w:t>Terms</w:t>
      </w:r>
      <w:r>
        <w:rPr>
          <w:spacing w:val="-4"/>
        </w:rPr>
        <w:t> </w:t>
      </w:r>
      <w:r>
        <w:rPr>
          <w:spacing w:val="-2"/>
        </w:rPr>
        <w:t>relating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sampling,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testing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analysis</w:t>
      </w:r>
      <w:r>
        <w:rPr/>
        <w:tab/>
      </w:r>
      <w:r>
        <w:rPr>
          <w:spacing w:val="-2"/>
          <w:w w:val="95"/>
        </w:rPr>
        <w:t>2024-</w:t>
      </w:r>
      <w:r>
        <w:rPr/>
        <w:t>07-</w:t>
      </w:r>
      <w:r>
        <w:rPr>
          <w:w w:val="70"/>
        </w:rPr>
        <w:t>24</w:t>
      </w:r>
    </w:p>
    <w:p>
      <w:pPr>
        <w:pStyle w:val="BodyText"/>
        <w:tabs>
          <w:tab w:pos="1539" w:val="left" w:leader="none"/>
        </w:tabs>
        <w:spacing w:line="221" w:lineRule="exact" w:before="69"/>
        <w:ind w:right="1420"/>
        <w:jc w:val="right"/>
      </w:pPr>
      <w:r>
        <w:rPr/>
        <w:br w:type="column"/>
      </w:r>
      <w:r>
        <w:rPr/>
        <w:t>ISO/FDIS</w:t>
      </w:r>
      <w:r>
        <w:rPr>
          <w:spacing w:val="-9"/>
        </w:rPr>
        <w:t> </w:t>
      </w:r>
      <w:r>
        <w:rPr>
          <w:spacing w:val="-4"/>
        </w:rPr>
        <w:t>8028</w:t>
      </w:r>
      <w:r>
        <w:rPr/>
        <w:tab/>
        <w:t>Rubber and/or plastics hoses </w:t>
      </w:r>
      <w:r>
        <w:rPr>
          <w:spacing w:val="-5"/>
        </w:rPr>
        <w:t>and</w:t>
      </w:r>
    </w:p>
    <w:p>
      <w:pPr>
        <w:pStyle w:val="BodyText"/>
        <w:spacing w:line="192" w:lineRule="exact"/>
        <w:ind w:right="1504"/>
        <w:jc w:val="right"/>
      </w:pPr>
      <w:r>
        <w:rPr/>
        <w:t>hose</w:t>
      </w:r>
      <w:r>
        <w:rPr>
          <w:spacing w:val="-5"/>
        </w:rPr>
        <w:t> </w:t>
      </w:r>
      <w:r>
        <w:rPr/>
        <w:t>assemblies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airless</w:t>
      </w:r>
      <w:r>
        <w:rPr>
          <w:spacing w:val="-4"/>
        </w:rPr>
        <w:t> paint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spraying</w:t>
      </w:r>
      <w:r>
        <w:rPr>
          <w:spacing w:val="15"/>
        </w:rPr>
        <w:t> </w:t>
      </w:r>
      <w:r>
        <w:rPr/>
        <w:t>—</w:t>
      </w:r>
      <w:r>
        <w:rPr>
          <w:spacing w:val="15"/>
        </w:rPr>
        <w:t> </w:t>
      </w:r>
      <w:r>
        <w:rPr>
          <w:spacing w:val="-2"/>
        </w:rPr>
        <w:t>Specification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65"/>
        </w:rPr>
        <w:t>08</w:t>
      </w:r>
    </w:p>
    <w:p>
      <w:pPr>
        <w:spacing w:after="0" w:line="221" w:lineRule="exact"/>
        <w:sectPr>
          <w:footerReference w:type="default" r:id="rId13"/>
          <w:pgSz w:w="11910" w:h="16840"/>
          <w:pgMar w:header="0" w:footer="313" w:top="66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BodyText"/>
        <w:spacing w:before="143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457200</wp:posOffset>
                </wp:positionH>
                <wp:positionV relativeFrom="paragraph">
                  <wp:posOffset>249621</wp:posOffset>
                </wp:positionV>
                <wp:extent cx="3234055" cy="3175"/>
                <wp:effectExtent l="0" t="0" r="0" b="0"/>
                <wp:wrapNone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9.655249pt;width:254.65pt;height:.25pt;mso-position-horizontal-relative:page;mso-position-vertical-relative:paragraph;z-index:15773184" id="docshapegroup100" coordorigin="720,393" coordsize="5093,5">
                <v:line style="position:absolute" from="720,396" to="1980,396" stroked="true" strokeweight=".25pt" strokecolor="#000000">
                  <v:stroke dashstyle="solid"/>
                </v:line>
                <v:line style="position:absolute" from="1980,396" to="2260,396" stroked="true" strokeweight=".25pt" strokecolor="#000000">
                  <v:stroke dashstyle="solid"/>
                </v:line>
                <v:line style="position:absolute" from="2260,396" to="4793,396" stroked="true" strokeweight=".25pt" strokecolor="#000000">
                  <v:stroke dashstyle="solid"/>
                </v:line>
                <v:line style="position:absolute" from="4793,396" to="5813,39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/>
        <w:t>1213-</w:t>
      </w:r>
      <w:r>
        <w:rPr>
          <w:spacing w:val="-2"/>
        </w:rPr>
        <w:t>2:2016)</w:t>
      </w:r>
    </w:p>
    <w:p>
      <w:pPr>
        <w:pStyle w:val="Heading2"/>
        <w:tabs>
          <w:tab w:pos="1739" w:val="left" w:leader="none"/>
        </w:tabs>
        <w:spacing w:line="184" w:lineRule="auto" w:before="68"/>
        <w:ind w:left="1740" w:right="124" w:hanging="1541"/>
      </w:pPr>
      <w:r>
        <w:rPr/>
        <w:t>TC</w:t>
      </w:r>
      <w:r>
        <w:rPr>
          <w:spacing w:val="-12"/>
        </w:rPr>
        <w:t> </w:t>
      </w:r>
      <w:r>
        <w:rPr/>
        <w:t>28</w:t>
        <w:tab/>
        <w:t>Petroleum and related prod- ucts,</w:t>
      </w:r>
      <w:r>
        <w:rPr>
          <w:spacing w:val="-8"/>
        </w:rPr>
        <w:t> </w:t>
      </w:r>
      <w:r>
        <w:rPr/>
        <w:t>fuels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lubricants</w:t>
      </w:r>
      <w:r>
        <w:rPr>
          <w:spacing w:val="-8"/>
        </w:rPr>
        <w:t> </w:t>
      </w:r>
      <w:r>
        <w:rPr/>
        <w:t>from natural or synthetic sources</w:t>
      </w:r>
    </w:p>
    <w:p>
      <w:pPr>
        <w:pStyle w:val="BodyText"/>
        <w:tabs>
          <w:tab w:pos="1739" w:val="left" w:leader="none"/>
        </w:tabs>
        <w:spacing w:line="221" w:lineRule="exact" w:before="40"/>
        <w:ind w:left="200"/>
      </w:pPr>
      <w:r>
        <w:rPr>
          <w:spacing w:val="-2"/>
        </w:rPr>
        <w:t>ISO/PRF</w:t>
      </w:r>
      <w:r>
        <w:rPr>
          <w:spacing w:val="-6"/>
        </w:rPr>
        <w:t> </w:t>
      </w:r>
      <w:r>
        <w:rPr>
          <w:spacing w:val="-2"/>
        </w:rPr>
        <w:t>13032</w:t>
      </w:r>
      <w:r>
        <w:rPr/>
        <w:tab/>
        <w:t>Petroleum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related</w:t>
      </w:r>
      <w:r>
        <w:rPr>
          <w:spacing w:val="-1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184" w:lineRule="auto" w:before="11" w:after="0"/>
        <w:ind w:left="1740" w:right="186" w:firstLine="0"/>
        <w:jc w:val="left"/>
        <w:rPr>
          <w:sz w:val="16"/>
        </w:rPr>
      </w:pPr>
      <w:r>
        <w:rPr>
          <w:sz w:val="16"/>
        </w:rPr>
        <w:t>Determination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low</w:t>
      </w:r>
      <w:r>
        <w:rPr>
          <w:spacing w:val="-10"/>
          <w:sz w:val="16"/>
        </w:rPr>
        <w:t> </w:t>
      </w:r>
      <w:r>
        <w:rPr>
          <w:sz w:val="16"/>
        </w:rPr>
        <w:t>concen- tration of sulfur in automotive fuels — Energy-dispersive X-ray</w:t>
      </w:r>
    </w:p>
    <w:p>
      <w:pPr>
        <w:pStyle w:val="BodyText"/>
        <w:spacing w:line="192" w:lineRule="auto"/>
        <w:ind w:left="1739"/>
      </w:pPr>
      <w:r>
        <w:rPr/>
        <w:t>fluorescence</w:t>
      </w:r>
      <w:r>
        <w:rPr>
          <w:spacing w:val="-8"/>
        </w:rPr>
        <w:t> </w:t>
      </w:r>
      <w:r>
        <w:rPr/>
        <w:t>spectrometric</w:t>
      </w:r>
      <w:r>
        <w:rPr>
          <w:spacing w:val="-8"/>
        </w:rPr>
        <w:t> </w:t>
      </w:r>
      <w:r>
        <w:rPr/>
        <w:t>method (Revision of ISO 13032:2012)</w:t>
      </w:r>
    </w:p>
    <w:p>
      <w:pPr>
        <w:pStyle w:val="BodyText"/>
        <w:tabs>
          <w:tab w:pos="1739" w:val="left" w:leader="none"/>
        </w:tabs>
        <w:spacing w:line="221" w:lineRule="exact" w:before="41"/>
        <w:ind w:left="199"/>
      </w:pPr>
      <w:r>
        <w:rPr/>
        <w:t>ISO/FDIS</w:t>
      </w:r>
      <w:r>
        <w:rPr>
          <w:spacing w:val="-11"/>
        </w:rPr>
        <w:t> </w:t>
      </w:r>
      <w:r>
        <w:rPr>
          <w:spacing w:val="-4"/>
        </w:rPr>
        <w:t>6729</w:t>
      </w:r>
      <w:r>
        <w:rPr/>
        <w:tab/>
        <w:t>Petroleum products and </w:t>
      </w:r>
      <w:r>
        <w:rPr>
          <w:spacing w:val="-2"/>
        </w:rPr>
        <w:t>other</w:t>
      </w:r>
    </w:p>
    <w:p>
      <w:pPr>
        <w:pStyle w:val="BodyText"/>
        <w:spacing w:line="184" w:lineRule="auto" w:before="10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457200</wp:posOffset>
                </wp:positionH>
                <wp:positionV relativeFrom="paragraph">
                  <wp:posOffset>384378</wp:posOffset>
                </wp:positionV>
                <wp:extent cx="3234055" cy="3175"/>
                <wp:effectExtent l="0" t="0" r="0" b="0"/>
                <wp:wrapNone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266043pt;width:254.65pt;height:.25pt;mso-position-horizontal-relative:page;mso-position-vertical-relative:paragraph;z-index:15773696" id="docshapegroup101" coordorigin="720,605" coordsize="5093,5">
                <v:line style="position:absolute" from="720,608" to="1980,608" stroked="true" strokeweight=".25pt" strokecolor="#000000">
                  <v:stroke dashstyle="solid"/>
                </v:line>
                <v:line style="position:absolute" from="1980,608" to="2260,608" stroked="true" strokeweight=".25pt" strokecolor="#000000">
                  <v:stroke dashstyle="solid"/>
                </v:line>
                <v:line style="position:absolute" from="2260,608" to="4793,608" stroked="true" strokeweight=".25pt" strokecolor="#000000">
                  <v:stroke dashstyle="solid"/>
                </v:line>
                <v:line style="position:absolute" from="4793,608" to="5813,6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liquids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method</w:t>
      </w:r>
      <w:r>
        <w:rPr>
          <w:spacing w:val="-1"/>
        </w:rPr>
        <w:t> </w:t>
      </w:r>
      <w:r>
        <w:rPr/>
        <w:t>for </w:t>
      </w:r>
      <w:r>
        <w:rPr>
          <w:w w:val="105"/>
        </w:rPr>
        <w:t>ethanol</w:t>
      </w:r>
      <w:r>
        <w:rPr>
          <w:spacing w:val="-1"/>
          <w:w w:val="105"/>
        </w:rPr>
        <w:t> </w:t>
      </w:r>
      <w:r>
        <w:rPr>
          <w:w w:val="105"/>
        </w:rPr>
        <w:t>determination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gasoline blends by gas chromatography</w:t>
      </w:r>
    </w:p>
    <w:p>
      <w:pPr>
        <w:tabs>
          <w:tab w:pos="1739" w:val="left" w:leader="none"/>
        </w:tabs>
        <w:spacing w:before="42"/>
        <w:ind w:left="200" w:right="0" w:firstLine="0"/>
        <w:jc w:val="left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7"/>
          <w:position w:val="1"/>
          <w:sz w:val="16"/>
        </w:rPr>
        <w:t>34</w:t>
      </w:r>
      <w:r>
        <w:rPr>
          <w:position w:val="1"/>
          <w:sz w:val="16"/>
        </w:rPr>
        <w:tab/>
      </w:r>
      <w:r>
        <w:rPr>
          <w:sz w:val="18"/>
        </w:rPr>
        <w:t>Food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products</w:t>
      </w:r>
    </w:p>
    <w:p>
      <w:pPr>
        <w:pStyle w:val="BodyText"/>
        <w:tabs>
          <w:tab w:pos="1739" w:val="left" w:leader="none"/>
        </w:tabs>
        <w:spacing w:line="221" w:lineRule="exact" w:before="20"/>
        <w:ind w:left="200"/>
      </w:pPr>
      <w:r>
        <w:rPr/>
        <w:t>ISO/FDIS</w:t>
      </w:r>
      <w:r>
        <w:rPr>
          <w:spacing w:val="14"/>
        </w:rPr>
        <w:t> </w:t>
      </w:r>
      <w:r>
        <w:rPr/>
        <w:t>712-</w:t>
      </w:r>
      <w:r>
        <w:rPr>
          <w:spacing w:val="-10"/>
        </w:rPr>
        <w:t>1</w:t>
      </w:r>
      <w:r>
        <w:rPr/>
        <w:tab/>
        <w:t>Cereals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cereal</w:t>
      </w:r>
      <w:r>
        <w:rPr>
          <w:spacing w:val="-2"/>
        </w:rPr>
        <w:t> </w:t>
      </w:r>
      <w:r>
        <w:rPr/>
        <w:t>products</w:t>
      </w:r>
      <w:r>
        <w:rPr>
          <w:spacing w:val="-2"/>
        </w:rPr>
        <w:t> </w:t>
      </w:r>
      <w:r>
        <w:rPr>
          <w:spacing w:val="-10"/>
        </w:rPr>
        <w:t>—</w:t>
      </w:r>
    </w:p>
    <w:p>
      <w:pPr>
        <w:pStyle w:val="BodyText"/>
        <w:spacing w:line="184" w:lineRule="exact"/>
        <w:ind w:left="1740"/>
      </w:pPr>
      <w:r>
        <w:rPr/>
        <w:t>Determination of</w:t>
      </w:r>
      <w:r>
        <w:rPr>
          <w:spacing w:val="1"/>
        </w:rPr>
        <w:t> </w:t>
      </w:r>
      <w:r>
        <w:rPr/>
        <w:t>moisture</w:t>
      </w:r>
      <w:r>
        <w:rPr>
          <w:spacing w:val="1"/>
        </w:rPr>
        <w:t> </w:t>
      </w:r>
      <w:r>
        <w:rPr>
          <w:spacing w:val="-2"/>
        </w:rPr>
        <w:t>content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12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345" w:firstLine="1540"/>
      </w:pPr>
      <w:r>
        <w:rPr/>
        <w:br w:type="column"/>
      </w:r>
      <w:r>
        <w:rPr/>
        <w:t>(Revision of ISO 8028:2017) ISO/FDIS</w:t>
      </w:r>
      <w:r>
        <w:rPr>
          <w:spacing w:val="-11"/>
        </w:rPr>
        <w:t> </w:t>
      </w:r>
      <w:r>
        <w:rPr/>
        <w:t>2930</w:t>
        <w:tab/>
        <w:t>Rubber,</w:t>
      </w:r>
      <w:r>
        <w:rPr>
          <w:spacing w:val="-4"/>
        </w:rPr>
        <w:t> </w:t>
      </w:r>
      <w:r>
        <w:rPr/>
        <w:t>raw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Determina-</w:t>
      </w:r>
    </w:p>
    <w:p>
      <w:pPr>
        <w:pStyle w:val="BodyText"/>
        <w:spacing w:line="163" w:lineRule="exact"/>
        <w:ind w:left="1740"/>
      </w:pPr>
      <w:r>
        <w:rPr/>
        <w:t>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plasticity</w:t>
      </w:r>
      <w:r>
        <w:rPr>
          <w:spacing w:val="-4"/>
        </w:rPr>
        <w:t> </w:t>
      </w:r>
      <w:r>
        <w:rPr/>
        <w:t>retention</w:t>
      </w:r>
      <w:r>
        <w:rPr>
          <w:spacing w:val="-3"/>
        </w:rPr>
        <w:t> </w:t>
      </w:r>
      <w:r>
        <w:rPr>
          <w:spacing w:val="-2"/>
        </w:rPr>
        <w:t>index</w:t>
      </w:r>
    </w:p>
    <w:p>
      <w:pPr>
        <w:pStyle w:val="Heading3"/>
        <w:tabs>
          <w:tab w:pos="5132" w:val="right" w:leader="none"/>
        </w:tabs>
        <w:spacing w:line="221" w:lineRule="exact"/>
        <w:ind w:left="1740"/>
      </w:pPr>
      <w:r>
        <w:rPr>
          <w:spacing w:val="-2"/>
        </w:rPr>
        <w:t>(PRI)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65"/>
        </w:rPr>
        <w:t>27</w:t>
      </w:r>
    </w:p>
    <w:p>
      <w:pPr>
        <w:pStyle w:val="BodyText"/>
        <w:spacing w:before="143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2930:2017)</w:t>
      </w: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2795"/>
        <w:gridCol w:w="944"/>
      </w:tblGrid>
      <w:tr>
        <w:trPr>
          <w:trHeight w:val="716" w:hRule="atLeast"/>
        </w:trPr>
        <w:tc>
          <w:tcPr>
            <w:tcW w:w="1293" w:type="dxa"/>
          </w:tcPr>
          <w:p>
            <w:pPr>
              <w:pStyle w:val="TableParagraph"/>
              <w:spacing w:line="229" w:lineRule="exact"/>
              <w:ind w:left="50"/>
              <w:rPr>
                <w:sz w:val="16"/>
              </w:rPr>
            </w:pPr>
            <w:r>
              <w:rPr>
                <w:sz w:val="16"/>
              </w:rPr>
              <w:t>ISO/FDIS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7836</w:t>
            </w:r>
          </w:p>
        </w:tc>
        <w:tc>
          <w:tcPr>
            <w:tcW w:w="2795" w:type="dxa"/>
          </w:tcPr>
          <w:p>
            <w:pPr>
              <w:pStyle w:val="TableParagraph"/>
              <w:spacing w:line="184" w:lineRule="auto" w:before="19"/>
              <w:ind w:left="297"/>
              <w:rPr>
                <w:sz w:val="16"/>
              </w:rPr>
            </w:pPr>
            <w:r>
              <w:rPr>
                <w:sz w:val="16"/>
              </w:rPr>
              <w:t>Natural rubber — Identification of phytosterols,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β-</w:t>
            </w:r>
            <w:r>
              <w:rPr>
                <w:spacing w:val="-2"/>
                <w:sz w:val="16"/>
              </w:rPr>
              <w:t>sitosterol</w:t>
            </w:r>
          </w:p>
        </w:tc>
        <w:tc>
          <w:tcPr>
            <w:tcW w:w="944" w:type="dxa"/>
          </w:tcPr>
          <w:p>
            <w:pPr>
              <w:pStyle w:val="TableParagraph"/>
              <w:spacing w:before="113"/>
              <w:rPr>
                <w:sz w:val="16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2024-06-</w:t>
            </w:r>
            <w:r>
              <w:rPr>
                <w:spacing w:val="-5"/>
                <w:w w:val="85"/>
                <w:sz w:val="16"/>
              </w:rPr>
              <w:t>27</w:t>
            </w:r>
          </w:p>
        </w:tc>
      </w:tr>
      <w:tr>
        <w:trPr>
          <w:trHeight w:val="331" w:hRule="atLeast"/>
        </w:trPr>
        <w:tc>
          <w:tcPr>
            <w:tcW w:w="1293" w:type="dxa"/>
          </w:tcPr>
          <w:p>
            <w:pPr>
              <w:pStyle w:val="TableParagraph"/>
              <w:spacing w:line="193" w:lineRule="exact" w:before="119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ISO/FDIS</w:t>
            </w:r>
          </w:p>
        </w:tc>
        <w:tc>
          <w:tcPr>
            <w:tcW w:w="2795" w:type="dxa"/>
          </w:tcPr>
          <w:p>
            <w:pPr>
              <w:pStyle w:val="TableParagraph"/>
              <w:spacing w:line="193" w:lineRule="exact" w:before="119"/>
              <w:ind w:left="297"/>
              <w:rPr>
                <w:sz w:val="16"/>
              </w:rPr>
            </w:pPr>
            <w:r>
              <w:rPr>
                <w:sz w:val="16"/>
              </w:rPr>
              <w:t>Styrene-butadiene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rubber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(SBR)</w:t>
            </w:r>
            <w:r>
              <w:rPr>
                <w:spacing w:val="-10"/>
                <w:sz w:val="16"/>
              </w:rPr>
              <w:t> —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6" w:hRule="atLeast"/>
        </w:trPr>
        <w:tc>
          <w:tcPr>
            <w:tcW w:w="1293" w:type="dxa"/>
          </w:tcPr>
          <w:p>
            <w:pPr>
              <w:pStyle w:val="TableParagraph"/>
              <w:spacing w:line="229" w:lineRule="exact"/>
              <w:ind w:left="50"/>
              <w:rPr>
                <w:sz w:val="16"/>
              </w:rPr>
            </w:pPr>
            <w:r>
              <w:rPr>
                <w:sz w:val="16"/>
              </w:rPr>
              <w:t>21561-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795" w:type="dxa"/>
          </w:tcPr>
          <w:p>
            <w:pPr>
              <w:pStyle w:val="TableParagraph"/>
              <w:spacing w:line="184" w:lineRule="auto" w:before="19"/>
              <w:ind w:left="297" w:right="85"/>
              <w:rPr>
                <w:sz w:val="16"/>
              </w:rPr>
            </w:pPr>
            <w:r>
              <w:rPr>
                <w:sz w:val="16"/>
              </w:rPr>
              <w:t>Determination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microstruc- 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solution-polymerized</w:t>
            </w:r>
            <w:r>
              <w:rPr>
                <w:spacing w:val="-5"/>
                <w:sz w:val="16"/>
              </w:rPr>
              <w:t> SBR</w:t>
            </w:r>
          </w:p>
          <w:p>
            <w:pPr>
              <w:pStyle w:val="TableParagraph"/>
              <w:spacing w:line="153" w:lineRule="exact"/>
              <w:ind w:left="297"/>
              <w:rPr>
                <w:sz w:val="16"/>
              </w:rPr>
            </w:pPr>
            <w:r>
              <w:rPr>
                <w:sz w:val="16"/>
              </w:rPr>
              <w:t>—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Fourier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transform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infrared</w:t>
            </w:r>
          </w:p>
        </w:tc>
        <w:tc>
          <w:tcPr>
            <w:tcW w:w="944" w:type="dxa"/>
          </w:tcPr>
          <w:p>
            <w:pPr>
              <w:pStyle w:val="TableParagraph"/>
              <w:spacing w:before="171"/>
              <w:ind w:right="47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2024-07-</w:t>
            </w:r>
            <w:r>
              <w:rPr>
                <w:spacing w:val="-5"/>
                <w:w w:val="85"/>
                <w:sz w:val="16"/>
              </w:rPr>
              <w:t>24</w:t>
            </w:r>
          </w:p>
        </w:tc>
      </w:tr>
    </w:tbl>
    <w:p>
      <w:pPr>
        <w:pStyle w:val="BodyText"/>
        <w:spacing w:line="189" w:lineRule="auto" w:before="67"/>
        <w:ind w:left="1740" w:right="1268"/>
      </w:pPr>
      <w:r>
        <w:rPr/>
        <w:t>spectrometry (FTIR) with attenu- ated</w:t>
      </w:r>
      <w:r>
        <w:rPr>
          <w:spacing w:val="-11"/>
        </w:rPr>
        <w:t> </w:t>
      </w:r>
      <w:r>
        <w:rPr/>
        <w:t>total</w:t>
      </w:r>
      <w:r>
        <w:rPr>
          <w:spacing w:val="-11"/>
        </w:rPr>
        <w:t> </w:t>
      </w:r>
      <w:r>
        <w:rPr/>
        <w:t>reflection</w:t>
      </w:r>
      <w:r>
        <w:rPr>
          <w:spacing w:val="-10"/>
        </w:rPr>
        <w:t> </w:t>
      </w:r>
      <w:r>
        <w:rPr/>
        <w:t>(ATR)</w:t>
      </w:r>
      <w:r>
        <w:rPr>
          <w:spacing w:val="-11"/>
        </w:rPr>
        <w:t> </w:t>
      </w:r>
      <w:r>
        <w:rPr/>
        <w:t>method (Revision of ISO 21561-2:2016)</w:t>
      </w:r>
    </w:p>
    <w:p>
      <w:pPr>
        <w:pStyle w:val="BodyText"/>
        <w:tabs>
          <w:tab w:pos="1739" w:val="left" w:leader="none"/>
        </w:tabs>
        <w:spacing w:line="178" w:lineRule="exact" w:before="44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5892</w:t>
      </w:r>
      <w:r>
        <w:rPr/>
        <w:tab/>
        <w:t>Rubber</w:t>
      </w:r>
      <w:r>
        <w:rPr>
          <w:spacing w:val="11"/>
        </w:rPr>
        <w:t> </w:t>
      </w:r>
      <w:r>
        <w:rPr/>
        <w:t>building</w:t>
      </w:r>
      <w:r>
        <w:rPr>
          <w:spacing w:val="11"/>
        </w:rPr>
        <w:t> </w:t>
      </w:r>
      <w:r>
        <w:rPr/>
        <w:t>gaskets</w:t>
      </w:r>
      <w:r>
        <w:rPr>
          <w:spacing w:val="11"/>
        </w:rPr>
        <w:t> </w:t>
      </w:r>
      <w:r>
        <w:rPr/>
        <w:t>—</w:t>
      </w:r>
      <w:r>
        <w:rPr>
          <w:spacing w:val="11"/>
        </w:rPr>
        <w:t> </w:t>
      </w:r>
      <w:r>
        <w:rPr>
          <w:spacing w:val="-2"/>
        </w:rPr>
        <w:t>Materi-</w:t>
      </w:r>
    </w:p>
    <w:p>
      <w:pPr>
        <w:spacing w:after="0" w:line="178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113" w:space="65"/>
            <w:col w:w="995" w:space="179"/>
            <w:col w:w="5378"/>
          </w:cols>
        </w:sectPr>
      </w:pPr>
    </w:p>
    <w:p>
      <w:pPr>
        <w:pStyle w:val="ListParagraph"/>
        <w:numPr>
          <w:ilvl w:val="0"/>
          <w:numId w:val="2"/>
        </w:numPr>
        <w:tabs>
          <w:tab w:pos="1933" w:val="left" w:leader="none"/>
          <w:tab w:pos="4377" w:val="left" w:leader="none"/>
        </w:tabs>
        <w:spacing w:line="230" w:lineRule="exact" w:before="0" w:after="0"/>
        <w:ind w:left="1933" w:right="0" w:hanging="193"/>
        <w:jc w:val="left"/>
        <w:rPr>
          <w:sz w:val="16"/>
        </w:rPr>
      </w:pPr>
      <w:r>
        <w:rPr>
          <w:sz w:val="16"/>
        </w:rPr>
        <w:t>Part</w:t>
      </w:r>
      <w:r>
        <w:rPr>
          <w:spacing w:val="-10"/>
          <w:sz w:val="16"/>
        </w:rPr>
        <w:t> </w:t>
      </w:r>
      <w:r>
        <w:rPr>
          <w:sz w:val="16"/>
        </w:rPr>
        <w:t>1:</w:t>
      </w:r>
      <w:r>
        <w:rPr>
          <w:spacing w:val="-10"/>
          <w:sz w:val="16"/>
        </w:rPr>
        <w:t> </w:t>
      </w:r>
      <w:r>
        <w:rPr>
          <w:sz w:val="16"/>
        </w:rPr>
        <w:t>Reference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method</w:t>
      </w:r>
      <w:r>
        <w:rPr>
          <w:sz w:val="16"/>
        </w:rPr>
        <w:tab/>
      </w:r>
      <w:r>
        <w:rPr>
          <w:w w:val="90"/>
          <w:sz w:val="16"/>
        </w:rPr>
        <w:t>2024-08-</w:t>
      </w:r>
      <w:r>
        <w:rPr>
          <w:spacing w:val="-5"/>
          <w:w w:val="90"/>
          <w:sz w:val="16"/>
        </w:rPr>
        <w:t>21</w:t>
      </w:r>
    </w:p>
    <w:p>
      <w:pPr>
        <w:pStyle w:val="BodyText"/>
        <w:spacing w:before="142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712:2009)</w:t>
      </w: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35</w:t>
      </w:r>
      <w:r>
        <w:rPr/>
        <w:tab/>
        <w:t>Paints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varnishes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>
          <w:spacing w:val="-2"/>
        </w:rPr>
        <w:t>ISO/FDIS</w:t>
      </w:r>
      <w:r>
        <w:rPr>
          <w:spacing w:val="-5"/>
        </w:rPr>
        <w:t> </w:t>
      </w:r>
      <w:r>
        <w:rPr>
          <w:spacing w:val="-2"/>
        </w:rPr>
        <w:t>2884-</w:t>
      </w:r>
      <w:r>
        <w:rPr>
          <w:spacing w:val="-10"/>
        </w:rPr>
        <w:t>1</w:t>
      </w:r>
      <w:r>
        <w:rPr/>
        <w:tab/>
        <w:t>Paints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varnishes</w:t>
      </w:r>
      <w:r>
        <w:rPr>
          <w:spacing w:val="3"/>
        </w:rPr>
        <w:t> </w:t>
      </w:r>
      <w:r>
        <w:rPr/>
        <w:t>—</w:t>
      </w:r>
      <w:r>
        <w:rPr>
          <w:spacing w:val="2"/>
        </w:rPr>
        <w:t> </w:t>
      </w:r>
      <w:r>
        <w:rPr>
          <w:spacing w:val="-2"/>
        </w:rPr>
        <w:t>Determina-</w:t>
      </w:r>
    </w:p>
    <w:p>
      <w:pPr>
        <w:pStyle w:val="BodyText"/>
        <w:spacing w:line="115" w:lineRule="exact"/>
        <w:ind w:left="1740"/>
      </w:pPr>
      <w:r>
        <w:rPr/>
        <w:t>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viscosity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rotational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3"/>
        <w:spacing w:line="184" w:lineRule="auto"/>
        <w:ind w:right="38"/>
      </w:pPr>
      <w:r>
        <w:rPr>
          <w:spacing w:val="-2"/>
        </w:rPr>
        <w:t>ISO/DTR</w:t>
      </w:r>
      <w:r>
        <w:rPr/>
        <w:t> </w:t>
      </w:r>
      <w:r>
        <w:rPr>
          <w:spacing w:val="-6"/>
        </w:rPr>
        <w:t>22762-7.2</w:t>
      </w:r>
    </w:p>
    <w:p>
      <w:pPr>
        <w:pStyle w:val="BodyText"/>
        <w:spacing w:line="221" w:lineRule="exact" w:before="14"/>
        <w:ind w:left="200"/>
      </w:pPr>
      <w:r>
        <w:rPr/>
        <w:br w:type="column"/>
      </w:r>
      <w:r>
        <w:rPr/>
        <w:t>als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preformed</w:t>
      </w:r>
      <w:r>
        <w:rPr>
          <w:spacing w:val="-5"/>
        </w:rPr>
        <w:t> </w:t>
      </w:r>
      <w:r>
        <w:rPr/>
        <w:t>solid</w:t>
      </w:r>
      <w:r>
        <w:rPr>
          <w:spacing w:val="-5"/>
        </w:rPr>
        <w:t> </w:t>
      </w:r>
      <w:r>
        <w:rPr>
          <w:spacing w:val="-2"/>
        </w:rPr>
        <w:t>vulcanized</w:t>
      </w:r>
    </w:p>
    <w:p>
      <w:pPr>
        <w:pStyle w:val="BodyText"/>
        <w:tabs>
          <w:tab w:pos="3592" w:val="right" w:leader="none"/>
        </w:tabs>
        <w:spacing w:line="221" w:lineRule="exact"/>
        <w:ind w:left="200"/>
      </w:pPr>
      <w:r>
        <w:rPr/>
        <w:t>structural</w:t>
      </w:r>
      <w:r>
        <w:rPr>
          <w:spacing w:val="2"/>
        </w:rPr>
        <w:t> </w:t>
      </w:r>
      <w:r>
        <w:rPr/>
        <w:t>gaskets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2"/>
        </w:rPr>
        <w:t>Specification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0"/>
        </w:rPr>
        <w:t>24</w:t>
      </w:r>
    </w:p>
    <w:p>
      <w:pPr>
        <w:pStyle w:val="BodyText"/>
        <w:spacing w:before="142"/>
        <w:ind w:left="20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5892:2013)</w:t>
      </w:r>
    </w:p>
    <w:p>
      <w:pPr>
        <w:pStyle w:val="BodyText"/>
        <w:spacing w:line="184" w:lineRule="auto" w:before="51"/>
        <w:ind w:left="200" w:right="1307"/>
      </w:pPr>
      <w:r>
        <w:rPr/>
        <w:t>Elastomeric</w:t>
      </w:r>
      <w:r>
        <w:rPr>
          <w:spacing w:val="-11"/>
        </w:rPr>
        <w:t> </w:t>
      </w:r>
      <w:r>
        <w:rPr/>
        <w:t>seismic-protection</w:t>
      </w:r>
      <w:r>
        <w:rPr>
          <w:spacing w:val="-11"/>
        </w:rPr>
        <w:t> </w:t>
      </w:r>
      <w:r>
        <w:rPr/>
        <w:t>iso- lators</w:t>
      </w:r>
      <w:r>
        <w:rPr>
          <w:spacing w:val="-3"/>
        </w:rPr>
        <w:t> </w:t>
      </w:r>
      <w:r>
        <w:rPr/>
        <w:t>—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7:</w:t>
      </w:r>
      <w:r>
        <w:rPr>
          <w:spacing w:val="-2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173" w:space="179"/>
            <w:col w:w="897" w:space="643"/>
            <w:col w:w="3838"/>
          </w:cols>
        </w:sectPr>
      </w:pPr>
    </w:p>
    <w:p>
      <w:pPr>
        <w:pStyle w:val="BodyText"/>
        <w:spacing w:line="184" w:lineRule="auto" w:before="88"/>
        <w:ind w:left="1740"/>
      </w:pPr>
      <w:r>
        <w:rPr/>
        <w:t>viscometers — Part 1: Absolute viscosity</w:t>
      </w:r>
      <w:r>
        <w:rPr>
          <w:spacing w:val="-11"/>
        </w:rPr>
        <w:t> </w:t>
      </w:r>
      <w:r>
        <w:rPr/>
        <w:t>measurement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cone- plate measuring geometry at high shear</w:t>
      </w:r>
      <w:r>
        <w:rPr>
          <w:spacing w:val="-11"/>
        </w:rPr>
        <w:t> </w:t>
      </w:r>
      <w:r>
        <w:rPr/>
        <w:t>rates</w:t>
      </w:r>
    </w:p>
    <w:p>
      <w:pPr>
        <w:pStyle w:val="BodyText"/>
        <w:spacing w:line="217" w:lineRule="exact"/>
        <w:ind w:left="1740"/>
      </w:pPr>
      <w:r>
        <w:rPr>
          <w:spacing w:val="-2"/>
        </w:rPr>
        <w:t>(Revision of</w:t>
      </w:r>
      <w:r>
        <w:rPr>
          <w:spacing w:val="-1"/>
        </w:rPr>
        <w:t> </w:t>
      </w:r>
      <w:r>
        <w:rPr>
          <w:spacing w:val="-2"/>
        </w:rPr>
        <w:t>ISO 2884-1:1999)</w:t>
      </w:r>
    </w:p>
    <w:p>
      <w:pPr>
        <w:pStyle w:val="BodyText"/>
        <w:tabs>
          <w:tab w:pos="1739" w:val="left" w:leader="none"/>
        </w:tabs>
        <w:spacing w:line="221" w:lineRule="exact" w:before="30"/>
        <w:ind w:left="200"/>
      </w:pPr>
      <w:r>
        <w:rPr>
          <w:w w:val="90"/>
        </w:rPr>
        <w:t>ISO/PRF</w:t>
      </w:r>
      <w:r>
        <w:rPr>
          <w:spacing w:val="29"/>
        </w:rPr>
        <w:t> </w:t>
      </w:r>
      <w:r>
        <w:rPr>
          <w:w w:val="90"/>
        </w:rPr>
        <w:t>2884-</w:t>
      </w:r>
      <w:r>
        <w:rPr>
          <w:spacing w:val="-10"/>
          <w:w w:val="90"/>
        </w:rPr>
        <w:t>2</w:t>
      </w:r>
      <w:r>
        <w:rPr/>
        <w:tab/>
        <w:t>Paints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varnishes</w:t>
      </w:r>
      <w:r>
        <w:rPr>
          <w:spacing w:val="3"/>
        </w:rPr>
        <w:t> </w:t>
      </w:r>
      <w:r>
        <w:rPr/>
        <w:t>—</w:t>
      </w:r>
      <w:r>
        <w:rPr>
          <w:spacing w:val="2"/>
        </w:rPr>
        <w:t> </w:t>
      </w:r>
      <w:r>
        <w:rPr>
          <w:spacing w:val="-2"/>
        </w:rPr>
        <w:t>Determina-</w:t>
      </w:r>
    </w:p>
    <w:p>
      <w:pPr>
        <w:pStyle w:val="BodyText"/>
        <w:spacing w:line="184" w:lineRule="auto"/>
        <w:ind w:left="1740" w:right="66"/>
      </w:pPr>
      <w:r>
        <w:rPr/>
        <w:t>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viscosity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rotational viscometers — Part 2: Relative measurement of viscosity using disc or ball spindles at specified </w:t>
      </w:r>
      <w:r>
        <w:rPr>
          <w:spacing w:val="-2"/>
        </w:rPr>
        <w:t>speeds</w:t>
      </w:r>
    </w:p>
    <w:p>
      <w:pPr>
        <w:pStyle w:val="BodyText"/>
        <w:spacing w:before="48"/>
        <w:ind w:left="200"/>
      </w:pPr>
      <w:r>
        <w:rPr/>
        <w:br w:type="column"/>
      </w:r>
      <w:r>
        <w:rPr>
          <w:w w:val="85"/>
        </w:rPr>
        <w:t>2024-07-</w:t>
      </w:r>
      <w:r>
        <w:rPr>
          <w:spacing w:val="-5"/>
          <w:w w:val="85"/>
        </w:rPr>
        <w:t>22</w:t>
      </w:r>
    </w:p>
    <w:p>
      <w:pPr>
        <w:pStyle w:val="BodyText"/>
        <w:spacing w:line="184" w:lineRule="auto" w:before="19"/>
        <w:ind w:left="1740"/>
      </w:pPr>
      <w:r>
        <w:rPr/>
        <w:br w:type="column"/>
      </w:r>
      <w:r>
        <w:rPr/>
        <w:t>ISO</w:t>
      </w:r>
      <w:r>
        <w:rPr>
          <w:spacing w:val="-4"/>
        </w:rPr>
        <w:t> </w:t>
      </w:r>
      <w:r>
        <w:rPr/>
        <w:t>22762</w:t>
      </w:r>
      <w:r>
        <w:rPr>
          <w:spacing w:val="-4"/>
        </w:rPr>
        <w:t> </w:t>
      </w:r>
      <w:r>
        <w:rPr/>
        <w:t>series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and testing</w:t>
      </w:r>
      <w:r>
        <w:rPr>
          <w:spacing w:val="-1"/>
        </w:rPr>
        <w:t> </w:t>
      </w:r>
      <w:r>
        <w:rPr/>
        <w:t>of seismic isolation </w:t>
      </w:r>
      <w:r>
        <w:rPr>
          <w:spacing w:val="-2"/>
        </w:rPr>
        <w:t>systems</w:t>
      </w:r>
    </w:p>
    <w:p>
      <w:pPr>
        <w:pStyle w:val="Heading2"/>
        <w:tabs>
          <w:tab w:pos="1739" w:val="left" w:leader="none"/>
        </w:tabs>
        <w:spacing w:line="184" w:lineRule="auto" w:before="86"/>
        <w:ind w:left="1740" w:right="1175" w:hanging="1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3856199</wp:posOffset>
                </wp:positionH>
                <wp:positionV relativeFrom="paragraph">
                  <wp:posOffset>11745</wp:posOffset>
                </wp:positionV>
                <wp:extent cx="3234055" cy="3175"/>
                <wp:effectExtent l="0" t="0" r="0" b="0"/>
                <wp:wrapNone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.924872pt;width:254.65pt;height:.25pt;mso-position-horizontal-relative:page;mso-position-vertical-relative:paragraph;z-index:15775232" id="docshapegroup103" coordorigin="6073,18" coordsize="5093,5">
                <v:line style="position:absolute" from="6073,21" to="7333,21" stroked="true" strokeweight=".25pt" strokecolor="#000000">
                  <v:stroke dashstyle="solid"/>
                </v:line>
                <v:line style="position:absolute" from="7333,21" to="7613,21" stroked="true" strokeweight=".25pt" strokecolor="#000000">
                  <v:stroke dashstyle="solid"/>
                </v:line>
                <v:line style="position:absolute" from="7613,21" to="10146,21" stroked="true" strokeweight=".25pt" strokecolor="#000000">
                  <v:stroke dashstyle="solid"/>
                </v:line>
                <v:line style="position:absolute" from="10146,21" to="11166,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1"/>
          <w:sz w:val="16"/>
        </w:rPr>
        <w:t>TC</w:t>
      </w:r>
      <w:r>
        <w:rPr>
          <w:spacing w:val="-11"/>
          <w:position w:val="1"/>
          <w:sz w:val="16"/>
        </w:rPr>
        <w:t> </w:t>
      </w:r>
      <w:r>
        <w:rPr>
          <w:position w:val="1"/>
          <w:sz w:val="16"/>
        </w:rPr>
        <w:t>46</w:t>
        <w:tab/>
      </w:r>
      <w:r>
        <w:rPr/>
        <w:t>Information</w:t>
      </w:r>
      <w:r>
        <w:rPr>
          <w:spacing w:val="-12"/>
        </w:rPr>
        <w:t> </w:t>
      </w:r>
      <w:r>
        <w:rPr/>
        <w:t>and </w:t>
      </w:r>
      <w:r>
        <w:rPr>
          <w:spacing w:val="-2"/>
        </w:rPr>
        <w:t>documentation</w:t>
      </w:r>
    </w:p>
    <w:p>
      <w:pPr>
        <w:pStyle w:val="BodyText"/>
        <w:tabs>
          <w:tab w:pos="1739" w:val="left" w:leader="none"/>
        </w:tabs>
        <w:spacing w:line="221" w:lineRule="exact" w:before="40"/>
        <w:ind w:left="200"/>
      </w:pPr>
      <w:r>
        <w:rPr>
          <w:spacing w:val="-2"/>
        </w:rPr>
        <w:t>ISO/DTS</w:t>
      </w:r>
      <w:r>
        <w:rPr>
          <w:spacing w:val="-6"/>
        </w:rPr>
        <w:t> </w:t>
      </w:r>
      <w:r>
        <w:rPr>
          <w:spacing w:val="-4"/>
        </w:rPr>
        <w:t>7538</w:t>
      </w:r>
      <w:r>
        <w:rPr/>
        <w:tab/>
        <w:t>Functional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dispo-</w:t>
      </w:r>
    </w:p>
    <w:p>
      <w:pPr>
        <w:pStyle w:val="BodyText"/>
        <w:spacing w:line="221" w:lineRule="exact"/>
        <w:ind w:left="1740"/>
      </w:pPr>
      <w:r>
        <w:rPr/>
        <w:t>sition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records</w:t>
      </w:r>
    </w:p>
    <w:p>
      <w:pPr>
        <w:pStyle w:val="BodyText"/>
        <w:spacing w:before="199"/>
      </w:pPr>
    </w:p>
    <w:p>
      <w:pPr>
        <w:pStyle w:val="Heading2"/>
        <w:tabs>
          <w:tab w:pos="1739" w:val="left" w:leader="none"/>
        </w:tabs>
        <w:spacing w:line="184" w:lineRule="auto"/>
        <w:ind w:left="1740" w:right="38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3856199</wp:posOffset>
                </wp:positionH>
                <wp:positionV relativeFrom="paragraph">
                  <wp:posOffset>-40090</wp:posOffset>
                </wp:positionV>
                <wp:extent cx="3234055" cy="3175"/>
                <wp:effectExtent l="0" t="0" r="0" b="0"/>
                <wp:wrapNone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3.156734pt;width:254.65pt;height:.25pt;mso-position-horizontal-relative:page;mso-position-vertical-relative:paragraph;z-index:15775744" id="docshapegroup104" coordorigin="6073,-63" coordsize="5093,5">
                <v:line style="position:absolute" from="6073,-61" to="7333,-61" stroked="true" strokeweight=".25pt" strokecolor="#000000">
                  <v:stroke dashstyle="solid"/>
                </v:line>
                <v:line style="position:absolute" from="7333,-61" to="7613,-61" stroked="true" strokeweight=".25pt" strokecolor="#000000">
                  <v:stroke dashstyle="solid"/>
                </v:line>
                <v:line style="position:absolute" from="7613,-61" to="10146,-61" stroked="true" strokeweight=".25pt" strokecolor="#000000">
                  <v:stroke dashstyle="solid"/>
                </v:line>
                <v:line style="position:absolute" from="10146,-61" to="11166,-6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2"/>
        </w:rPr>
        <w:t> </w:t>
      </w:r>
      <w:r>
        <w:rPr/>
        <w:t>67</w:t>
        <w:tab/>
        <w:t>Oil and gas industries </w:t>
      </w:r>
      <w:r>
        <w:rPr/>
        <w:t>including lower carbon energy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85"/>
        </w:rPr>
        <w:t>2024-06-</w:t>
      </w:r>
      <w:r>
        <w:rPr>
          <w:spacing w:val="-5"/>
          <w:w w:val="85"/>
        </w:rPr>
        <w:t>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119" w:space="59"/>
            <w:col w:w="995" w:space="179"/>
            <w:col w:w="4134" w:space="45"/>
            <w:col w:w="1199"/>
          </w:cols>
        </w:sectPr>
      </w:pPr>
    </w:p>
    <w:p>
      <w:pPr>
        <w:pStyle w:val="BodyText"/>
        <w:spacing w:before="49"/>
      </w:pPr>
    </w:p>
    <w:p>
      <w:pPr>
        <w:pStyle w:val="Heading3"/>
        <w:spacing w:line="184" w:lineRule="auto"/>
        <w:ind w:right="38"/>
      </w:pPr>
      <w:r>
        <w:rPr>
          <w:spacing w:val="-2"/>
        </w:rPr>
        <w:t>ISO/FDIS</w:t>
      </w:r>
      <w:r>
        <w:rPr/>
        <w:t> </w:t>
      </w:r>
      <w:r>
        <w:rPr>
          <w:spacing w:val="-2"/>
        </w:rPr>
        <w:t>19403-2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spacing w:val="-4"/>
        </w:rPr>
        <w:t>(Revision</w:t>
      </w:r>
      <w:r>
        <w:rPr>
          <w:spacing w:val="-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ISO</w:t>
      </w:r>
      <w:r>
        <w:rPr/>
        <w:t> </w:t>
      </w:r>
      <w:r>
        <w:rPr>
          <w:spacing w:val="-4"/>
        </w:rPr>
        <w:t>2884-2:2003)</w:t>
      </w:r>
    </w:p>
    <w:p>
      <w:pPr>
        <w:pStyle w:val="BodyText"/>
        <w:spacing w:line="184" w:lineRule="auto" w:before="58"/>
        <w:ind w:left="200" w:right="11"/>
      </w:pPr>
      <w:r>
        <w:rPr/>
        <w:t>Paints and varnishes — Wettabil-</w:t>
      </w:r>
      <w:r>
        <w:rPr>
          <w:spacing w:val="40"/>
        </w:rPr>
        <w:t> </w:t>
      </w:r>
      <w:r>
        <w:rPr/>
        <w:t>ity — Part 2: Determination of the surface</w:t>
      </w:r>
      <w:r>
        <w:rPr>
          <w:spacing w:val="-10"/>
        </w:rPr>
        <w:t> </w:t>
      </w:r>
      <w:r>
        <w:rPr/>
        <w:t>free</w:t>
      </w:r>
      <w:r>
        <w:rPr>
          <w:spacing w:val="-10"/>
        </w:rPr>
        <w:t> </w:t>
      </w:r>
      <w:r>
        <w:rPr/>
        <w:t>energy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solid</w:t>
      </w:r>
      <w:r>
        <w:rPr>
          <w:spacing w:val="-10"/>
        </w:rPr>
        <w:t> </w:t>
      </w:r>
      <w:r>
        <w:rPr/>
        <w:t>surfaces by measuring the contact angle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43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16</w:t>
      </w:r>
    </w:p>
    <w:p>
      <w:pPr>
        <w:pStyle w:val="Heading3"/>
        <w:spacing w:line="184" w:lineRule="auto" w:before="83"/>
        <w:ind w:right="38"/>
      </w:pPr>
      <w:r>
        <w:rPr/>
        <w:br w:type="column"/>
      </w:r>
      <w:r>
        <w:rPr>
          <w:spacing w:val="-2"/>
        </w:rPr>
        <w:t>ISO/FDIS</w:t>
      </w:r>
      <w:r>
        <w:rPr/>
        <w:t> </w:t>
      </w:r>
      <w:r>
        <w:rPr>
          <w:spacing w:val="-2"/>
        </w:rPr>
        <w:t>10427-1</w:t>
      </w:r>
    </w:p>
    <w:p>
      <w:pPr>
        <w:pStyle w:val="BodyText"/>
        <w:spacing w:line="184" w:lineRule="auto" w:before="83"/>
        <w:ind w:left="200"/>
      </w:pPr>
      <w:r>
        <w:rPr/>
        <w:br w:type="column"/>
      </w:r>
      <w:r>
        <w:rPr/>
        <w:t>Oil and gas industries including lower carbon energy — Equipment for well cementing — Part 1: </w:t>
      </w:r>
      <w:r>
        <w:rPr/>
        <w:t>Casing bow-spring</w:t>
      </w:r>
      <w:r>
        <w:rPr>
          <w:spacing w:val="-11"/>
        </w:rPr>
        <w:t> </w:t>
      </w:r>
      <w:r>
        <w:rPr/>
        <w:t>centralizers</w:t>
      </w:r>
    </w:p>
    <w:p>
      <w:pPr>
        <w:pStyle w:val="BodyText"/>
        <w:spacing w:line="203" w:lineRule="exact"/>
        <w:ind w:left="200"/>
      </w:pPr>
      <w:r>
        <w:rPr>
          <w:spacing w:val="-2"/>
        </w:rPr>
        <w:t>(Revision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ISO</w:t>
      </w:r>
      <w:r>
        <w:rPr/>
        <w:t> </w:t>
      </w:r>
      <w:r>
        <w:rPr>
          <w:spacing w:val="-2"/>
        </w:rPr>
        <w:t>10427-1:2001)</w:t>
      </w:r>
    </w:p>
    <w:p>
      <w:pPr>
        <w:spacing w:line="240" w:lineRule="auto" w:before="17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26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6" w:equalWidth="0">
            <w:col w:w="824" w:space="716"/>
            <w:col w:w="2573" w:space="65"/>
            <w:col w:w="995" w:space="179"/>
            <w:col w:w="824" w:space="716"/>
            <w:col w:w="2572" w:space="67"/>
            <w:col w:w="1199"/>
          </w:cols>
        </w:sectPr>
      </w:pPr>
    </w:p>
    <w:p>
      <w:pPr>
        <w:pStyle w:val="BodyText"/>
        <w:spacing w:line="229" w:lineRule="exact"/>
        <w:ind w:left="1740"/>
      </w:pPr>
      <w:r>
        <w:rPr>
          <w:spacing w:val="-2"/>
        </w:rPr>
        <w:t>(Revision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ISO</w:t>
      </w:r>
      <w:r>
        <w:rPr>
          <w:spacing w:val="-7"/>
        </w:rPr>
        <w:t> </w:t>
      </w:r>
      <w:r>
        <w:rPr>
          <w:spacing w:val="-2"/>
        </w:rPr>
        <w:t>19403-2:2017)</w:t>
      </w:r>
    </w:p>
    <w:p>
      <w:pPr>
        <w:spacing w:line="20" w:lineRule="exact"/>
        <w:ind w:left="165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3279" w:val="left" w:leader="none"/>
        </w:tabs>
        <w:spacing w:line="242" w:lineRule="exact" w:before="18"/>
        <w:ind w:left="1740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79</w:t>
      </w:r>
      <w:r>
        <w:rPr/>
        <w:tab/>
        <w:t>Light</w:t>
      </w:r>
      <w:r>
        <w:rPr>
          <w:spacing w:val="-1"/>
        </w:rPr>
        <w:t> </w:t>
      </w:r>
      <w:r>
        <w:rPr/>
        <w:t>metals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2"/>
        </w:rPr>
        <w:t>alloys</w:t>
      </w:r>
    </w:p>
    <w:p>
      <w:pPr>
        <w:spacing w:after="0" w:line="242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3757" w:space="56"/>
            <w:col w:w="6917"/>
          </w:cols>
        </w:sectPr>
      </w:pPr>
    </w:p>
    <w:p>
      <w:pPr>
        <w:pStyle w:val="Heading3"/>
        <w:spacing w:line="184" w:lineRule="auto" w:before="19"/>
        <w:ind w:right="38"/>
      </w:pPr>
      <w:r>
        <w:rPr>
          <w:spacing w:val="-2"/>
        </w:rPr>
        <w:t>ISO/FDIS</w:t>
      </w:r>
      <w:r>
        <w:rPr/>
        <w:t> </w:t>
      </w:r>
      <w:r>
        <w:rPr>
          <w:spacing w:val="-2"/>
        </w:rPr>
        <w:t>19403-3</w:t>
      </w:r>
    </w:p>
    <w:p>
      <w:pPr>
        <w:pStyle w:val="BodyText"/>
        <w:spacing w:line="184" w:lineRule="auto" w:before="19"/>
        <w:ind w:left="200" w:right="38"/>
      </w:pPr>
      <w:r>
        <w:rPr/>
        <w:br w:type="column"/>
      </w:r>
      <w:r>
        <w:rPr/>
        <w:t>Paints and varnishes — Wettabil- ity — Part 3: Determination of the surface</w:t>
      </w:r>
      <w:r>
        <w:rPr>
          <w:spacing w:val="-3"/>
        </w:rPr>
        <w:t> </w:t>
      </w:r>
      <w:r>
        <w:rPr/>
        <w:t>tension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liquids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 pendant drop method</w:t>
      </w:r>
    </w:p>
    <w:p>
      <w:pPr>
        <w:pStyle w:val="BodyText"/>
        <w:spacing w:line="217" w:lineRule="exact"/>
        <w:ind w:left="200"/>
      </w:pPr>
      <w:r>
        <w:rPr>
          <w:spacing w:val="-2"/>
        </w:rPr>
        <w:t>(Revision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ISO</w:t>
      </w:r>
      <w:r>
        <w:rPr>
          <w:spacing w:val="-3"/>
        </w:rPr>
        <w:t> </w:t>
      </w:r>
      <w:r>
        <w:rPr>
          <w:spacing w:val="-2"/>
        </w:rPr>
        <w:t>19403-3:2017)</w:t>
      </w:r>
    </w:p>
    <w:p>
      <w:pPr>
        <w:spacing w:line="240" w:lineRule="auto" w:before="11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15</w:t>
      </w:r>
    </w:p>
    <w:p>
      <w:pPr>
        <w:pStyle w:val="Heading3"/>
        <w:spacing w:line="221" w:lineRule="exact" w:before="59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4"/>
        </w:rPr>
        <w:t>7209:2023/</w:t>
      </w:r>
    </w:p>
    <w:p>
      <w:pPr>
        <w:pStyle w:val="BodyText"/>
        <w:spacing w:line="221" w:lineRule="exact"/>
        <w:ind w:left="200"/>
      </w:pPr>
      <w:r>
        <w:rPr/>
        <w:t>Amd</w:t>
      </w:r>
      <w:r>
        <w:rPr>
          <w:spacing w:val="-6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line="184" w:lineRule="auto" w:before="79"/>
        <w:ind w:left="200" w:right="1245"/>
      </w:pPr>
      <w:r>
        <w:rPr/>
        <w:br w:type="column"/>
      </w:r>
      <w:r>
        <w:rPr>
          <w:w w:val="105"/>
        </w:rPr>
        <w:t>Titanium and titanium alloys — Plate,</w:t>
      </w:r>
      <w:r>
        <w:rPr>
          <w:spacing w:val="-3"/>
          <w:w w:val="105"/>
        </w:rPr>
        <w:t> </w:t>
      </w:r>
      <w:r>
        <w:rPr>
          <w:w w:val="105"/>
        </w:rPr>
        <w:t>sheet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strip</w:t>
      </w:r>
      <w:r>
        <w:rPr>
          <w:spacing w:val="-3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Technical </w:t>
      </w:r>
      <w:r>
        <w:rPr>
          <w:spacing w:val="-2"/>
          <w:w w:val="105"/>
        </w:rPr>
        <w:t>delivery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Amendment 1: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Effective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utilization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ISO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23515 </w:t>
      </w:r>
      <w:r>
        <w:rPr>
          <w:w w:val="105"/>
        </w:rPr>
        <w:t>specifying the designation of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5" w:equalWidth="0">
            <w:col w:w="824" w:space="716"/>
            <w:col w:w="2560" w:space="78"/>
            <w:col w:w="995" w:space="179"/>
            <w:col w:w="1246" w:space="294"/>
            <w:col w:w="3838"/>
          </w:cols>
        </w:sectPr>
      </w:pPr>
    </w:p>
    <w:p>
      <w:pPr>
        <w:pStyle w:val="BodyText"/>
        <w:tabs>
          <w:tab w:pos="1739" w:val="left" w:leader="none"/>
        </w:tabs>
        <w:spacing w:line="216" w:lineRule="exact"/>
        <w:ind w:left="200"/>
      </w:pPr>
      <w:r>
        <w:rPr>
          <w:spacing w:val="-4"/>
        </w:rPr>
        <w:t>ISO/FDIS</w:t>
      </w:r>
      <w:r>
        <w:rPr/>
        <w:t> </w:t>
      </w:r>
      <w:r>
        <w:rPr>
          <w:spacing w:val="-4"/>
        </w:rPr>
        <w:t>8504-</w:t>
      </w:r>
      <w:r>
        <w:rPr>
          <w:spacing w:val="-10"/>
        </w:rPr>
        <w:t>5</w:t>
      </w:r>
      <w:r>
        <w:rPr/>
        <w:tab/>
        <w:t>Preparation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steel</w:t>
      </w:r>
      <w:r>
        <w:rPr>
          <w:spacing w:val="-8"/>
        </w:rPr>
        <w:t> </w:t>
      </w:r>
      <w:r>
        <w:rPr>
          <w:spacing w:val="-2"/>
        </w:rPr>
        <w:t>substrates</w:t>
      </w:r>
    </w:p>
    <w:p>
      <w:pPr>
        <w:pStyle w:val="BodyText"/>
        <w:spacing w:line="184" w:lineRule="auto"/>
        <w:ind w:left="1740"/>
      </w:pPr>
      <w:r>
        <w:rPr>
          <w:w w:val="105"/>
        </w:rPr>
        <w:t>before application of paints and </w:t>
      </w:r>
      <w:r>
        <w:rPr/>
        <w:t>related</w:t>
      </w:r>
      <w:r>
        <w:rPr>
          <w:spacing w:val="-5"/>
        </w:rPr>
        <w:t> </w:t>
      </w:r>
      <w:r>
        <w:rPr/>
        <w:t>products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Surface</w:t>
      </w:r>
      <w:r>
        <w:rPr>
          <w:spacing w:val="-5"/>
        </w:rPr>
        <w:t> </w:t>
      </w:r>
      <w:r>
        <w:rPr/>
        <w:t>prepa- ration</w:t>
      </w:r>
      <w:r>
        <w:rPr>
          <w:spacing w:val="-7"/>
        </w:rPr>
        <w:t> </w:t>
      </w:r>
      <w:r>
        <w:rPr/>
        <w:t>methods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5:</w:t>
      </w:r>
      <w:r>
        <w:rPr>
          <w:spacing w:val="-12"/>
        </w:rPr>
        <w:t> </w:t>
      </w:r>
      <w:r>
        <w:rPr/>
        <w:t>Water</w:t>
      </w:r>
      <w:r>
        <w:rPr>
          <w:spacing w:val="-7"/>
        </w:rPr>
        <w:t> </w:t>
      </w:r>
      <w:r>
        <w:rPr/>
        <w:t>jet </w:t>
      </w:r>
      <w:r>
        <w:rPr>
          <w:spacing w:val="-2"/>
          <w:w w:val="105"/>
        </w:rPr>
        <w:t>cleaning</w:t>
      </w:r>
    </w:p>
    <w:p>
      <w:pPr>
        <w:spacing w:line="240" w:lineRule="auto" w:before="12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16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spacing w:line="221" w:lineRule="exact" w:before="1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7217:2023/</w:t>
      </w:r>
    </w:p>
    <w:p>
      <w:pPr>
        <w:pStyle w:val="BodyText"/>
        <w:spacing w:line="221" w:lineRule="exact"/>
        <w:ind w:left="200"/>
      </w:pPr>
      <w:r>
        <w:rPr/>
        <w:t>Amd</w:t>
      </w:r>
      <w:r>
        <w:rPr>
          <w:spacing w:val="-6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/>
        <w:t>chemical</w:t>
      </w:r>
      <w:r>
        <w:rPr>
          <w:spacing w:val="8"/>
        </w:rPr>
        <w:t> </w:t>
      </w:r>
      <w:r>
        <w:rPr>
          <w:spacing w:val="-2"/>
        </w:rPr>
        <w:t>composition</w:t>
      </w:r>
    </w:p>
    <w:p>
      <w:pPr>
        <w:pStyle w:val="BodyText"/>
        <w:spacing w:line="184" w:lineRule="auto" w:before="70"/>
        <w:ind w:left="200" w:right="1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3856199</wp:posOffset>
                </wp:positionH>
                <wp:positionV relativeFrom="paragraph">
                  <wp:posOffset>422085</wp:posOffset>
                </wp:positionV>
                <wp:extent cx="3234055" cy="3175"/>
                <wp:effectExtent l="0" t="0" r="0" b="0"/>
                <wp:wrapNone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3.235088pt;width:254.65pt;height:.25pt;mso-position-horizontal-relative:page;mso-position-vertical-relative:paragraph;z-index:15776256" id="docshapegroup106" coordorigin="6073,665" coordsize="5093,5">
                <v:line style="position:absolute" from="6073,667" to="7333,667" stroked="true" strokeweight=".25pt" strokecolor="#000000">
                  <v:stroke dashstyle="solid"/>
                </v:line>
                <v:line style="position:absolute" from="7333,667" to="7613,667" stroked="true" strokeweight=".25pt" strokecolor="#000000">
                  <v:stroke dashstyle="solid"/>
                </v:line>
                <v:line style="position:absolute" from="7613,667" to="10146,667" stroked="true" strokeweight=".25pt" strokecolor="#000000">
                  <v:stroke dashstyle="solid"/>
                </v:line>
                <v:line style="position:absolute" from="10146,667" to="11166,66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Titanium and titanium alloys — </w:t>
      </w:r>
      <w:r>
        <w:rPr/>
        <w:t>Bar, rod and billet — Technical delivery </w:t>
      </w:r>
      <w:r>
        <w:rPr>
          <w:w w:val="115"/>
        </w:rPr>
        <w:t>conditions</w:t>
      </w:r>
      <w:r>
        <w:rPr>
          <w:spacing w:val="-11"/>
          <w:w w:val="115"/>
        </w:rPr>
        <w:t> </w:t>
      </w:r>
      <w:r>
        <w:rPr>
          <w:w w:val="115"/>
        </w:rPr>
        <w:t>—</w:t>
      </w:r>
      <w:r>
        <w:rPr>
          <w:spacing w:val="-11"/>
          <w:w w:val="115"/>
        </w:rPr>
        <w:t> </w:t>
      </w:r>
      <w:r>
        <w:rPr>
          <w:w w:val="115"/>
        </w:rPr>
        <w:t>Amendment</w:t>
      </w:r>
      <w:r>
        <w:rPr>
          <w:spacing w:val="-11"/>
          <w:w w:val="115"/>
        </w:rPr>
        <w:t> </w:t>
      </w:r>
      <w:r>
        <w:rPr>
          <w:w w:val="115"/>
        </w:rPr>
        <w:t>1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080" w:space="98"/>
            <w:col w:w="995" w:space="179"/>
            <w:col w:w="1246" w:space="294"/>
            <w:col w:w="3838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58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17895</w:t>
      </w:r>
      <w:r>
        <w:rPr/>
        <w:tab/>
        <w:t>Paints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varnishes</w:t>
      </w:r>
      <w:r>
        <w:rPr>
          <w:spacing w:val="3"/>
        </w:rPr>
        <w:t> </w:t>
      </w:r>
      <w:r>
        <w:rPr/>
        <w:t>—</w:t>
      </w:r>
      <w:r>
        <w:rPr>
          <w:spacing w:val="2"/>
        </w:rPr>
        <w:t> </w:t>
      </w:r>
      <w:r>
        <w:rPr>
          <w:spacing w:val="-2"/>
        </w:rPr>
        <w:t>Determina-</w:t>
      </w:r>
    </w:p>
    <w:p>
      <w:pPr>
        <w:pStyle w:val="BodyText"/>
        <w:spacing w:line="184" w:lineRule="auto" w:before="11"/>
        <w:ind w:left="1740"/>
      </w:pPr>
      <w:r>
        <w:rPr>
          <w:spacing w:val="-2"/>
          <w:w w:val="105"/>
        </w:rPr>
        <w:t>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volatile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organic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compound </w:t>
      </w:r>
      <w:r>
        <w:rPr>
          <w:w w:val="105"/>
        </w:rPr>
        <w:t>(VOC) — Gas-chromatographic </w:t>
      </w:r>
      <w:r>
        <w:rPr>
          <w:spacing w:val="-2"/>
          <w:w w:val="105"/>
        </w:rPr>
        <w:t>method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headspace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injection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VOC determination</w:t>
      </w:r>
    </w:p>
    <w:p>
      <w:pPr>
        <w:pStyle w:val="BodyText"/>
        <w:spacing w:line="217" w:lineRule="exac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457200</wp:posOffset>
                </wp:positionH>
                <wp:positionV relativeFrom="paragraph">
                  <wp:posOffset>138532</wp:posOffset>
                </wp:positionV>
                <wp:extent cx="3234055" cy="3175"/>
                <wp:effectExtent l="0" t="0" r="0" b="0"/>
                <wp:wrapNone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908103pt;width:254.65pt;height:.25pt;mso-position-horizontal-relative:page;mso-position-vertical-relative:paragraph;z-index:15774208" id="docshapegroup107" coordorigin="720,218" coordsize="5093,5">
                <v:line style="position:absolute" from="720,221" to="1980,221" stroked="true" strokeweight=".25pt" strokecolor="#000000">
                  <v:stroke dashstyle="solid"/>
                </v:line>
                <v:line style="position:absolute" from="1980,221" to="2260,221" stroked="true" strokeweight=".25pt" strokecolor="#000000">
                  <v:stroke dashstyle="solid"/>
                </v:line>
                <v:line style="position:absolute" from="2260,221" to="4793,221" stroked="true" strokeweight=".25pt" strokecolor="#000000">
                  <v:stroke dashstyle="solid"/>
                </v:line>
                <v:line style="position:absolute" from="4793,221" to="5813,2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17895:2005)</w:t>
      </w:r>
    </w:p>
    <w:p>
      <w:pPr>
        <w:pStyle w:val="Heading2"/>
        <w:tabs>
          <w:tab w:pos="1739" w:val="left" w:leader="none"/>
        </w:tabs>
        <w:spacing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37</w:t>
      </w:r>
      <w:r>
        <w:rPr/>
        <w:tab/>
        <w:t>Language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2"/>
        </w:rPr>
        <w:t>terminology</w:t>
      </w:r>
    </w:p>
    <w:p>
      <w:pPr>
        <w:pStyle w:val="BodyText"/>
        <w:tabs>
          <w:tab w:pos="1739" w:val="left" w:leader="none"/>
        </w:tabs>
        <w:spacing w:line="212" w:lineRule="exact" w:before="21"/>
        <w:ind w:left="200"/>
      </w:pPr>
      <w:r>
        <w:rPr>
          <w:spacing w:val="-2"/>
        </w:rPr>
        <w:t>ISO/PRF</w:t>
      </w:r>
      <w:r>
        <w:rPr>
          <w:spacing w:val="-6"/>
        </w:rPr>
        <w:t> </w:t>
      </w:r>
      <w:r>
        <w:rPr>
          <w:spacing w:val="-2"/>
        </w:rPr>
        <w:t>21720</w:t>
      </w:r>
      <w:r>
        <w:rPr/>
        <w:tab/>
      </w:r>
      <w:r>
        <w:rPr>
          <w:spacing w:val="-2"/>
        </w:rPr>
        <w:t>XLIFF</w:t>
      </w:r>
      <w:r>
        <w:rPr/>
        <w:t> </w:t>
      </w:r>
      <w:r>
        <w:rPr>
          <w:spacing w:val="-2"/>
        </w:rPr>
        <w:t>(XML</w:t>
      </w:r>
      <w:r>
        <w:rPr/>
        <w:t> </w:t>
      </w:r>
      <w:r>
        <w:rPr>
          <w:spacing w:val="-2"/>
        </w:rPr>
        <w:t>Localization</w:t>
      </w:r>
      <w:r>
        <w:rPr/>
        <w:t> </w:t>
      </w:r>
      <w:r>
        <w:rPr>
          <w:spacing w:val="-2"/>
        </w:rPr>
        <w:t>Inter-</w:t>
      </w:r>
    </w:p>
    <w:p>
      <w:pPr>
        <w:spacing w:line="240" w:lineRule="auto" w:before="19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02</w:t>
      </w:r>
    </w:p>
    <w:p>
      <w:pPr>
        <w:tabs>
          <w:tab w:pos="1739" w:val="left" w:leader="none"/>
        </w:tabs>
        <w:spacing w:line="213" w:lineRule="exact" w:before="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6"/>
          <w:position w:val="2"/>
          <w:sz w:val="16"/>
        </w:rPr>
        <w:t>TC</w:t>
      </w:r>
      <w:r>
        <w:rPr>
          <w:spacing w:val="-9"/>
          <w:position w:val="2"/>
          <w:sz w:val="16"/>
        </w:rPr>
        <w:t> </w:t>
      </w:r>
      <w:r>
        <w:rPr>
          <w:spacing w:val="-5"/>
          <w:position w:val="2"/>
          <w:sz w:val="16"/>
        </w:rPr>
        <w:t>82</w:t>
      </w:r>
      <w:r>
        <w:rPr>
          <w:position w:val="2"/>
          <w:sz w:val="16"/>
        </w:rPr>
        <w:tab/>
      </w:r>
      <w:r>
        <w:rPr>
          <w:spacing w:val="-2"/>
          <w:sz w:val="18"/>
        </w:rPr>
        <w:t>Mining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ISO/FDIS</w:t>
      </w:r>
      <w:r>
        <w:rPr>
          <w:spacing w:val="-11"/>
        </w:rPr>
        <w:t> </w:t>
      </w:r>
      <w:r>
        <w:rPr>
          <w:spacing w:val="-2"/>
        </w:rPr>
        <w:t>23725</w:t>
      </w:r>
      <w:r>
        <w:rPr/>
        <w:tab/>
        <w:t>Autonomous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fleet</w:t>
      </w:r>
      <w:r>
        <w:rPr>
          <w:spacing w:val="-4"/>
        </w:rPr>
        <w:t> </w:t>
      </w:r>
      <w:r>
        <w:rPr>
          <w:spacing w:val="-4"/>
        </w:rPr>
        <w:t>man-</w:t>
      </w:r>
    </w:p>
    <w:p>
      <w:pPr>
        <w:pStyle w:val="BodyText"/>
        <w:spacing w:line="221" w:lineRule="exact"/>
        <w:ind w:left="1740"/>
      </w:pPr>
      <w:r>
        <w:rPr/>
        <w:t>agement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>
          <w:spacing w:val="-2"/>
        </w:rPr>
        <w:t>interoperability.</w:t>
      </w:r>
    </w:p>
    <w:p>
      <w:pPr>
        <w:pStyle w:val="BodyText"/>
        <w:spacing w:before="202"/>
      </w:pPr>
    </w:p>
    <w:p>
      <w:pPr>
        <w:pStyle w:val="Heading2"/>
        <w:tabs>
          <w:tab w:pos="1739" w:val="left" w:leader="none"/>
        </w:tabs>
        <w:spacing w:line="184" w:lineRule="auto"/>
        <w:ind w:left="1740" w:right="408" w:hanging="15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3856199</wp:posOffset>
                </wp:positionH>
                <wp:positionV relativeFrom="paragraph">
                  <wp:posOffset>-42609</wp:posOffset>
                </wp:positionV>
                <wp:extent cx="3234055" cy="3175"/>
                <wp:effectExtent l="0" t="0" r="0" b="0"/>
                <wp:wrapNone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3.355106pt;width:254.65pt;height:.25pt;mso-position-horizontal-relative:page;mso-position-vertical-relative:paragraph;z-index:15776768" id="docshapegroup108" coordorigin="6073,-67" coordsize="5093,5">
                <v:line style="position:absolute" from="6073,-65" to="7333,-65" stroked="true" strokeweight=".25pt" strokecolor="#000000">
                  <v:stroke dashstyle="solid"/>
                </v:line>
                <v:line style="position:absolute" from="7333,-65" to="7613,-65" stroked="true" strokeweight=".25pt" strokecolor="#000000">
                  <v:stroke dashstyle="solid"/>
                </v:line>
                <v:line style="position:absolute" from="7613,-65" to="10146,-65" stroked="true" strokeweight=".25pt" strokecolor="#000000">
                  <v:stroke dashstyle="solid"/>
                </v:line>
                <v:line style="position:absolute" from="10146,-65" to="11166,-6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2"/>
        </w:rPr>
        <w:t> </w:t>
      </w:r>
      <w:r>
        <w:rPr/>
        <w:t>84</w:t>
        <w:tab/>
        <w:t>Devices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administration of</w:t>
      </w:r>
      <w:r>
        <w:rPr>
          <w:spacing w:val="-1"/>
        </w:rPr>
        <w:t> </w:t>
      </w:r>
      <w:r>
        <w:rPr/>
        <w:t>medicinal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catheters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8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08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119" w:space="59"/>
            <w:col w:w="995" w:space="179"/>
            <w:col w:w="4113" w:space="65"/>
            <w:col w:w="1200"/>
          </w:cols>
        </w:sectPr>
      </w:pPr>
    </w:p>
    <w:p>
      <w:pPr>
        <w:pStyle w:val="BodyText"/>
        <w:spacing w:line="229" w:lineRule="exact"/>
        <w:ind w:left="1739"/>
      </w:pPr>
      <w:r>
        <w:rPr/>
        <w:t>change</w:t>
      </w:r>
      <w:r>
        <w:rPr>
          <w:spacing w:val="1"/>
        </w:rPr>
        <w:t> </w:t>
      </w:r>
      <w:r>
        <w:rPr/>
        <w:t>File</w:t>
      </w:r>
      <w:r>
        <w:rPr>
          <w:spacing w:val="2"/>
        </w:rPr>
        <w:t> </w:t>
      </w:r>
      <w:r>
        <w:rPr>
          <w:spacing w:val="-2"/>
        </w:rPr>
        <w:t>Format)</w:t>
      </w:r>
    </w:p>
    <w:p>
      <w:pPr>
        <w:pStyle w:val="BodyText"/>
        <w:spacing w:before="142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457200</wp:posOffset>
                </wp:positionH>
                <wp:positionV relativeFrom="paragraph">
                  <wp:posOffset>249364</wp:posOffset>
                </wp:positionV>
                <wp:extent cx="3234055" cy="3175"/>
                <wp:effectExtent l="0" t="0" r="0" b="0"/>
                <wp:wrapNone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9.635008pt;width:254.65pt;height:.25pt;mso-position-horizontal-relative:page;mso-position-vertical-relative:paragraph;z-index:15774720" id="docshapegroup109" coordorigin="720,393" coordsize="5093,5">
                <v:line style="position:absolute" from="720,395" to="1980,395" stroked="true" strokeweight=".25pt" strokecolor="#000000">
                  <v:stroke dashstyle="solid"/>
                </v:line>
                <v:line style="position:absolute" from="1980,395" to="2260,395" stroked="true" strokeweight=".25pt" strokecolor="#000000">
                  <v:stroke dashstyle="solid"/>
                </v:line>
                <v:line style="position:absolute" from="2260,395" to="4793,395" stroked="true" strokeweight=".25pt" strokecolor="#000000">
                  <v:stroke dashstyle="solid"/>
                </v:line>
                <v:line style="position:absolute" from="4793,395" to="5813,39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21720:2017)</w:t>
      </w:r>
    </w:p>
    <w:p>
      <w:pPr>
        <w:pStyle w:val="Heading2"/>
        <w:tabs>
          <w:tab w:pos="1739" w:val="left" w:leader="none"/>
        </w:tabs>
        <w:spacing w:line="230" w:lineRule="exact"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45</w:t>
      </w:r>
      <w:r>
        <w:rPr/>
        <w:tab/>
        <w:t>Rubber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rubber</w:t>
      </w:r>
      <w:r>
        <w:rPr>
          <w:spacing w:val="3"/>
        </w:rPr>
        <w:t> </w:t>
      </w:r>
      <w:r>
        <w:rPr>
          <w:spacing w:val="-2"/>
        </w:rPr>
        <w:t>products</w:t>
      </w:r>
    </w:p>
    <w:p>
      <w:pPr>
        <w:pStyle w:val="Heading3"/>
        <w:spacing w:line="184" w:lineRule="auto" w:before="42"/>
        <w:ind w:right="38"/>
      </w:pPr>
      <w:r>
        <w:rPr/>
        <w:br w:type="column"/>
      </w:r>
      <w:r>
        <w:rPr>
          <w:spacing w:val="-2"/>
        </w:rPr>
        <w:t>ISO/FDIS</w:t>
      </w:r>
      <w:r>
        <w:rPr/>
        <w:t> </w:t>
      </w:r>
      <w:r>
        <w:rPr>
          <w:spacing w:val="-2"/>
        </w:rPr>
        <w:t>10555-8</w:t>
      </w:r>
    </w:p>
    <w:p>
      <w:pPr>
        <w:pStyle w:val="BodyText"/>
        <w:spacing w:line="184" w:lineRule="auto" w:before="42"/>
        <w:ind w:left="200" w:right="38"/>
      </w:pPr>
      <w:r>
        <w:rPr/>
        <w:br w:type="column"/>
      </w:r>
      <w:r>
        <w:rPr/>
        <w:t>Intravascular catheters — Sterile and</w:t>
      </w:r>
      <w:r>
        <w:rPr>
          <w:spacing w:val="-5"/>
        </w:rPr>
        <w:t> </w:t>
      </w:r>
      <w:r>
        <w:rPr/>
        <w:t>single-use</w:t>
      </w:r>
      <w:r>
        <w:rPr>
          <w:spacing w:val="-5"/>
        </w:rPr>
        <w:t> </w:t>
      </w:r>
      <w:r>
        <w:rPr/>
        <w:t>catheters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8: Catheters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extracorporeal</w:t>
      </w:r>
      <w:r>
        <w:rPr>
          <w:spacing w:val="-8"/>
        </w:rPr>
        <w:t> </w:t>
      </w:r>
      <w:r>
        <w:rPr/>
        <w:t>blood </w:t>
      </w:r>
      <w:r>
        <w:rPr>
          <w:spacing w:val="-2"/>
        </w:rPr>
        <w:t>treatment</w:t>
      </w:r>
    </w:p>
    <w:p>
      <w:pPr>
        <w:spacing w:line="240" w:lineRule="auto" w:before="13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17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3918" w:space="1435"/>
            <w:col w:w="824" w:space="715"/>
            <w:col w:w="2533" w:space="105"/>
            <w:col w:w="1200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7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2"/>
        </w:rPr>
        <w:t>22638</w:t>
      </w:r>
      <w:r>
        <w:rPr/>
        <w:tab/>
        <w:t>Rubber</w:t>
      </w:r>
      <w:r>
        <w:rPr>
          <w:spacing w:val="7"/>
        </w:rPr>
        <w:t> </w:t>
      </w:r>
      <w:r>
        <w:rPr/>
        <w:t>—</w:t>
      </w:r>
      <w:r>
        <w:rPr>
          <w:spacing w:val="8"/>
        </w:rPr>
        <w:t> </w:t>
      </w:r>
      <w:r>
        <w:rPr/>
        <w:t>Generation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2"/>
        </w:rPr>
        <w:t>collec-</w:t>
      </w:r>
    </w:p>
    <w:p>
      <w:pPr>
        <w:pStyle w:val="BodyText"/>
        <w:spacing w:line="184" w:lineRule="auto" w:before="11"/>
        <w:ind w:left="1739"/>
      </w:pPr>
      <w:r>
        <w:rPr/>
        <w:t>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tyre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road</w:t>
      </w:r>
      <w:r>
        <w:rPr>
          <w:spacing w:val="-7"/>
        </w:rPr>
        <w:t> </w:t>
      </w:r>
      <w:r>
        <w:rPr/>
        <w:t>wear</w:t>
      </w:r>
      <w:r>
        <w:rPr>
          <w:spacing w:val="-7"/>
        </w:rPr>
        <w:t> </w:t>
      </w:r>
      <w:r>
        <w:rPr/>
        <w:t>particles </w:t>
      </w:r>
      <w:r>
        <w:rPr>
          <w:w w:val="105"/>
        </w:rPr>
        <w:t>(TRWP)</w:t>
      </w:r>
      <w:r>
        <w:rPr>
          <w:spacing w:val="-10"/>
          <w:w w:val="105"/>
        </w:rPr>
        <w:t> </w:t>
      </w:r>
      <w:r>
        <w:rPr>
          <w:w w:val="105"/>
        </w:rPr>
        <w:t>—</w:t>
      </w:r>
      <w:r>
        <w:rPr>
          <w:spacing w:val="-10"/>
          <w:w w:val="105"/>
        </w:rPr>
        <w:t> </w:t>
      </w:r>
      <w:r>
        <w:rPr>
          <w:w w:val="105"/>
        </w:rPr>
        <w:t>Road</w:t>
      </w:r>
      <w:r>
        <w:rPr>
          <w:spacing w:val="-10"/>
          <w:w w:val="105"/>
        </w:rPr>
        <w:t> </w:t>
      </w:r>
      <w:r>
        <w:rPr>
          <w:w w:val="105"/>
        </w:rPr>
        <w:t>simulator</w:t>
      </w:r>
      <w:r>
        <w:rPr>
          <w:spacing w:val="-10"/>
          <w:w w:val="105"/>
        </w:rPr>
        <w:t> </w:t>
      </w:r>
      <w:r>
        <w:rPr>
          <w:w w:val="105"/>
        </w:rPr>
        <w:t>labora- tory</w:t>
      </w:r>
      <w:r>
        <w:rPr>
          <w:spacing w:val="-12"/>
          <w:w w:val="105"/>
        </w:rPr>
        <w:t> </w:t>
      </w:r>
      <w:r>
        <w:rPr>
          <w:w w:val="105"/>
        </w:rPr>
        <w:t>method</w:t>
      </w:r>
    </w:p>
    <w:p>
      <w:pPr>
        <w:pStyle w:val="BodyText"/>
        <w:spacing w:line="217" w:lineRule="exact"/>
        <w:ind w:left="1740"/>
      </w:pPr>
      <w:r>
        <w:rPr>
          <w:spacing w:val="-2"/>
        </w:rPr>
        <w:t>(Revision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ISO/TS</w:t>
      </w:r>
      <w:r>
        <w:rPr>
          <w:spacing w:val="1"/>
        </w:rPr>
        <w:t> </w:t>
      </w:r>
      <w:r>
        <w:rPr>
          <w:spacing w:val="-2"/>
        </w:rPr>
        <w:t>22638:2018)</w:t>
      </w:r>
    </w:p>
    <w:p>
      <w:pPr>
        <w:spacing w:line="240" w:lineRule="auto" w:before="20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3856199</wp:posOffset>
                </wp:positionH>
                <wp:positionV relativeFrom="paragraph">
                  <wp:posOffset>-318477</wp:posOffset>
                </wp:positionV>
                <wp:extent cx="3234055" cy="3175"/>
                <wp:effectExtent l="0" t="0" r="0" b="0"/>
                <wp:wrapNone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5.076994pt;width:254.65pt;height:.25pt;mso-position-horizontal-relative:page;mso-position-vertical-relative:paragraph;z-index:15777280" id="docshapegroup110" coordorigin="6073,-502" coordsize="5093,5">
                <v:line style="position:absolute" from="6073,-499" to="7333,-499" stroked="true" strokeweight=".25pt" strokecolor="#000000">
                  <v:stroke dashstyle="solid"/>
                </v:line>
                <v:line style="position:absolute" from="7333,-499" to="7613,-499" stroked="true" strokeweight=".25pt" strokecolor="#000000">
                  <v:stroke dashstyle="solid"/>
                </v:line>
                <v:line style="position:absolute" from="7613,-499" to="10146,-499" stroked="true" strokeweight=".25pt" strokecolor="#000000">
                  <v:stroke dashstyle="solid"/>
                </v:line>
                <v:line style="position:absolute" from="10146,-499" to="11166,-49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2024-07-</w:t>
      </w:r>
      <w:r>
        <w:rPr>
          <w:spacing w:val="-5"/>
          <w:w w:val="85"/>
        </w:rPr>
        <w:t>09</w:t>
      </w:r>
    </w:p>
    <w:p>
      <w:pPr>
        <w:pStyle w:val="Heading2"/>
        <w:tabs>
          <w:tab w:pos="1739" w:val="left" w:leader="none"/>
        </w:tabs>
        <w:spacing w:line="184" w:lineRule="auto" w:before="22"/>
        <w:ind w:left="1740" w:right="1378" w:hanging="1540"/>
      </w:pPr>
      <w:r>
        <w:rPr/>
        <w:br w:type="column"/>
      </w:r>
      <w:r>
        <w:rPr>
          <w:position w:val="1"/>
          <w:sz w:val="16"/>
        </w:rPr>
        <w:t>TC</w:t>
      </w:r>
      <w:r>
        <w:rPr>
          <w:spacing w:val="-11"/>
          <w:position w:val="1"/>
          <w:sz w:val="16"/>
        </w:rPr>
        <w:t> </w:t>
      </w:r>
      <w:r>
        <w:rPr>
          <w:position w:val="1"/>
          <w:sz w:val="16"/>
        </w:rPr>
        <w:t>85</w:t>
        <w:tab/>
      </w:r>
      <w:r>
        <w:rPr/>
        <w:t>Nuclear energy, nuclear technologies, and </w:t>
      </w:r>
      <w:r>
        <w:rPr/>
        <w:t>radiological </w:t>
      </w:r>
      <w:r>
        <w:rPr>
          <w:spacing w:val="-2"/>
        </w:rPr>
        <w:t>protection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102" w:space="76"/>
            <w:col w:w="995" w:space="179"/>
            <w:col w:w="5378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69"/>
        <w:ind w:left="200"/>
        <w:jc w:val="both"/>
      </w:pPr>
      <w:r>
        <w:rPr/>
        <w:t>ISO/FDIS</w:t>
      </w:r>
      <w:r>
        <w:rPr>
          <w:spacing w:val="-11"/>
        </w:rPr>
        <w:t> </w:t>
      </w:r>
      <w:r>
        <w:rPr>
          <w:spacing w:val="-2"/>
        </w:rPr>
        <w:t>23548</w:t>
      </w:r>
      <w:r>
        <w:rPr/>
        <w:tab/>
        <w:t>Measurement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radioactivity</w:t>
      </w:r>
      <w:r>
        <w:rPr>
          <w:spacing w:val="1"/>
        </w:rPr>
        <w:t> </w:t>
      </w:r>
      <w:r>
        <w:rPr>
          <w:spacing w:val="-10"/>
        </w:rPr>
        <w:t>—</w:t>
      </w:r>
    </w:p>
    <w:p>
      <w:pPr>
        <w:pStyle w:val="BodyText"/>
        <w:spacing w:line="184" w:lineRule="auto" w:before="11"/>
        <w:ind w:left="174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457200</wp:posOffset>
                </wp:positionH>
                <wp:positionV relativeFrom="paragraph">
                  <wp:posOffset>384749</wp:posOffset>
                </wp:positionV>
                <wp:extent cx="3234055" cy="3175"/>
                <wp:effectExtent l="0" t="0" r="0" b="0"/>
                <wp:wrapNone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295212pt;width:254.65pt;height:.25pt;mso-position-horizontal-relative:page;mso-position-vertical-relative:paragraph;z-index:15780352" id="docshapegroup113" coordorigin="720,606" coordsize="5093,5">
                <v:line style="position:absolute" from="720,608" to="1980,608" stroked="true" strokeweight=".25pt" strokecolor="#000000">
                  <v:stroke dashstyle="solid"/>
                </v:line>
                <v:line style="position:absolute" from="1980,608" to="2260,608" stroked="true" strokeweight=".25pt" strokecolor="#000000">
                  <v:stroke dashstyle="solid"/>
                </v:line>
                <v:line style="position:absolute" from="2260,608" to="4793,608" stroked="true" strokeweight=".25pt" strokecolor="#000000">
                  <v:stroke dashstyle="solid"/>
                </v:line>
                <v:line style="position:absolute" from="4793,608" to="5813,6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Alpha</w:t>
      </w:r>
      <w:r>
        <w:rPr>
          <w:spacing w:val="-5"/>
          <w:w w:val="105"/>
        </w:rPr>
        <w:t> </w:t>
      </w:r>
      <w:r>
        <w:rPr>
          <w:w w:val="105"/>
        </w:rPr>
        <w:t>emitting</w:t>
      </w:r>
      <w:r>
        <w:rPr>
          <w:spacing w:val="-5"/>
          <w:w w:val="105"/>
        </w:rPr>
        <w:t> </w:t>
      </w:r>
      <w:r>
        <w:rPr>
          <w:w w:val="105"/>
        </w:rPr>
        <w:t>radionuclides</w:t>
      </w:r>
      <w:r>
        <w:rPr>
          <w:spacing w:val="-5"/>
          <w:w w:val="105"/>
        </w:rPr>
        <w:t> </w:t>
      </w:r>
      <w:r>
        <w:rPr>
          <w:w w:val="105"/>
        </w:rPr>
        <w:t>— </w:t>
      </w:r>
      <w:r>
        <w:rPr/>
        <w:t>Generic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method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alpha </w:t>
      </w:r>
      <w:r>
        <w:rPr>
          <w:spacing w:val="-2"/>
          <w:w w:val="105"/>
        </w:rPr>
        <w:t>spectrometry</w:t>
      </w:r>
    </w:p>
    <w:p>
      <w:pPr>
        <w:pStyle w:val="Heading2"/>
        <w:tabs>
          <w:tab w:pos="1739" w:val="left" w:leader="none"/>
        </w:tabs>
        <w:spacing w:line="184" w:lineRule="auto" w:before="86"/>
        <w:ind w:left="1740" w:right="261" w:hanging="1541"/>
        <w:jc w:val="both"/>
      </w:pPr>
      <w:r>
        <w:rPr/>
        <w:t>TC</w:t>
      </w:r>
      <w:r>
        <w:rPr>
          <w:spacing w:val="-12"/>
        </w:rPr>
        <w:t> </w:t>
      </w:r>
      <w:r>
        <w:rPr/>
        <w:t>94</w:t>
        <w:tab/>
      </w:r>
      <w:r>
        <w:rPr>
          <w:spacing w:val="-2"/>
        </w:rPr>
        <w:t>Personal</w:t>
      </w:r>
      <w:r>
        <w:rPr>
          <w:spacing w:val="-10"/>
        </w:rPr>
        <w:t> </w:t>
      </w:r>
      <w:r>
        <w:rPr>
          <w:spacing w:val="-2"/>
        </w:rPr>
        <w:t>safety</w:t>
      </w:r>
      <w:r>
        <w:rPr>
          <w:spacing w:val="-10"/>
        </w:rPr>
        <w:t> </w:t>
      </w:r>
      <w:r>
        <w:rPr>
          <w:spacing w:val="-2"/>
        </w:rPr>
        <w:t>--</w:t>
      </w:r>
      <w:r>
        <w:rPr>
          <w:spacing w:val="-10"/>
        </w:rPr>
        <w:t> </w:t>
      </w:r>
      <w:r>
        <w:rPr>
          <w:spacing w:val="-2"/>
        </w:rPr>
        <w:t>Personal </w:t>
      </w:r>
      <w:r>
        <w:rPr/>
        <w:t>protective</w:t>
      </w:r>
      <w:r>
        <w:rPr>
          <w:spacing w:val="-12"/>
        </w:rPr>
        <w:t> </w:t>
      </w:r>
      <w:r>
        <w:rPr/>
        <w:t>equipment</w:t>
      </w:r>
    </w:p>
    <w:p>
      <w:pPr>
        <w:spacing w:line="240" w:lineRule="auto" w:before="2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01</w:t>
      </w:r>
    </w:p>
    <w:p>
      <w:pPr>
        <w:pStyle w:val="BodyText"/>
        <w:tabs>
          <w:tab w:pos="1739" w:val="left" w:leader="none"/>
        </w:tabs>
        <w:spacing w:line="221" w:lineRule="exact" w:before="69"/>
        <w:ind w:left="200"/>
      </w:pPr>
      <w:r>
        <w:rPr/>
        <w:br w:type="column"/>
      </w:r>
      <w:r>
        <w:rPr>
          <w:spacing w:val="-4"/>
        </w:rPr>
        <w:t>ISO/FDIS</w:t>
      </w:r>
      <w:r>
        <w:rPr>
          <w:spacing w:val="5"/>
        </w:rPr>
        <w:t> </w:t>
      </w:r>
      <w:r>
        <w:rPr>
          <w:spacing w:val="-4"/>
        </w:rPr>
        <w:t>5053-</w:t>
      </w:r>
      <w:r>
        <w:rPr>
          <w:spacing w:val="-10"/>
        </w:rPr>
        <w:t>3</w:t>
      </w:r>
      <w:r>
        <w:rPr/>
        <w:tab/>
        <w:t>Industrial</w:t>
      </w:r>
      <w:r>
        <w:rPr>
          <w:spacing w:val="8"/>
        </w:rPr>
        <w:t> </w:t>
      </w:r>
      <w:r>
        <w:rPr/>
        <w:t>trucks</w:t>
      </w:r>
      <w:r>
        <w:rPr>
          <w:spacing w:val="8"/>
        </w:rPr>
        <w:t> </w:t>
      </w:r>
      <w:r>
        <w:rPr/>
        <w:t>— </w:t>
      </w:r>
      <w:r>
        <w:rPr>
          <w:spacing w:val="-2"/>
        </w:rPr>
        <w:t>Vocabu-</w:t>
      </w:r>
    </w:p>
    <w:p>
      <w:pPr>
        <w:pStyle w:val="BodyText"/>
        <w:spacing w:line="192" w:lineRule="exact"/>
        <w:ind w:left="1740"/>
      </w:pPr>
      <w:r>
        <w:rPr/>
        <w:t>lary</w:t>
      </w:r>
      <w:r>
        <w:rPr>
          <w:spacing w:val="-7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7"/>
        </w:rPr>
        <w:t> </w:t>
      </w:r>
      <w:r>
        <w:rPr/>
        <w:t>3:</w:t>
      </w:r>
      <w:r>
        <w:rPr>
          <w:spacing w:val="-6"/>
        </w:rPr>
        <w:t> </w:t>
      </w:r>
      <w:r>
        <w:rPr/>
        <w:t>Accessories</w:t>
      </w:r>
      <w:r>
        <w:rPr>
          <w:spacing w:val="-6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>
          <w:spacing w:val="-2"/>
        </w:rPr>
        <w:t>components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0"/>
        </w:rPr>
        <w:t>04</w:t>
      </w:r>
    </w:p>
    <w:p>
      <w:pPr>
        <w:tabs>
          <w:tab w:pos="1739" w:val="left" w:leader="none"/>
        </w:tabs>
        <w:spacing w:before="216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3856199</wp:posOffset>
                </wp:positionH>
                <wp:positionV relativeFrom="paragraph">
                  <wp:posOffset>122621</wp:posOffset>
                </wp:positionV>
                <wp:extent cx="3234055" cy="3175"/>
                <wp:effectExtent l="0" t="0" r="0" b="0"/>
                <wp:wrapNone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55249pt;width:254.65pt;height:.25pt;mso-position-horizontal-relative:page;mso-position-vertical-relative:paragraph;z-index:15782912" id="docshapegroup114" coordorigin="6073,193" coordsize="5093,5">
                <v:line style="position:absolute" from="6073,196" to="7333,196" stroked="true" strokeweight=".25pt" strokecolor="#000000">
                  <v:stroke dashstyle="solid"/>
                </v:line>
                <v:line style="position:absolute" from="7333,196" to="7613,196" stroked="true" strokeweight=".25pt" strokecolor="#000000">
                  <v:stroke dashstyle="solid"/>
                </v:line>
                <v:line style="position:absolute" from="7613,196" to="10146,196" stroked="true" strokeweight=".25pt" strokecolor="#000000">
                  <v:stroke dashstyle="solid"/>
                </v:line>
                <v:line style="position:absolute" from="10146,196" to="11166,19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5"/>
          <w:position w:val="1"/>
          <w:sz w:val="16"/>
        </w:rPr>
        <w:t>TC</w:t>
      </w:r>
      <w:r>
        <w:rPr>
          <w:spacing w:val="-6"/>
          <w:w w:val="95"/>
          <w:position w:val="1"/>
          <w:sz w:val="16"/>
        </w:rPr>
        <w:t> </w:t>
      </w:r>
      <w:r>
        <w:rPr>
          <w:spacing w:val="-5"/>
          <w:w w:val="105"/>
          <w:position w:val="1"/>
          <w:sz w:val="16"/>
        </w:rPr>
        <w:t>117</w:t>
      </w:r>
      <w:r>
        <w:rPr>
          <w:position w:val="1"/>
          <w:sz w:val="16"/>
        </w:rPr>
        <w:tab/>
      </w:r>
      <w:r>
        <w:rPr>
          <w:spacing w:val="-4"/>
          <w:w w:val="110"/>
          <w:sz w:val="18"/>
        </w:rPr>
        <w:t>Fans</w:t>
      </w:r>
    </w:p>
    <w:p>
      <w:pPr>
        <w:pStyle w:val="BodyText"/>
        <w:tabs>
          <w:tab w:pos="1739" w:val="left" w:leader="none"/>
        </w:tabs>
        <w:spacing w:line="236" w:lineRule="exact" w:before="2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  <w:w w:val="110"/>
        </w:rPr>
        <w:t>13351</w:t>
      </w:r>
      <w:r>
        <w:rPr/>
        <w:tab/>
      </w:r>
      <w:r>
        <w:rPr>
          <w:w w:val="105"/>
        </w:rPr>
        <w:t>Fans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Dimensions</w:t>
      </w:r>
    </w:p>
    <w:p>
      <w:pPr>
        <w:spacing w:after="0" w:line="236" w:lineRule="exact"/>
        <w:sectPr>
          <w:footerReference w:type="default" r:id="rId14"/>
          <w:pgSz w:w="11910" w:h="16840"/>
          <w:pgMar w:header="0" w:footer="313" w:top="660" w:bottom="500" w:left="600" w:right="580"/>
          <w:cols w:num="3" w:equalWidth="0">
            <w:col w:w="3952" w:space="225"/>
            <w:col w:w="995" w:space="180"/>
            <w:col w:w="5378"/>
          </w:cols>
        </w:sectPr>
      </w:pPr>
    </w:p>
    <w:p>
      <w:pPr>
        <w:pStyle w:val="Heading3"/>
        <w:spacing w:line="184" w:lineRule="auto" w:before="19"/>
        <w:ind w:right="38"/>
      </w:pPr>
      <w:r>
        <w:rPr>
          <w:spacing w:val="-2"/>
        </w:rPr>
        <w:t>ISO/FDIS</w:t>
      </w:r>
      <w:r>
        <w:rPr>
          <w:spacing w:val="-2"/>
          <w:w w:val="105"/>
        </w:rPr>
        <w:t> 17491-5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spacing w:line="184" w:lineRule="auto" w:before="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ISO/FDIS</w:t>
      </w:r>
      <w:r>
        <w:rPr>
          <w:sz w:val="16"/>
        </w:rPr>
        <w:t> </w:t>
      </w:r>
      <w:r>
        <w:rPr>
          <w:spacing w:val="-2"/>
          <w:sz w:val="16"/>
        </w:rPr>
        <w:t>11999-4</w:t>
      </w:r>
    </w:p>
    <w:p>
      <w:pPr>
        <w:pStyle w:val="BodyText"/>
        <w:spacing w:line="184" w:lineRule="auto" w:before="19"/>
        <w:ind w:left="200" w:right="85"/>
      </w:pPr>
      <w:r>
        <w:rPr/>
        <w:br w:type="column"/>
      </w:r>
      <w:r>
        <w:rPr/>
        <w:t>Protective clothing — Test methods for clothing providing protection against chemicals — Part</w:t>
      </w:r>
      <w:r>
        <w:rPr>
          <w:spacing w:val="-11"/>
        </w:rPr>
        <w:t> </w:t>
      </w:r>
      <w:r>
        <w:rPr/>
        <w:t>5:</w:t>
      </w:r>
      <w:r>
        <w:rPr>
          <w:spacing w:val="-11"/>
        </w:rPr>
        <w:t> </w:t>
      </w:r>
      <w:r>
        <w:rPr/>
        <w:t>Determination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resistance to penetration by a spray of liquid (manikin spray test)</w:t>
      </w:r>
    </w:p>
    <w:p>
      <w:pPr>
        <w:pStyle w:val="BodyText"/>
        <w:spacing w:line="217" w:lineRule="exact"/>
        <w:ind w:left="200"/>
      </w:pPr>
      <w:r>
        <w:rPr/>
        <w:t>(Revision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ISO</w:t>
      </w:r>
      <w:r>
        <w:rPr>
          <w:spacing w:val="-7"/>
        </w:rPr>
        <w:t> </w:t>
      </w:r>
      <w:r>
        <w:rPr/>
        <w:t>17491-</w:t>
      </w:r>
      <w:r>
        <w:rPr>
          <w:spacing w:val="-2"/>
        </w:rPr>
        <w:t>5:2013)</w:t>
      </w:r>
    </w:p>
    <w:p>
      <w:pPr>
        <w:pStyle w:val="BodyText"/>
        <w:spacing w:line="184" w:lineRule="auto" w:before="70"/>
        <w:ind w:left="200"/>
      </w:pPr>
      <w:r>
        <w:rPr/>
        <w:t>PPE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firefighters</w:t>
      </w:r>
      <w:r>
        <w:rPr>
          <w:spacing w:val="-10"/>
        </w:rPr>
        <w:t> </w:t>
      </w:r>
      <w:r>
        <w:rPr/>
        <w:t>—</w:t>
      </w:r>
      <w:r>
        <w:rPr>
          <w:spacing w:val="-15"/>
        </w:rPr>
        <w:t> </w:t>
      </w:r>
      <w:r>
        <w:rPr/>
        <w:t>Test</w:t>
      </w:r>
      <w:r>
        <w:rPr>
          <w:spacing w:val="-11"/>
        </w:rPr>
        <w:t> </w:t>
      </w:r>
      <w:r>
        <w:rPr/>
        <w:t>methods and requirements for PPE used by</w:t>
      </w:r>
    </w:p>
    <w:p>
      <w:pPr>
        <w:spacing w:line="240" w:lineRule="auto" w:before="11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85"/>
        </w:rPr>
        <w:t>2024-06-</w:t>
      </w:r>
      <w:r>
        <w:rPr>
          <w:spacing w:val="-5"/>
          <w:w w:val="85"/>
        </w:rPr>
        <w:t>26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0"/>
      </w:pPr>
    </w:p>
    <w:p>
      <w:pPr>
        <w:pStyle w:val="BodyText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13351:2009)</w:t>
      </w:r>
    </w:p>
    <w:p>
      <w:pPr>
        <w:pStyle w:val="BodyText"/>
        <w:tabs>
          <w:tab w:pos="1739" w:val="left" w:leader="none"/>
        </w:tabs>
        <w:spacing w:line="184" w:lineRule="auto" w:before="70"/>
        <w:ind w:left="1740" w:right="38" w:hanging="1540"/>
      </w:pPr>
      <w:r>
        <w:rPr/>
        <w:t>ISO/DTR</w:t>
      </w:r>
      <w:r>
        <w:rPr>
          <w:spacing w:val="-11"/>
        </w:rPr>
        <w:t> </w:t>
      </w:r>
      <w:r>
        <w:rPr/>
        <w:t>16219</w:t>
        <w:tab/>
        <w:t>Fans</w:t>
      </w:r>
      <w:r>
        <w:rPr>
          <w:spacing w:val="-11"/>
        </w:rPr>
        <w:t> </w:t>
      </w:r>
      <w:r>
        <w:rPr/>
        <w:t>—</w:t>
      </w:r>
      <w:r>
        <w:rPr>
          <w:spacing w:val="-10"/>
        </w:rPr>
        <w:t> </w:t>
      </w:r>
      <w:r>
        <w:rPr/>
        <w:t>System</w:t>
      </w:r>
      <w:r>
        <w:rPr>
          <w:spacing w:val="-11"/>
        </w:rPr>
        <w:t> </w:t>
      </w:r>
      <w:r>
        <w:rPr/>
        <w:t>effects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system </w:t>
      </w:r>
      <w:r>
        <w:rPr>
          <w:w w:val="105"/>
        </w:rPr>
        <w:t>effect</w:t>
      </w:r>
      <w:r>
        <w:rPr>
          <w:spacing w:val="-12"/>
          <w:w w:val="105"/>
        </w:rPr>
        <w:t> </w:t>
      </w:r>
      <w:r>
        <w:rPr>
          <w:w w:val="105"/>
        </w:rPr>
        <w:t>factors</w:t>
      </w:r>
    </w:p>
    <w:p>
      <w:pPr>
        <w:pStyle w:val="BodyText"/>
        <w:spacing w:before="102"/>
      </w:pPr>
    </w:p>
    <w:p>
      <w:pPr>
        <w:pStyle w:val="BodyText"/>
        <w:ind w:left="1740"/>
      </w:pPr>
      <w:r>
        <w:rPr>
          <w:spacing w:val="-2"/>
        </w:rPr>
        <w:t>(Revision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ISO/TR</w:t>
      </w:r>
      <w:r>
        <w:rPr>
          <w:spacing w:val="-1"/>
        </w:rPr>
        <w:t> </w:t>
      </w:r>
      <w:r>
        <w:rPr>
          <w:spacing w:val="-2"/>
        </w:rPr>
        <w:t>16219:2020)</w:t>
      </w:r>
    </w:p>
    <w:p>
      <w:pPr>
        <w:pStyle w:val="BodyText"/>
        <w:spacing w:before="147"/>
        <w:ind w:left="200"/>
      </w:pPr>
      <w:r>
        <w:rPr/>
        <w:br w:type="column"/>
      </w:r>
      <w:r>
        <w:rPr>
          <w:w w:val="85"/>
        </w:rPr>
        <w:t>2024-07-</w:t>
      </w:r>
      <w:r>
        <w:rPr>
          <w:spacing w:val="-5"/>
          <w:w w:val="85"/>
        </w:rPr>
        <w:t>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5" w:equalWidth="0">
            <w:col w:w="824" w:space="716"/>
            <w:col w:w="2582" w:space="56"/>
            <w:col w:w="995" w:space="179"/>
            <w:col w:w="4056" w:space="123"/>
            <w:col w:w="1199"/>
          </w:cols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968"/>
        <w:gridCol w:w="1113"/>
        <w:gridCol w:w="1468"/>
        <w:gridCol w:w="2787"/>
        <w:gridCol w:w="937"/>
      </w:tblGrid>
      <w:tr>
        <w:trPr>
          <w:trHeight w:val="576" w:hRule="atLeast"/>
        </w:trPr>
        <w:tc>
          <w:tcPr>
            <w:tcW w:w="111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line="184" w:lineRule="auto"/>
              <w:ind w:left="477" w:right="114"/>
              <w:rPr>
                <w:sz w:val="16"/>
              </w:rPr>
            </w:pPr>
            <w:r>
              <w:rPr>
                <w:sz w:val="16"/>
              </w:rPr>
              <w:t>firefighters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expo- sure to high levels of heat and/or flame while fighting fires </w:t>
            </w:r>
            <w:r>
              <w:rPr>
                <w:sz w:val="16"/>
              </w:rPr>
              <w:t>occurring</w:t>
            </w:r>
          </w:p>
        </w:tc>
        <w:tc>
          <w:tcPr>
            <w:tcW w:w="6305" w:type="dxa"/>
            <w:gridSpan w:val="4"/>
          </w:tcPr>
          <w:p>
            <w:pPr>
              <w:pStyle w:val="TableParagraph"/>
              <w:tabs>
                <w:tab w:pos="1322" w:val="left" w:leader="none"/>
                <w:tab w:pos="2862" w:val="left" w:leader="none"/>
              </w:tabs>
              <w:spacing w:line="184" w:lineRule="auto" w:before="1"/>
              <w:ind w:left="2862" w:right="1373" w:hanging="2715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83424">
                      <wp:simplePos x="0" y="0"/>
                      <wp:positionH relativeFrom="column">
                        <wp:posOffset>789205</wp:posOffset>
                      </wp:positionH>
                      <wp:positionV relativeFrom="paragraph">
                        <wp:posOffset>1008</wp:posOffset>
                      </wp:positionV>
                      <wp:extent cx="3234055" cy="3175"/>
                      <wp:effectExtent l="0" t="0" r="0" b="0"/>
                      <wp:wrapNone/>
                      <wp:docPr id="411" name="Group 4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1" name="Group 411"/>
                            <wpg:cNvGrpSpPr/>
                            <wpg:grpSpPr>
                              <a:xfrm>
                                <a:off x="0" y="0"/>
                                <a:ext cx="3234055" cy="3175"/>
                                <a:chExt cx="3234055" cy="3175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0" y="1587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800100" y="1587"/>
                                  <a:ext cx="17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0">
                                      <a:moveTo>
                                        <a:pt x="0" y="0"/>
                                      </a:moveTo>
                                      <a:lnTo>
                                        <a:pt x="1778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977900" y="1587"/>
                                  <a:ext cx="1608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0">
                                      <a:moveTo>
                                        <a:pt x="0" y="0"/>
                                      </a:moveTo>
                                      <a:lnTo>
                                        <a:pt x="160832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2586227" y="1587"/>
                                  <a:ext cx="647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0">
                                      <a:moveTo>
                                        <a:pt x="0" y="0"/>
                                      </a:moveTo>
                                      <a:lnTo>
                                        <a:pt x="6477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142197pt;margin-top:.079385pt;width:254.65pt;height:.25pt;mso-position-horizontal-relative:column;mso-position-vertical-relative:paragraph;z-index:15783424" id="docshapegroup115" coordorigin="1243,2" coordsize="5093,5">
                      <v:line style="position:absolute" from="1243,4" to="2503,4" stroked="true" strokeweight=".25pt" strokecolor="#000000">
                        <v:stroke dashstyle="solid"/>
                      </v:line>
                      <v:line style="position:absolute" from="2503,4" to="2783,4" stroked="true" strokeweight=".25pt" strokecolor="#000000">
                        <v:stroke dashstyle="solid"/>
                      </v:line>
                      <v:line style="position:absolute" from="2783,4" to="5316,4" stroked="true" strokeweight=".25pt" strokecolor="#000000">
                        <v:stroke dashstyle="solid"/>
                      </v:line>
                      <v:line style="position:absolute" from="5316,4" to="6336,4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9"/>
                <w:sz w:val="16"/>
              </w:rPr>
              <w:t>2024-07-09</w:t>
            </w:r>
            <w:r>
              <w:rPr>
                <w:position w:val="9"/>
                <w:sz w:val="16"/>
              </w:rPr>
              <w:tab/>
            </w:r>
            <w:r>
              <w:rPr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121</w:t>
              <w:tab/>
              <w:t>Anaesthetic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respiratory </w:t>
            </w:r>
            <w:r>
              <w:rPr>
                <w:spacing w:val="-2"/>
                <w:sz w:val="18"/>
              </w:rPr>
              <w:t>equipment</w:t>
            </w:r>
          </w:p>
        </w:tc>
      </w:tr>
      <w:tr>
        <w:trPr>
          <w:trHeight w:val="436" w:hRule="atLeast"/>
        </w:trPr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line="192" w:lineRule="auto"/>
              <w:ind w:left="477" w:right="114"/>
              <w:rPr>
                <w:sz w:val="16"/>
              </w:rPr>
            </w:pPr>
            <w:r>
              <w:rPr>
                <w:sz w:val="16"/>
              </w:rPr>
              <w:t>in structures — Part 4: Gloves </w:t>
            </w:r>
            <w:r>
              <w:rPr>
                <w:spacing w:val="-2"/>
                <w:sz w:val="16"/>
              </w:rPr>
              <w:t>(Revision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ISO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11999-4:2015)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215" w:lineRule="exact"/>
              <w:ind w:left="209"/>
              <w:rPr>
                <w:sz w:val="16"/>
              </w:rPr>
            </w:pPr>
            <w:r>
              <w:rPr>
                <w:spacing w:val="-2"/>
                <w:sz w:val="16"/>
              </w:rPr>
              <w:t>ISO/PRF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17256</w:t>
            </w:r>
          </w:p>
        </w:tc>
        <w:tc>
          <w:tcPr>
            <w:tcW w:w="2787" w:type="dxa"/>
          </w:tcPr>
          <w:p>
            <w:pPr>
              <w:pStyle w:val="TableParagraph"/>
              <w:spacing w:line="184" w:lineRule="auto" w:before="5"/>
              <w:ind w:left="281"/>
              <w:rPr>
                <w:sz w:val="16"/>
              </w:rPr>
            </w:pPr>
            <w:r>
              <w:rPr>
                <w:sz w:val="16"/>
              </w:rPr>
              <w:t>Anaesthetic and respiratory equip- ment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Respiratory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therapy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tubing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112" w:type="dxa"/>
          </w:tcPr>
          <w:p>
            <w:pPr>
              <w:pStyle w:val="TableParagraph"/>
              <w:spacing w:line="212" w:lineRule="exact" w:before="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ISO/FDIS</w:t>
            </w:r>
          </w:p>
        </w:tc>
        <w:tc>
          <w:tcPr>
            <w:tcW w:w="2968" w:type="dxa"/>
          </w:tcPr>
          <w:p>
            <w:pPr>
              <w:pStyle w:val="TableParagraph"/>
              <w:spacing w:line="212" w:lineRule="exact" w:before="3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PPE for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firefighters 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Test methods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spacing w:line="164" w:lineRule="exact"/>
              <w:ind w:left="281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connectors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4" w:hRule="atLeast"/>
        </w:trPr>
        <w:tc>
          <w:tcPr>
            <w:tcW w:w="1112" w:type="dxa"/>
          </w:tcPr>
          <w:p>
            <w:pPr>
              <w:pStyle w:val="TableParagraph"/>
              <w:spacing w:line="209" w:lineRule="exact"/>
              <w:ind w:left="50"/>
              <w:rPr>
                <w:sz w:val="16"/>
              </w:rPr>
            </w:pPr>
            <w:r>
              <w:rPr>
                <w:sz w:val="16"/>
              </w:rPr>
              <w:t>11999-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968" w:type="dxa"/>
          </w:tcPr>
          <w:p>
            <w:pPr>
              <w:pStyle w:val="TableParagraph"/>
              <w:spacing w:line="187" w:lineRule="auto"/>
              <w:ind w:left="477" w:right="114"/>
              <w:rPr>
                <w:sz w:val="16"/>
              </w:rPr>
            </w:pPr>
            <w:r>
              <w:rPr>
                <w:sz w:val="16"/>
              </w:rPr>
              <w:t>and requirements for PPE used by firefighters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expo- sure to high levels of heat and/or flame while fighting fires </w:t>
            </w:r>
            <w:r>
              <w:rPr>
                <w:sz w:val="16"/>
              </w:rPr>
              <w:t>occurring in structures — Part 5: Helmets (Revision of ISO 11999-5:2015)</w:t>
            </w:r>
          </w:p>
        </w:tc>
        <w:tc>
          <w:tcPr>
            <w:tcW w:w="1113" w:type="dxa"/>
          </w:tcPr>
          <w:p>
            <w:pPr>
              <w:pStyle w:val="TableParagraph"/>
              <w:spacing w:before="151"/>
              <w:ind w:right="6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2024-07-</w:t>
            </w:r>
            <w:r>
              <w:rPr>
                <w:spacing w:val="-5"/>
                <w:w w:val="85"/>
                <w:sz w:val="16"/>
              </w:rPr>
              <w:t>02</w:t>
            </w:r>
          </w:p>
        </w:tc>
        <w:tc>
          <w:tcPr>
            <w:tcW w:w="1468" w:type="dxa"/>
          </w:tcPr>
          <w:p>
            <w:pPr>
              <w:pStyle w:val="TableParagraph"/>
              <w:spacing w:line="184" w:lineRule="auto"/>
              <w:ind w:left="209" w:right="501"/>
              <w:rPr>
                <w:sz w:val="16"/>
              </w:rPr>
            </w:pPr>
            <w:r>
              <w:rPr>
                <w:spacing w:val="-2"/>
                <w:sz w:val="16"/>
              </w:rPr>
              <w:t>ISO/FDIS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80601-2-79</w:t>
            </w:r>
          </w:p>
        </w:tc>
        <w:tc>
          <w:tcPr>
            <w:tcW w:w="2787" w:type="dxa"/>
          </w:tcPr>
          <w:p>
            <w:pPr>
              <w:pStyle w:val="TableParagraph"/>
              <w:spacing w:line="184" w:lineRule="auto"/>
              <w:ind w:left="281" w:right="208"/>
              <w:rPr>
                <w:sz w:val="16"/>
              </w:rPr>
            </w:pPr>
            <w:r>
              <w:rPr>
                <w:sz w:val="16"/>
              </w:rPr>
              <w:t>Medical electrical equipment — </w:t>
            </w:r>
            <w:r>
              <w:rPr>
                <w:spacing w:val="-2"/>
                <w:sz w:val="16"/>
              </w:rPr>
              <w:t>Part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2-79: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Particular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requirements</w:t>
            </w:r>
            <w:r>
              <w:rPr>
                <w:sz w:val="16"/>
              </w:rPr>
              <w:t> for basic safety and essential performance of ventilatory sup- port equipment for ventilatory </w:t>
            </w:r>
            <w:r>
              <w:rPr>
                <w:spacing w:val="-2"/>
                <w:sz w:val="16"/>
              </w:rPr>
              <w:t>impairment</w:t>
            </w:r>
          </w:p>
        </w:tc>
        <w:tc>
          <w:tcPr>
            <w:tcW w:w="937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2024-07-</w:t>
            </w:r>
            <w:r>
              <w:rPr>
                <w:spacing w:val="-5"/>
                <w:w w:val="85"/>
                <w:sz w:val="16"/>
              </w:rPr>
              <w:t>04</w:t>
            </w:r>
          </w:p>
        </w:tc>
      </w:tr>
      <w:tr>
        <w:trPr>
          <w:trHeight w:val="235" w:hRule="atLeast"/>
        </w:trPr>
        <w:tc>
          <w:tcPr>
            <w:tcW w:w="1112" w:type="dxa"/>
          </w:tcPr>
          <w:p>
            <w:pPr>
              <w:pStyle w:val="TableParagraph"/>
              <w:spacing w:line="212" w:lineRule="exact" w:before="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ISO/FDIS</w:t>
            </w:r>
          </w:p>
        </w:tc>
        <w:tc>
          <w:tcPr>
            <w:tcW w:w="2968" w:type="dxa"/>
          </w:tcPr>
          <w:p>
            <w:pPr>
              <w:pStyle w:val="TableParagraph"/>
              <w:spacing w:line="212" w:lineRule="exact" w:before="3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PPE for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firefighters 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Test methods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spacing w:line="164" w:lineRule="exact"/>
              <w:ind w:left="281"/>
              <w:rPr>
                <w:sz w:val="16"/>
              </w:rPr>
            </w:pPr>
            <w:r>
              <w:rPr>
                <w:spacing w:val="-4"/>
                <w:sz w:val="16"/>
              </w:rPr>
              <w:t>(Revision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ISO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80601-2-79:2018)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60" w:hRule="atLeast"/>
        </w:trPr>
        <w:tc>
          <w:tcPr>
            <w:tcW w:w="1112" w:type="dxa"/>
          </w:tcPr>
          <w:p>
            <w:pPr>
              <w:pStyle w:val="TableParagraph"/>
              <w:spacing w:line="209" w:lineRule="exact"/>
              <w:ind w:left="50"/>
              <w:rPr>
                <w:sz w:val="16"/>
              </w:rPr>
            </w:pPr>
            <w:r>
              <w:rPr>
                <w:sz w:val="16"/>
              </w:rPr>
              <w:t>11999-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968" w:type="dxa"/>
          </w:tcPr>
          <w:p>
            <w:pPr>
              <w:pStyle w:val="TableParagraph"/>
              <w:spacing w:line="184" w:lineRule="auto"/>
              <w:ind w:left="477" w:right="114"/>
              <w:rPr>
                <w:sz w:val="16"/>
              </w:rPr>
            </w:pPr>
            <w:r>
              <w:rPr>
                <w:sz w:val="16"/>
              </w:rPr>
              <w:t>and requirements for PPE used by firefighters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expo- sure to high levels of heat and/or flame while fighting fires </w:t>
            </w:r>
            <w:r>
              <w:rPr>
                <w:sz w:val="16"/>
              </w:rPr>
              <w:t>occurring in structures — Part 6: Footwear</w:t>
            </w:r>
          </w:p>
          <w:p>
            <w:pPr>
              <w:pStyle w:val="TableParagraph"/>
              <w:spacing w:line="180" w:lineRule="exact"/>
              <w:ind w:left="477"/>
              <w:rPr>
                <w:sz w:val="16"/>
              </w:rPr>
            </w:pPr>
            <w:r>
              <w:rPr>
                <w:spacing w:val="-2"/>
                <w:sz w:val="16"/>
              </w:rPr>
              <w:t>(Revision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ISO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11999-6:2016)</w:t>
            </w:r>
          </w:p>
        </w:tc>
        <w:tc>
          <w:tcPr>
            <w:tcW w:w="1113" w:type="dxa"/>
          </w:tcPr>
          <w:p>
            <w:pPr>
              <w:pStyle w:val="TableParagraph"/>
              <w:spacing w:before="151"/>
              <w:ind w:right="6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2024-07-</w:t>
            </w:r>
            <w:r>
              <w:rPr>
                <w:spacing w:val="-5"/>
                <w:w w:val="90"/>
                <w:sz w:val="16"/>
              </w:rPr>
              <w:t>16</w:t>
            </w:r>
          </w:p>
        </w:tc>
        <w:tc>
          <w:tcPr>
            <w:tcW w:w="1468" w:type="dxa"/>
          </w:tcPr>
          <w:p>
            <w:pPr>
              <w:pStyle w:val="TableParagraph"/>
              <w:spacing w:line="184" w:lineRule="auto"/>
              <w:ind w:left="209" w:right="501"/>
              <w:rPr>
                <w:sz w:val="16"/>
              </w:rPr>
            </w:pPr>
            <w:r>
              <w:rPr>
                <w:spacing w:val="-2"/>
                <w:sz w:val="16"/>
              </w:rPr>
              <w:t>ISO/FDIS</w:t>
            </w:r>
            <w:r>
              <w:rPr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80601-2-80</w:t>
            </w:r>
          </w:p>
        </w:tc>
        <w:tc>
          <w:tcPr>
            <w:tcW w:w="2787" w:type="dxa"/>
          </w:tcPr>
          <w:p>
            <w:pPr>
              <w:pStyle w:val="TableParagraph"/>
              <w:spacing w:line="184" w:lineRule="auto"/>
              <w:ind w:left="281" w:right="208"/>
              <w:rPr>
                <w:sz w:val="16"/>
              </w:rPr>
            </w:pPr>
            <w:r>
              <w:rPr>
                <w:sz w:val="16"/>
              </w:rPr>
              <w:t>Medical electrical equipment — </w:t>
            </w:r>
            <w:r>
              <w:rPr>
                <w:spacing w:val="-2"/>
                <w:sz w:val="16"/>
              </w:rPr>
              <w:t>Part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2-80: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Particular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requirements</w:t>
            </w:r>
            <w:r>
              <w:rPr>
                <w:sz w:val="16"/>
              </w:rPr>
              <w:t> for basic safety and essential performance of ventilatory sup- port equipment for ventilatory </w:t>
            </w:r>
            <w:r>
              <w:rPr>
                <w:spacing w:val="-2"/>
                <w:sz w:val="16"/>
              </w:rPr>
              <w:t>insufficiency</w:t>
            </w:r>
          </w:p>
        </w:tc>
        <w:tc>
          <w:tcPr>
            <w:tcW w:w="937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2024-07-</w:t>
            </w:r>
            <w:r>
              <w:rPr>
                <w:spacing w:val="-5"/>
                <w:w w:val="85"/>
                <w:sz w:val="16"/>
              </w:rPr>
              <w:t>04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tabs>
          <w:tab w:pos="1739" w:val="left" w:leader="none"/>
        </w:tabs>
        <w:spacing w:line="221" w:lineRule="exact" w:before="49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23616</w:t>
      </w:r>
      <w:r>
        <w:rPr/>
        <w:tab/>
        <w:t>Cleaning,</w:t>
      </w:r>
      <w:r>
        <w:rPr>
          <w:spacing w:val="7"/>
        </w:rPr>
        <w:t> </w:t>
      </w:r>
      <w:r>
        <w:rPr/>
        <w:t>inspection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repair</w:t>
      </w:r>
      <w:r>
        <w:rPr>
          <w:spacing w:val="7"/>
        </w:rPr>
        <w:t> </w:t>
      </w:r>
      <w:r>
        <w:rPr>
          <w:spacing w:val="-5"/>
        </w:rPr>
        <w:t>of</w:t>
      </w:r>
    </w:p>
    <w:p>
      <w:pPr>
        <w:pStyle w:val="BodyText"/>
        <w:spacing w:line="192" w:lineRule="exact"/>
        <w:ind w:left="1740"/>
      </w:pPr>
      <w:r>
        <w:rPr/>
        <w:t>firefighters' personal</w:t>
      </w:r>
      <w:r>
        <w:rPr>
          <w:spacing w:val="1"/>
        </w:rPr>
        <w:t> </w:t>
      </w:r>
      <w:r>
        <w:rPr>
          <w:spacing w:val="-2"/>
        </w:rPr>
        <w:t>protective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equipment</w:t>
      </w:r>
      <w:r>
        <w:rPr>
          <w:spacing w:val="14"/>
        </w:rPr>
        <w:t> </w:t>
      </w:r>
      <w:r>
        <w:rPr>
          <w:spacing w:val="-4"/>
        </w:rPr>
        <w:t>(PPE)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15</w:t>
      </w:r>
    </w:p>
    <w:p>
      <w:pPr>
        <w:pStyle w:val="BodyText"/>
        <w:spacing w:before="142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457200</wp:posOffset>
                </wp:positionH>
                <wp:positionV relativeFrom="paragraph">
                  <wp:posOffset>249454</wp:posOffset>
                </wp:positionV>
                <wp:extent cx="3234055" cy="3175"/>
                <wp:effectExtent l="0" t="0" r="0" b="0"/>
                <wp:wrapNone/>
                <wp:docPr id="416" name="Group 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6" name="Group 41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9.642084pt;width:254.65pt;height:.25pt;mso-position-horizontal-relative:page;mso-position-vertical-relative:paragraph;z-index:15780864" id="docshapegroup116" coordorigin="720,393" coordsize="5093,5">
                <v:line style="position:absolute" from="720,395" to="1980,395" stroked="true" strokeweight=".25pt" strokecolor="#000000">
                  <v:stroke dashstyle="solid"/>
                </v:line>
                <v:line style="position:absolute" from="1980,395" to="2260,395" stroked="true" strokeweight=".25pt" strokecolor="#000000">
                  <v:stroke dashstyle="solid"/>
                </v:line>
                <v:line style="position:absolute" from="2260,395" to="4793,395" stroked="true" strokeweight=".25pt" strokecolor="#000000">
                  <v:stroke dashstyle="solid"/>
                </v:line>
                <v:line style="position:absolute" from="4793,395" to="5813,39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23616:2022)</w:t>
      </w:r>
    </w:p>
    <w:p>
      <w:pPr>
        <w:pStyle w:val="Heading2"/>
        <w:tabs>
          <w:tab w:pos="1739" w:val="left" w:leader="none"/>
        </w:tabs>
        <w:spacing w:line="233" w:lineRule="exact"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96</w:t>
      </w:r>
      <w:r>
        <w:rPr/>
        <w:tab/>
      </w:r>
      <w:r>
        <w:rPr>
          <w:spacing w:val="-2"/>
        </w:rPr>
        <w:t>Cranes</w:t>
      </w:r>
    </w:p>
    <w:p>
      <w:pPr>
        <w:pStyle w:val="BodyText"/>
        <w:spacing w:line="210" w:lineRule="exact"/>
        <w:ind w:left="1740"/>
      </w:pPr>
      <w:r>
        <w:rPr/>
        <w:br w:type="column"/>
      </w:r>
      <w:r>
        <w:rPr>
          <w:spacing w:val="-4"/>
        </w:rPr>
        <w:t>(Revision</w:t>
      </w:r>
      <w:r>
        <w:rPr>
          <w:spacing w:val="-2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ISO</w:t>
      </w:r>
      <w:r>
        <w:rPr>
          <w:spacing w:val="-1"/>
        </w:rPr>
        <w:t> </w:t>
      </w:r>
      <w:r>
        <w:rPr>
          <w:spacing w:val="-4"/>
        </w:rPr>
        <w:t>80601-2-80:2018)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122</w:t>
      </w:r>
      <w:r>
        <w:rPr/>
        <w:tab/>
      </w:r>
      <w:r>
        <w:rPr>
          <w:spacing w:val="-2"/>
        </w:rPr>
        <w:t>Packaging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ISO/FDIS</w:t>
      </w:r>
      <w:r>
        <w:rPr>
          <w:spacing w:val="-11"/>
        </w:rPr>
        <w:t> </w:t>
      </w:r>
      <w:r>
        <w:rPr>
          <w:spacing w:val="-2"/>
        </w:rPr>
        <w:t>21898</w:t>
      </w:r>
      <w:r>
        <w:rPr/>
        <w:tab/>
        <w:t>Packaging</w:t>
      </w:r>
      <w:r>
        <w:rPr>
          <w:spacing w:val="12"/>
        </w:rPr>
        <w:t> </w:t>
      </w:r>
      <w:r>
        <w:rPr/>
        <w:t>—</w:t>
      </w:r>
      <w:r>
        <w:rPr>
          <w:spacing w:val="13"/>
        </w:rPr>
        <w:t> </w:t>
      </w:r>
      <w:r>
        <w:rPr/>
        <w:t>Flexible</w:t>
      </w:r>
      <w:r>
        <w:rPr>
          <w:spacing w:val="13"/>
        </w:rPr>
        <w:t> </w:t>
      </w:r>
      <w:r>
        <w:rPr>
          <w:spacing w:val="-2"/>
        </w:rPr>
        <w:t>intermediate</w:t>
      </w:r>
    </w:p>
    <w:p>
      <w:pPr>
        <w:pStyle w:val="BodyText"/>
        <w:spacing w:line="192" w:lineRule="exact"/>
        <w:ind w:left="1740"/>
      </w:pPr>
      <w:r>
        <w:rPr/>
        <w:t>bulk</w:t>
      </w:r>
      <w:r>
        <w:rPr>
          <w:spacing w:val="-10"/>
        </w:rPr>
        <w:t> </w:t>
      </w:r>
      <w:r>
        <w:rPr/>
        <w:t>containers</w:t>
      </w:r>
      <w:r>
        <w:rPr>
          <w:spacing w:val="-9"/>
        </w:rPr>
        <w:t> </w:t>
      </w:r>
      <w:r>
        <w:rPr/>
        <w:t>(FIBCs)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4"/>
        </w:rPr>
        <w:t>non-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dangerous</w:t>
      </w:r>
      <w:r>
        <w:rPr>
          <w:spacing w:val="11"/>
        </w:rPr>
        <w:t> </w:t>
      </w:r>
      <w:r>
        <w:rPr>
          <w:spacing w:val="-4"/>
        </w:rPr>
        <w:t>goods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80"/>
        </w:rPr>
        <w:t>11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Heading3"/>
        <w:spacing w:line="184" w:lineRule="auto" w:before="108"/>
        <w:ind w:right="38"/>
      </w:pPr>
      <w:r>
        <w:rPr>
          <w:spacing w:val="-2"/>
        </w:rPr>
        <w:t>ISO/FDIS</w:t>
      </w:r>
      <w:r>
        <w:rPr/>
        <w:t> </w:t>
      </w:r>
      <w:r>
        <w:rPr>
          <w:spacing w:val="-2"/>
        </w:rPr>
        <w:t>12480-1</w:t>
      </w:r>
    </w:p>
    <w:p>
      <w:pPr>
        <w:pStyle w:val="BodyText"/>
        <w:spacing w:line="221" w:lineRule="exact" w:before="69"/>
        <w:ind w:left="200"/>
      </w:pPr>
      <w:r>
        <w:rPr/>
        <w:br w:type="column"/>
      </w:r>
      <w:r>
        <w:rPr/>
        <w:t>Cranes —</w:t>
      </w:r>
      <w:r>
        <w:rPr>
          <w:spacing w:val="1"/>
        </w:rPr>
        <w:t> </w:t>
      </w:r>
      <w:r>
        <w:rPr/>
        <w:t>Safe use</w:t>
      </w:r>
      <w:r>
        <w:rPr>
          <w:spacing w:val="1"/>
        </w:rPr>
        <w:t> </w:t>
      </w:r>
      <w:r>
        <w:rPr/>
        <w:t>— Part</w:t>
      </w:r>
      <w:r>
        <w:rPr>
          <w:spacing w:val="1"/>
        </w:rPr>
        <w:t> </w:t>
      </w:r>
      <w:r>
        <w:rPr>
          <w:spacing w:val="-5"/>
        </w:rPr>
        <w:t>1:</w:t>
      </w:r>
    </w:p>
    <w:p>
      <w:pPr>
        <w:pStyle w:val="BodyText"/>
        <w:spacing w:line="221" w:lineRule="exact"/>
        <w:ind w:left="200"/>
      </w:pPr>
      <w:r>
        <w:rPr>
          <w:spacing w:val="-2"/>
          <w:w w:val="105"/>
        </w:rPr>
        <w:t>General</w:t>
      </w:r>
    </w:p>
    <w:p>
      <w:pPr>
        <w:pStyle w:val="BodyText"/>
        <w:spacing w:before="84"/>
      </w:pPr>
    </w:p>
    <w:p>
      <w:pPr>
        <w:pStyle w:val="BodyText"/>
        <w:ind w:left="200"/>
      </w:pPr>
      <w:r>
        <w:rPr/>
        <w:t>(Revision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ISO</w:t>
      </w:r>
      <w:r>
        <w:rPr>
          <w:spacing w:val="-10"/>
        </w:rPr>
        <w:t> </w:t>
      </w:r>
      <w:r>
        <w:rPr/>
        <w:t>12480-</w:t>
      </w:r>
      <w:r>
        <w:rPr>
          <w:spacing w:val="-2"/>
        </w:rPr>
        <w:t>1:1997)</w:t>
      </w:r>
    </w:p>
    <w:p>
      <w:pPr>
        <w:spacing w:line="240" w:lineRule="auto" w:before="2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05</w:t>
      </w:r>
    </w:p>
    <w:p>
      <w:pPr>
        <w:pStyle w:val="BodyText"/>
        <w:spacing w:line="229" w:lineRule="exact"/>
        <w:ind w:left="1739"/>
      </w:pPr>
      <w:r>
        <w:rPr/>
        <w:br w:type="column"/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21898:2004)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26" name="Group 4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6" name="Group 42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27" name="Graphic 42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123</w:t>
      </w:r>
      <w:r>
        <w:rPr/>
        <w:tab/>
        <w:t>Plain</w:t>
      </w:r>
      <w:r>
        <w:rPr>
          <w:spacing w:val="2"/>
        </w:rPr>
        <w:t> </w:t>
      </w:r>
      <w:r>
        <w:rPr>
          <w:spacing w:val="-2"/>
        </w:rPr>
        <w:t>bearings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12843</w:t>
      </w:r>
      <w:r>
        <w:rPr/>
        <w:tab/>
        <w:t>Plain</w:t>
      </w:r>
      <w:r>
        <w:rPr>
          <w:spacing w:val="5"/>
        </w:rPr>
        <w:t> </w:t>
      </w:r>
      <w:r>
        <w:rPr/>
        <w:t>bearings</w:t>
      </w:r>
      <w:r>
        <w:rPr>
          <w:spacing w:val="5"/>
        </w:rPr>
        <w:t> </w:t>
      </w:r>
      <w:r>
        <w:rPr/>
        <w:t>—</w:t>
      </w:r>
      <w:r>
        <w:rPr>
          <w:spacing w:val="5"/>
        </w:rPr>
        <w:t> </w:t>
      </w:r>
      <w:r>
        <w:rPr/>
        <w:t>Reuse,</w:t>
      </w:r>
      <w:r>
        <w:rPr>
          <w:spacing w:val="5"/>
        </w:rPr>
        <w:t> </w:t>
      </w:r>
      <w:r>
        <w:rPr>
          <w:spacing w:val="-2"/>
        </w:rPr>
        <w:t>recycling</w:t>
      </w:r>
    </w:p>
    <w:p>
      <w:pPr>
        <w:pStyle w:val="BodyText"/>
        <w:spacing w:line="192" w:lineRule="exact"/>
        <w:ind w:left="1740"/>
      </w:pPr>
      <w:r>
        <w:rPr/>
        <w:t>and</w:t>
      </w:r>
      <w:r>
        <w:rPr>
          <w:spacing w:val="2"/>
        </w:rPr>
        <w:t> </w:t>
      </w:r>
      <w:r>
        <w:rPr/>
        <w:t>disposal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plain</w:t>
      </w:r>
      <w:r>
        <w:rPr>
          <w:spacing w:val="2"/>
        </w:rPr>
        <w:t> </w:t>
      </w:r>
      <w:r>
        <w:rPr>
          <w:spacing w:val="-2"/>
        </w:rPr>
        <w:t>bearing</w:t>
      </w:r>
    </w:p>
    <w:p>
      <w:pPr>
        <w:pStyle w:val="BodyText"/>
        <w:tabs>
          <w:tab w:pos="5132" w:val="right" w:leader="none"/>
        </w:tabs>
        <w:spacing w:line="178" w:lineRule="exact"/>
        <w:ind w:left="1740"/>
      </w:pPr>
      <w:r>
        <w:rPr>
          <w:spacing w:val="-2"/>
        </w:rPr>
        <w:t>materials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65"/>
        </w:rPr>
        <w:t>09</w:t>
      </w:r>
    </w:p>
    <w:p>
      <w:pPr>
        <w:spacing w:after="0" w:line="178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824" w:space="716"/>
            <w:col w:w="2257" w:space="381"/>
            <w:col w:w="995" w:space="179"/>
            <w:col w:w="5378"/>
          </w:cols>
        </w:sectPr>
      </w:pPr>
    </w:p>
    <w:p>
      <w:pPr>
        <w:pStyle w:val="BodyText"/>
        <w:tabs>
          <w:tab w:pos="1739" w:val="left" w:leader="none"/>
        </w:tabs>
        <w:spacing w:line="201" w:lineRule="exact"/>
        <w:ind w:left="200"/>
      </w:pPr>
      <w:r>
        <w:rPr>
          <w:spacing w:val="-2"/>
        </w:rPr>
        <w:t>ISO/FDIS</w:t>
      </w:r>
      <w:r>
        <w:rPr>
          <w:spacing w:val="8"/>
        </w:rPr>
        <w:t> </w:t>
      </w:r>
      <w:r>
        <w:rPr>
          <w:spacing w:val="-2"/>
        </w:rPr>
        <w:t>9374-</w:t>
      </w:r>
      <w:r>
        <w:rPr>
          <w:spacing w:val="-10"/>
        </w:rPr>
        <w:t>1</w:t>
      </w:r>
      <w:r>
        <w:rPr/>
        <w:tab/>
        <w:t>Cranes</w:t>
      </w:r>
      <w:r>
        <w:rPr>
          <w:spacing w:val="1"/>
        </w:rPr>
        <w:t> </w:t>
      </w:r>
      <w:r>
        <w:rPr/>
        <w:t>—</w:t>
      </w:r>
      <w:r>
        <w:rPr>
          <w:spacing w:val="2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4"/>
        </w:rPr>
        <w:t>pro-</w:t>
      </w:r>
    </w:p>
    <w:p>
      <w:pPr>
        <w:pStyle w:val="BodyText"/>
        <w:spacing w:line="192" w:lineRule="exact"/>
        <w:ind w:left="1740"/>
      </w:pPr>
      <w:r>
        <w:rPr/>
        <w:t>vided</w:t>
      </w:r>
      <w:r>
        <w:rPr>
          <w:spacing w:val="3"/>
        </w:rPr>
        <w:t> </w:t>
      </w:r>
      <w:r>
        <w:rPr/>
        <w:t>—</w:t>
      </w:r>
      <w:r>
        <w:rPr>
          <w:spacing w:val="3"/>
        </w:rPr>
        <w:t> </w:t>
      </w:r>
      <w:r>
        <w:rPr/>
        <w:t>Part</w:t>
      </w:r>
      <w:r>
        <w:rPr>
          <w:spacing w:val="3"/>
        </w:rPr>
        <w:t> </w:t>
      </w:r>
      <w:r>
        <w:rPr/>
        <w:t>1:</w:t>
      </w:r>
      <w:r>
        <w:rPr>
          <w:spacing w:val="3"/>
        </w:rPr>
        <w:t> </w:t>
      </w:r>
      <w:r>
        <w:rPr>
          <w:spacing w:val="-2"/>
        </w:rPr>
        <w:t>General</w:t>
      </w:r>
    </w:p>
    <w:p>
      <w:pPr>
        <w:pStyle w:val="BodyText"/>
        <w:spacing w:line="221" w:lineRule="exact"/>
        <w:ind w:left="4377"/>
      </w:pPr>
      <w:r>
        <w:rPr>
          <w:w w:val="85"/>
        </w:rPr>
        <w:t>2024-07-</w:t>
      </w:r>
      <w:r>
        <w:rPr>
          <w:spacing w:val="-5"/>
          <w:w w:val="85"/>
        </w:rPr>
        <w:t>09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264" w:firstLine="1540"/>
      </w:pPr>
      <w:r>
        <w:rPr/>
        <w:t>(Revision of ISO 9374-1:1989) ISO/FDIS</w:t>
      </w:r>
      <w:r>
        <w:rPr>
          <w:spacing w:val="-11"/>
        </w:rPr>
        <w:t> </w:t>
      </w:r>
      <w:r>
        <w:rPr/>
        <w:t>9374-4</w:t>
        <w:tab/>
        <w:t>Cranes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pro-</w:t>
      </w:r>
    </w:p>
    <w:p>
      <w:pPr>
        <w:pStyle w:val="BodyText"/>
        <w:spacing w:line="163" w:lineRule="exact"/>
        <w:ind w:left="1740"/>
      </w:pPr>
      <w:r>
        <w:rPr/>
        <w:t>vided</w:t>
      </w:r>
      <w:r>
        <w:rPr>
          <w:spacing w:val="-6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4:</w:t>
      </w:r>
      <w:r>
        <w:rPr>
          <w:spacing w:val="-6"/>
        </w:rPr>
        <w:t> </w:t>
      </w:r>
      <w:r>
        <w:rPr/>
        <w:t>Jib</w:t>
      </w:r>
      <w:r>
        <w:rPr>
          <w:spacing w:val="-5"/>
        </w:rPr>
        <w:t> </w:t>
      </w:r>
      <w:r>
        <w:rPr>
          <w:spacing w:val="-2"/>
        </w:rPr>
        <w:t>cranes</w:t>
      </w:r>
    </w:p>
    <w:p>
      <w:pPr>
        <w:pStyle w:val="BodyText"/>
        <w:spacing w:line="221" w:lineRule="exact"/>
        <w:ind w:left="4377"/>
      </w:pPr>
      <w:r>
        <w:rPr>
          <w:w w:val="85"/>
        </w:rPr>
        <w:t>2024-07-</w:t>
      </w:r>
      <w:r>
        <w:rPr>
          <w:spacing w:val="-5"/>
          <w:w w:val="85"/>
        </w:rPr>
        <w:t>04</w:t>
      </w:r>
    </w:p>
    <w:p>
      <w:pPr>
        <w:spacing w:line="240" w:lineRule="auto" w:before="8" w:after="2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19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before="3"/>
        <w:ind w:left="200" w:right="0" w:firstLine="0"/>
        <w:jc w:val="left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130</w:t>
      </w:r>
      <w:r>
        <w:rPr>
          <w:position w:val="1"/>
          <w:sz w:val="16"/>
        </w:rPr>
        <w:tab/>
      </w:r>
      <w:r>
        <w:rPr>
          <w:sz w:val="18"/>
        </w:rPr>
        <w:t>Graphic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technology</w:t>
      </w:r>
    </w:p>
    <w:p>
      <w:pPr>
        <w:pStyle w:val="BodyText"/>
        <w:tabs>
          <w:tab w:pos="1739" w:val="left" w:leader="none"/>
        </w:tabs>
        <w:spacing w:line="184" w:lineRule="auto" w:before="61"/>
        <w:ind w:left="1740" w:right="1445" w:hanging="1540"/>
      </w:pPr>
      <w:r>
        <w:rPr>
          <w:w w:val="105"/>
        </w:rPr>
        <w:t>ISO</w:t>
      </w:r>
      <w:r>
        <w:rPr>
          <w:spacing w:val="-12"/>
          <w:w w:val="105"/>
        </w:rPr>
        <w:t> </w:t>
      </w:r>
      <w:r>
        <w:rPr>
          <w:w w:val="105"/>
        </w:rPr>
        <w:t>15339-1</w:t>
      </w:r>
      <w:r>
        <w:rPr/>
        <w:tab/>
      </w:r>
      <w:r>
        <w:rPr>
          <w:w w:val="105"/>
        </w:rPr>
        <w:t>Graphic technology — Printing from</w:t>
      </w:r>
      <w:r>
        <w:rPr>
          <w:spacing w:val="-12"/>
          <w:w w:val="105"/>
        </w:rPr>
        <w:t> </w:t>
      </w:r>
      <w:r>
        <w:rPr>
          <w:w w:val="105"/>
        </w:rPr>
        <w:t>digital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across</w:t>
      </w:r>
      <w:r>
        <w:rPr>
          <w:spacing w:val="-11"/>
          <w:w w:val="105"/>
        </w:rPr>
        <w:t> </w:t>
      </w:r>
      <w:r>
        <w:rPr>
          <w:w w:val="105"/>
        </w:rPr>
        <w:t>multiple </w:t>
      </w:r>
      <w:r>
        <w:rPr>
          <w:spacing w:val="-2"/>
          <w:w w:val="105"/>
        </w:rPr>
        <w:t>technologies — Part 1: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Principles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84" w:lineRule="auto" w:before="66"/>
        <w:ind w:left="1740" w:right="1293" w:hanging="1541"/>
      </w:pPr>
      <w:r>
        <w:rPr>
          <w:w w:val="105"/>
        </w:rPr>
        <w:t>TC</w:t>
      </w:r>
      <w:r>
        <w:rPr>
          <w:spacing w:val="-13"/>
          <w:w w:val="105"/>
        </w:rPr>
        <w:t> </w:t>
      </w:r>
      <w:r>
        <w:rPr>
          <w:w w:val="105"/>
        </w:rPr>
        <w:t>142</w:t>
      </w:r>
      <w:r>
        <w:rPr/>
        <w:tab/>
      </w:r>
      <w:r>
        <w:rPr>
          <w:spacing w:val="-2"/>
          <w:w w:val="105"/>
        </w:rPr>
        <w:t>Cleaning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equipment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air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other</w:t>
      </w:r>
      <w:r>
        <w:rPr>
          <w:spacing w:val="-13"/>
          <w:w w:val="105"/>
        </w:rPr>
        <w:t> </w:t>
      </w:r>
      <w:r>
        <w:rPr>
          <w:w w:val="105"/>
        </w:rPr>
        <w:t>gases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BodyText"/>
        <w:spacing w:before="116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457200</wp:posOffset>
                </wp:positionH>
                <wp:positionV relativeFrom="paragraph">
                  <wp:posOffset>232849</wp:posOffset>
                </wp:positionV>
                <wp:extent cx="3234055" cy="3175"/>
                <wp:effectExtent l="0" t="0" r="0" b="0"/>
                <wp:wrapNone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8.334600pt;width:254.65pt;height:.25pt;mso-position-horizontal-relative:page;mso-position-vertical-relative:paragraph;z-index:15781376" id="docshapegroup121" coordorigin="720,367" coordsize="5093,5">
                <v:line style="position:absolute" from="720,369" to="1980,369" stroked="true" strokeweight=".25pt" strokecolor="#000000">
                  <v:stroke dashstyle="solid"/>
                </v:line>
                <v:line style="position:absolute" from="1980,369" to="2260,369" stroked="true" strokeweight=".25pt" strokecolor="#000000">
                  <v:stroke dashstyle="solid"/>
                </v:line>
                <v:line style="position:absolute" from="2260,369" to="4793,369" stroked="true" strokeweight=".25pt" strokecolor="#000000">
                  <v:stroke dashstyle="solid"/>
                </v:line>
                <v:line style="position:absolute" from="4793,369" to="5813,36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(Revision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ISO</w:t>
      </w:r>
      <w:r>
        <w:rPr>
          <w:spacing w:val="-4"/>
        </w:rPr>
        <w:t> </w:t>
      </w:r>
      <w:r>
        <w:rPr>
          <w:spacing w:val="-2"/>
        </w:rPr>
        <w:t>9374-4:1989)</w:t>
      </w:r>
    </w:p>
    <w:p>
      <w:pPr>
        <w:pStyle w:val="Heading2"/>
        <w:tabs>
          <w:tab w:pos="1739" w:val="left" w:leader="none"/>
        </w:tabs>
        <w:spacing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104</w:t>
      </w:r>
      <w:r>
        <w:rPr/>
        <w:tab/>
        <w:t>Freight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5"/>
        </w:rPr>
        <w:t>830</w:t>
      </w:r>
      <w:r>
        <w:rPr/>
        <w:tab/>
        <w:t>Freight</w:t>
      </w:r>
      <w:r>
        <w:rPr>
          <w:spacing w:val="6"/>
        </w:rPr>
        <w:t> </w:t>
      </w:r>
      <w:r>
        <w:rPr/>
        <w:t>containers</w:t>
      </w:r>
      <w:r>
        <w:rPr>
          <w:spacing w:val="6"/>
        </w:rPr>
        <w:t> </w:t>
      </w:r>
      <w:r>
        <w:rPr/>
        <w:t>—</w:t>
      </w:r>
      <w:r>
        <w:rPr>
          <w:spacing w:val="-1"/>
        </w:rPr>
        <w:t> </w:t>
      </w:r>
      <w:r>
        <w:rPr>
          <w:spacing w:val="-2"/>
        </w:rPr>
        <w:t>Vocabulary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184" w:lineRule="auto" w:before="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457200</wp:posOffset>
                </wp:positionH>
                <wp:positionV relativeFrom="paragraph">
                  <wp:posOffset>256217</wp:posOffset>
                </wp:positionV>
                <wp:extent cx="3234055" cy="3175"/>
                <wp:effectExtent l="0" t="0" r="0" b="0"/>
                <wp:wrapNone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7" name="Graphic 44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174601pt;width:254.65pt;height:.25pt;mso-position-horizontal-relative:page;mso-position-vertical-relative:paragraph;z-index:15781888" id="docshapegroup122" coordorigin="720,403" coordsize="5093,5">
                <v:line style="position:absolute" from="720,406" to="1980,406" stroked="true" strokeweight=".25pt" strokecolor="#000000">
                  <v:stroke dashstyle="solid"/>
                </v:line>
                <v:line style="position:absolute" from="1980,406" to="2260,406" stroked="true" strokeweight=".25pt" strokecolor="#000000">
                  <v:stroke dashstyle="solid"/>
                </v:line>
                <v:line style="position:absolute" from="2260,406" to="4793,406" stroked="true" strokeweight=".25pt" strokecolor="#000000">
                  <v:stroke dashstyle="solid"/>
                </v:line>
                <v:line style="position:absolute" from="4793,406" to="5813,40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(Revision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830:1999,</w:t>
      </w:r>
      <w:r>
        <w:rPr>
          <w:spacing w:val="-9"/>
        </w:rPr>
        <w:t> </w:t>
      </w:r>
      <w:r>
        <w:rPr>
          <w:spacing w:val="-2"/>
        </w:rPr>
        <w:t>ISO</w:t>
      </w:r>
      <w:r>
        <w:rPr/>
        <w:t> 830:1999/Cor</w:t>
      </w:r>
      <w:r>
        <w:rPr>
          <w:spacing w:val="-11"/>
        </w:rPr>
        <w:t> </w:t>
      </w:r>
      <w:r>
        <w:rPr/>
        <w:t>1:2001)</w:t>
      </w:r>
    </w:p>
    <w:p>
      <w:pPr>
        <w:pStyle w:val="Heading2"/>
        <w:tabs>
          <w:tab w:pos="1739" w:val="left" w:leader="none"/>
        </w:tabs>
        <w:spacing w:before="4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106</w:t>
      </w:r>
      <w:r>
        <w:rPr/>
        <w:tab/>
      </w:r>
      <w:r>
        <w:rPr>
          <w:spacing w:val="-2"/>
        </w:rPr>
        <w:t>Dentistry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pStyle w:val="Heading3"/>
        <w:spacing w:line="184" w:lineRule="auto" w:before="80"/>
        <w:ind w:right="38"/>
      </w:pPr>
      <w:r>
        <w:rPr/>
        <w:br w:type="column"/>
      </w:r>
      <w:r>
        <w:rPr>
          <w:spacing w:val="-2"/>
        </w:rPr>
        <w:t>ISO/FDIS</w:t>
      </w:r>
      <w:r>
        <w:rPr/>
        <w:t> </w:t>
      </w:r>
      <w:r>
        <w:rPr>
          <w:spacing w:val="-2"/>
        </w:rPr>
        <w:t>16890-3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spacing w:line="184" w:lineRule="auto" w:before="1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ISO/FDIS</w:t>
      </w:r>
      <w:r>
        <w:rPr>
          <w:sz w:val="16"/>
        </w:rPr>
        <w:t> </w:t>
      </w:r>
      <w:r>
        <w:rPr>
          <w:spacing w:val="-2"/>
          <w:sz w:val="16"/>
        </w:rPr>
        <w:t>29463-1</w:t>
      </w:r>
    </w:p>
    <w:p>
      <w:pPr>
        <w:pStyle w:val="BodyText"/>
        <w:spacing w:line="221" w:lineRule="exact" w:before="40"/>
        <w:ind w:left="200"/>
      </w:pPr>
      <w:r>
        <w:rPr/>
        <w:br w:type="column"/>
      </w:r>
      <w:r>
        <w:rPr/>
        <w:t>Air</w:t>
      </w:r>
      <w:r>
        <w:rPr>
          <w:spacing w:val="-6"/>
        </w:rPr>
        <w:t> </w:t>
      </w:r>
      <w:r>
        <w:rPr/>
        <w:t>filters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>
          <w:spacing w:val="-2"/>
        </w:rPr>
        <w:t>ventilation</w:t>
      </w:r>
    </w:p>
    <w:p>
      <w:pPr>
        <w:pStyle w:val="BodyText"/>
        <w:spacing w:line="184" w:lineRule="auto" w:before="11"/>
        <w:ind w:left="200" w:right="79"/>
      </w:pPr>
      <w:r>
        <w:rPr/>
        <w:t>— Part 3: Determination of the gravimetric efficiency and the air flow</w:t>
      </w:r>
      <w:r>
        <w:rPr>
          <w:spacing w:val="-11"/>
        </w:rPr>
        <w:t> </w:t>
      </w:r>
      <w:r>
        <w:rPr/>
        <w:t>resistance</w:t>
      </w:r>
      <w:r>
        <w:rPr>
          <w:spacing w:val="-11"/>
        </w:rPr>
        <w:t> </w:t>
      </w:r>
      <w:r>
        <w:rPr/>
        <w:t>versus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mass</w:t>
      </w:r>
      <w:r>
        <w:rPr>
          <w:spacing w:val="-10"/>
        </w:rPr>
        <w:t> </w:t>
      </w:r>
      <w:r>
        <w:rPr/>
        <w:t>of</w:t>
      </w:r>
      <w:r>
        <w:rPr/>
        <w:t> test dust captured</w:t>
      </w:r>
    </w:p>
    <w:p>
      <w:pPr>
        <w:pStyle w:val="BodyText"/>
        <w:spacing w:line="217" w:lineRule="exact"/>
        <w:ind w:left="200"/>
      </w:pPr>
      <w:r>
        <w:rPr>
          <w:spacing w:val="-2"/>
        </w:rPr>
        <w:t>(Revision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ISO</w:t>
      </w:r>
      <w:r>
        <w:rPr>
          <w:spacing w:val="-5"/>
        </w:rPr>
        <w:t> </w:t>
      </w:r>
      <w:r>
        <w:rPr>
          <w:spacing w:val="-2"/>
        </w:rPr>
        <w:t>16890-3:2016)</w:t>
      </w:r>
    </w:p>
    <w:p>
      <w:pPr>
        <w:pStyle w:val="BodyText"/>
        <w:spacing w:line="184" w:lineRule="auto" w:before="70"/>
        <w:ind w:left="200" w:right="38"/>
      </w:pPr>
      <w:r>
        <w:rPr/>
        <w:t>High</w:t>
      </w:r>
      <w:r>
        <w:rPr>
          <w:spacing w:val="-10"/>
        </w:rPr>
        <w:t> </w:t>
      </w:r>
      <w:r>
        <w:rPr/>
        <w:t>efficiency</w:t>
      </w:r>
      <w:r>
        <w:rPr>
          <w:spacing w:val="-10"/>
        </w:rPr>
        <w:t> </w:t>
      </w:r>
      <w:r>
        <w:rPr/>
        <w:t>filters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filter</w:t>
      </w:r>
      <w:r>
        <w:rPr>
          <w:spacing w:val="-10"/>
        </w:rPr>
        <w:t> </w:t>
      </w:r>
      <w:r>
        <w:rPr/>
        <w:t>me- dia for removing particles in air — Part 1: Classification, performance, testing and marking</w:t>
      </w:r>
    </w:p>
    <w:p>
      <w:pPr>
        <w:pStyle w:val="BodyText"/>
        <w:spacing w:line="158" w:lineRule="exact"/>
        <w:ind w:left="200"/>
      </w:pPr>
      <w:r>
        <w:rPr>
          <w:spacing w:val="-2"/>
        </w:rPr>
        <w:t>(Revision</w:t>
      </w:r>
      <w:r>
        <w:rPr>
          <w:spacing w:val="-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ISO</w:t>
      </w:r>
      <w:r>
        <w:rPr/>
        <w:t> </w:t>
      </w:r>
      <w:r>
        <w:rPr>
          <w:spacing w:val="-2"/>
        </w:rPr>
        <w:t>29463-1:2017)</w:t>
      </w:r>
    </w:p>
    <w:p>
      <w:pPr>
        <w:spacing w:line="240" w:lineRule="auto" w:before="1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08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5" w:equalWidth="0">
            <w:col w:w="3954" w:space="224"/>
            <w:col w:w="995" w:space="179"/>
            <w:col w:w="824" w:space="716"/>
            <w:col w:w="2569" w:space="70"/>
            <w:col w:w="1199"/>
          </w:cols>
        </w:sectPr>
      </w:pPr>
    </w:p>
    <w:p>
      <w:pPr>
        <w:pStyle w:val="BodyText"/>
        <w:tabs>
          <w:tab w:pos="1739" w:val="left" w:leader="none"/>
        </w:tabs>
        <w:spacing w:line="230" w:lineRule="exact"/>
        <w:ind w:left="200"/>
      </w:pPr>
      <w:r>
        <w:rPr/>
        <w:t>ISO/FDIS</w:t>
      </w:r>
      <w:r>
        <w:rPr>
          <w:spacing w:val="-11"/>
        </w:rPr>
        <w:t> </w:t>
      </w:r>
      <w:r>
        <w:rPr>
          <w:spacing w:val="-4"/>
        </w:rPr>
        <w:t>6872</w:t>
      </w:r>
      <w:r>
        <w:rPr/>
        <w:tab/>
        <w:t>Dentistry</w:t>
      </w:r>
      <w:r>
        <w:rPr>
          <w:spacing w:val="5"/>
        </w:rPr>
        <w:t> </w:t>
      </w:r>
      <w:r>
        <w:rPr/>
        <w:t>—</w:t>
      </w:r>
      <w:r>
        <w:rPr>
          <w:spacing w:val="6"/>
        </w:rPr>
        <w:t> </w:t>
      </w:r>
      <w:r>
        <w:rPr/>
        <w:t>Ceramic</w:t>
      </w:r>
      <w:r>
        <w:rPr>
          <w:spacing w:val="5"/>
        </w:rPr>
        <w:t> </w:t>
      </w:r>
      <w:r>
        <w:rPr>
          <w:spacing w:val="-2"/>
        </w:rPr>
        <w:t>materials</w:t>
      </w:r>
    </w:p>
    <w:p>
      <w:pPr>
        <w:spacing w:line="240" w:lineRule="auto" w:before="13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3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146</w:t>
      </w:r>
      <w:r>
        <w:rPr/>
        <w:tab/>
        <w:t>Air</w:t>
      </w:r>
      <w:r>
        <w:rPr>
          <w:spacing w:val="-7"/>
        </w:rPr>
        <w:t> </w:t>
      </w:r>
      <w:r>
        <w:rPr>
          <w:spacing w:val="-2"/>
        </w:rPr>
        <w:t>quality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3809" w:space="1543"/>
            <w:col w:w="5378"/>
          </w:cols>
        </w:sectPr>
      </w:pPr>
    </w:p>
    <w:p>
      <w:pPr>
        <w:pStyle w:val="BodyText"/>
        <w:spacing w:before="182"/>
      </w:pPr>
    </w:p>
    <w:p>
      <w:pPr>
        <w:pStyle w:val="BodyText"/>
        <w:spacing w:line="184" w:lineRule="auto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457200</wp:posOffset>
                </wp:positionH>
                <wp:positionV relativeFrom="paragraph">
                  <wp:posOffset>255968</wp:posOffset>
                </wp:positionV>
                <wp:extent cx="3234055" cy="3175"/>
                <wp:effectExtent l="0" t="0" r="0" b="0"/>
                <wp:wrapNone/>
                <wp:docPr id="456" name="Group 4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6" name="Group 4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57" name="Graphic 45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155003pt;width:254.65pt;height:.25pt;mso-position-horizontal-relative:page;mso-position-vertical-relative:paragraph;z-index:15782400" id="docshapegroup124" coordorigin="720,403" coordsize="5093,5">
                <v:line style="position:absolute" from="720,406" to="1980,406" stroked="true" strokeweight=".25pt" strokecolor="#000000">
                  <v:stroke dashstyle="solid"/>
                </v:line>
                <v:line style="position:absolute" from="1980,406" to="2260,406" stroked="true" strokeweight=".25pt" strokecolor="#000000">
                  <v:stroke dashstyle="solid"/>
                </v:line>
                <v:line style="position:absolute" from="2260,406" to="4793,406" stroked="true" strokeweight=".25pt" strokecolor="#000000">
                  <v:stroke dashstyle="solid"/>
                </v:line>
                <v:line style="position:absolute" from="4793,406" to="5813,40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(Revision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ISO</w:t>
      </w:r>
      <w:r>
        <w:rPr>
          <w:spacing w:val="-8"/>
        </w:rPr>
        <w:t> </w:t>
      </w:r>
      <w:r>
        <w:rPr>
          <w:spacing w:val="-2"/>
        </w:rPr>
        <w:t>6872:2015,</w:t>
      </w:r>
      <w:r>
        <w:rPr>
          <w:spacing w:val="-8"/>
        </w:rPr>
        <w:t> </w:t>
      </w:r>
      <w:r>
        <w:rPr>
          <w:spacing w:val="-2"/>
        </w:rPr>
        <w:t>ISO</w:t>
      </w:r>
      <w:r>
        <w:rPr/>
        <w:t> 6872:2015/Amd</w:t>
      </w:r>
      <w:r>
        <w:rPr>
          <w:spacing w:val="-11"/>
        </w:rPr>
        <w:t> </w:t>
      </w:r>
      <w:r>
        <w:rPr/>
        <w:t>1:2018)</w:t>
      </w:r>
    </w:p>
    <w:p>
      <w:pPr>
        <w:pStyle w:val="Heading2"/>
        <w:tabs>
          <w:tab w:pos="1739" w:val="left" w:leader="none"/>
        </w:tabs>
        <w:spacing w:before="42"/>
      </w:pPr>
      <w:bookmarkStart w:name="_TOC_250001" w:id="1"/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110</w:t>
      </w:r>
      <w:r>
        <w:rPr/>
        <w:tab/>
        <w:t>Industrial</w:t>
      </w:r>
      <w:r>
        <w:rPr>
          <w:spacing w:val="10"/>
        </w:rPr>
        <w:t> </w:t>
      </w:r>
      <w:bookmarkEnd w:id="1"/>
      <w:r>
        <w:rPr>
          <w:spacing w:val="-2"/>
        </w:rPr>
        <w:t>trucks</w:t>
      </w:r>
    </w:p>
    <w:p>
      <w:pPr>
        <w:pStyle w:val="BodyText"/>
        <w:ind w:left="200"/>
      </w:pPr>
      <w:r>
        <w:rPr/>
        <w:br w:type="column"/>
      </w:r>
      <w:r>
        <w:rPr>
          <w:w w:val="90"/>
        </w:rPr>
        <w:t>2024-07-</w:t>
      </w:r>
      <w:r>
        <w:rPr>
          <w:spacing w:val="-5"/>
          <w:w w:val="90"/>
        </w:rPr>
        <w:t>01</w:t>
      </w:r>
    </w:p>
    <w:p>
      <w:pPr>
        <w:pStyle w:val="BodyText"/>
        <w:spacing w:line="184" w:lineRule="auto" w:before="61"/>
        <w:ind w:left="200"/>
      </w:pPr>
      <w:r>
        <w:rPr/>
        <w:br w:type="column"/>
      </w:r>
      <w:r>
        <w:rPr/>
        <w:t>ISO</w:t>
      </w:r>
      <w:r>
        <w:rPr>
          <w:spacing w:val="-11"/>
        </w:rPr>
        <w:t> </w:t>
      </w:r>
      <w:r>
        <w:rPr/>
        <w:t>10313:1993/ </w:t>
      </w:r>
      <w:r>
        <w:rPr>
          <w:w w:val="110"/>
        </w:rPr>
        <w:t>PRF</w:t>
      </w:r>
      <w:r>
        <w:rPr>
          <w:spacing w:val="-1"/>
          <w:w w:val="110"/>
        </w:rPr>
        <w:t> </w:t>
      </w:r>
      <w:r>
        <w:rPr>
          <w:w w:val="110"/>
        </w:rPr>
        <w:t>Amd</w:t>
      </w:r>
      <w:r>
        <w:rPr>
          <w:spacing w:val="-1"/>
          <w:w w:val="110"/>
        </w:rPr>
        <w:t> </w:t>
      </w:r>
      <w:r>
        <w:rPr>
          <w:w w:val="115"/>
        </w:rPr>
        <w:t>1</w:t>
      </w:r>
    </w:p>
    <w:p>
      <w:pPr>
        <w:pStyle w:val="BodyText"/>
        <w:spacing w:line="184" w:lineRule="auto" w:before="61"/>
        <w:ind w:left="200" w:right="1337"/>
      </w:pPr>
      <w:r>
        <w:rPr/>
        <w:br w:type="column"/>
      </w:r>
      <w:r>
        <w:rPr/>
        <w:t>Ambient air — Determination of the</w:t>
      </w:r>
      <w:r>
        <w:rPr>
          <w:spacing w:val="-5"/>
        </w:rPr>
        <w:t> </w:t>
      </w:r>
      <w:r>
        <w:rPr/>
        <w:t>mass</w:t>
      </w:r>
      <w:r>
        <w:rPr>
          <w:spacing w:val="-4"/>
        </w:rPr>
        <w:t> </w:t>
      </w:r>
      <w:r>
        <w:rPr/>
        <w:t>concentration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4"/>
        </w:rPr>
        <w:t>ozone</w:t>
      </w:r>
    </w:p>
    <w:p>
      <w:pPr>
        <w:pStyle w:val="BodyText"/>
        <w:spacing w:line="184" w:lineRule="auto"/>
        <w:ind w:left="200" w:right="1298"/>
      </w:pPr>
      <w:r>
        <w:rPr/>
        <w:t>— Chemiluminescence method </w:t>
      </w:r>
      <w:r>
        <w:rPr/>
        <w:t>—</w:t>
      </w:r>
      <w:r>
        <w:rPr/>
        <w:t> </w:t>
      </w:r>
      <w:r>
        <w:rPr>
          <w:w w:val="115"/>
        </w:rPr>
        <w:t>Amendment</w:t>
      </w:r>
      <w:r>
        <w:rPr>
          <w:spacing w:val="-16"/>
          <w:w w:val="115"/>
        </w:rPr>
        <w:t> </w:t>
      </w:r>
      <w:r>
        <w:rPr>
          <w:w w:val="115"/>
        </w:rPr>
        <w:t>1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3833" w:space="345"/>
            <w:col w:w="995" w:space="179"/>
            <w:col w:w="1329" w:space="212"/>
            <w:col w:w="3837"/>
          </w:cols>
        </w:sectPr>
      </w:pPr>
    </w:p>
    <w:p>
      <w:pPr>
        <w:pStyle w:val="BodyText"/>
        <w:spacing w:line="184" w:lineRule="auto" w:before="109"/>
        <w:ind w:left="200"/>
      </w:pP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13964:1998/</w:t>
      </w:r>
      <w:r>
        <w:rPr/>
        <w:t> </w:t>
      </w:r>
      <w:r>
        <w:rPr>
          <w:w w:val="105"/>
        </w:rPr>
        <w:t>PRF Amd </w:t>
      </w:r>
      <w:r>
        <w:rPr>
          <w:w w:val="115"/>
        </w:rPr>
        <w:t>1</w:t>
      </w:r>
    </w:p>
    <w:p>
      <w:pPr>
        <w:pStyle w:val="BodyText"/>
        <w:spacing w:line="184" w:lineRule="auto" w:before="109"/>
        <w:ind w:left="200" w:right="38"/>
      </w:pPr>
      <w:r>
        <w:rPr/>
        <w:br w:type="column"/>
      </w:r>
      <w:r>
        <w:rPr>
          <w:w w:val="105"/>
        </w:rPr>
        <w:t>Air quality — Determination of </w:t>
      </w:r>
      <w:r>
        <w:rPr>
          <w:spacing w:val="-2"/>
          <w:w w:val="105"/>
        </w:rPr>
        <w:t>ozone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ambient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air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Ultraviolet </w:t>
      </w:r>
      <w:r>
        <w:rPr>
          <w:w w:val="105"/>
        </w:rPr>
        <w:t>photometric method — Amend- ment</w:t>
      </w:r>
      <w:r>
        <w:rPr>
          <w:spacing w:val="-12"/>
          <w:w w:val="105"/>
        </w:rPr>
        <w:t> </w:t>
      </w:r>
      <w:r>
        <w:rPr>
          <w:w w:val="115"/>
        </w:rPr>
        <w:t>1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45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204</w:t>
      </w:r>
      <w:r>
        <w:rPr/>
        <w:tab/>
        <w:t>Intelligent</w:t>
      </w:r>
      <w:r>
        <w:rPr>
          <w:spacing w:val="9"/>
        </w:rPr>
        <w:t> </w:t>
      </w:r>
      <w:r>
        <w:rPr/>
        <w:t>transport</w:t>
      </w:r>
      <w:r>
        <w:rPr>
          <w:spacing w:val="9"/>
        </w:rPr>
        <w:t> </w:t>
      </w:r>
      <w:r>
        <w:rPr>
          <w:spacing w:val="-2"/>
        </w:rPr>
        <w:t>systems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>
          <w:spacing w:val="-4"/>
        </w:rPr>
        <w:t>ISO/DTR</w:t>
      </w:r>
      <w:r>
        <w:rPr>
          <w:spacing w:val="-2"/>
        </w:rPr>
        <w:t> </w:t>
      </w:r>
      <w:r>
        <w:rPr>
          <w:spacing w:val="-4"/>
        </w:rPr>
        <w:t>4448-</w:t>
      </w:r>
      <w:r>
        <w:rPr>
          <w:spacing w:val="-10"/>
        </w:rPr>
        <w:t>1</w:t>
      </w:r>
      <w:r>
        <w:rPr/>
        <w:tab/>
        <w:t>Intelligent transport systems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1740"/>
      </w:pPr>
      <w:r>
        <w:rPr/>
        <w:t>Public-area</w:t>
      </w:r>
      <w:r>
        <w:rPr>
          <w:spacing w:val="-8"/>
        </w:rPr>
        <w:t> </w:t>
      </w:r>
      <w:r>
        <w:rPr/>
        <w:t>mobile</w:t>
      </w:r>
      <w:r>
        <w:rPr>
          <w:spacing w:val="-7"/>
        </w:rPr>
        <w:t> </w:t>
      </w:r>
      <w:r>
        <w:rPr/>
        <w:t>robots</w:t>
      </w:r>
      <w:r>
        <w:rPr>
          <w:spacing w:val="-7"/>
        </w:rPr>
        <w:t> </w:t>
      </w:r>
      <w:r>
        <w:rPr/>
        <w:t>(PMR)</w:t>
      </w:r>
      <w:r>
        <w:rPr>
          <w:spacing w:val="-8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419100</wp:posOffset>
                </wp:positionH>
                <wp:positionV relativeFrom="paragraph">
                  <wp:posOffset>75314</wp:posOffset>
                </wp:positionV>
                <wp:extent cx="6715759" cy="24434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715759" cy="2443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3"/>
                              <w:gridCol w:w="2753"/>
                              <w:gridCol w:w="1018"/>
                              <w:gridCol w:w="1403"/>
                              <w:gridCol w:w="2985"/>
                              <w:gridCol w:w="979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Implants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surgery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7197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1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Neurosurgical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implants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Sterile,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3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ISO/DTR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3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Intelligent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transportation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2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single-use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hydrocephalus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shunts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1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7197:2006,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spacing w:before="170"/>
                                    <w:ind w:left="1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17748-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20"/>
                                    <w:ind w:left="475" w:right="17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Energy-based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services for smart city mobility applications via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nomadic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7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Part 1: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 and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spacing w:before="172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7197:2006/Cor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1:2007)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definitions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7199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6"/>
                                    <w:ind w:left="297"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Cardiovascular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implants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artifi- cial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organs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Blood-gas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exchang-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ers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(oxygenators)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spacing w:before="16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338" w:righ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 21219-7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Intelligent transport systems — </w:t>
                                  </w:r>
                                  <w:r>
                                    <w:rPr>
                                      <w:sz w:val="16"/>
                                    </w:rPr>
                                    <w:t>Traffic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(TTI)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transport protocol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experts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82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7199:2016,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group, generation 2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(TPEG2) —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Location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referencing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container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7199:2016/Amd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1:2020)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(TPEG2-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LRC)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ISO/FDIS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3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Cardiovascular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implants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Endo-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4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ISO/TS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21219-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7:2017)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13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25539-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22"/>
                                    <w:ind w:left="296"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vascular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3: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Vena cava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filters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0" w:lineRule="exact" w:before="159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25539-3:2011)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4"/>
                                    <w:ind w:left="1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6"/>
                                    <w:ind w:left="338" w:righ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23793-1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6"/>
                                    <w:ind w:left="475" w:right="33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Intelligent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 Minimal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manoeuvre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(MRM) for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automated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1: </w:t>
                                  </w:r>
                                  <w:r>
                                    <w:rPr>
                                      <w:sz w:val="16"/>
                                    </w:rPr>
                                    <w:t>Framework,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straight-stop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in-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.930237pt;width:528.8pt;height:192.4pt;mso-position-horizontal-relative:page;mso-position-vertical-relative:paragraph;z-index:15786496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3"/>
                        <w:gridCol w:w="2753"/>
                        <w:gridCol w:w="1018"/>
                        <w:gridCol w:w="1403"/>
                        <w:gridCol w:w="2985"/>
                        <w:gridCol w:w="979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75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Implants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surgery</w:t>
                            </w:r>
                          </w:p>
                        </w:tc>
                        <w:tc>
                          <w:tcPr>
                            <w:tcW w:w="6385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spacing w:line="194" w:lineRule="exact"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7197</w:t>
                            </w: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spacing w:line="194" w:lineRule="exact" w:before="21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Neurosurgical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implants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Sterile,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spacing w:line="191" w:lineRule="exact" w:before="23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ISO/DTR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191" w:lineRule="exact" w:before="23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Intelligent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2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single-use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hydrocephalus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shunts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0" w:lineRule="exact" w:before="1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7197:2006,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spacing w:before="170"/>
                              <w:ind w:left="1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17748-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184" w:lineRule="auto" w:before="20"/>
                              <w:ind w:left="475" w:right="17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Energy-based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green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ITS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services for smart city mobility applications via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nomadic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mobile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  <w:p>
                            <w:pPr>
                              <w:pStyle w:val="TableParagraph"/>
                              <w:spacing w:line="155" w:lineRule="exact"/>
                              <w:ind w:left="47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Part 1: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information and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spacing w:before="172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spacing w:line="216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7197:2006/Cor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1:2007)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216" w:lineRule="exact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definitions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7199</w:t>
                            </w: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spacing w:line="184" w:lineRule="auto" w:before="66"/>
                              <w:ind w:left="297"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Cardiovascular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implants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artifi- cial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organs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Blood-gas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exchang-</w:t>
                            </w:r>
                          </w:p>
                          <w:p>
                            <w:pPr>
                              <w:pStyle w:val="TableParagraph"/>
                              <w:spacing w:line="150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ers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(oxygenators)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spacing w:before="16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1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338" w:righ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 21219-7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Intelligent transport systems — </w:t>
                            </w:r>
                            <w:r>
                              <w:rPr>
                                <w:sz w:val="16"/>
                              </w:rPr>
                              <w:t>Traffic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travel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(TTI)</w:t>
                            </w:r>
                          </w:p>
                          <w:p>
                            <w:pPr>
                              <w:pStyle w:val="TableParagraph"/>
                              <w:spacing w:line="155" w:lineRule="exact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transport protocol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experts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5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01</w:t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spacing w:line="186" w:lineRule="exact" w:before="182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7199:2016,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group, generation 2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(TPEG2) —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1" w:lineRule="exact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Location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referencing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container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7199:2016/Amd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1:2020)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(TPEG2-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LRC)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spacing w:line="190" w:lineRule="exact" w:before="2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ISO/FDIS</w:t>
                            </w: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spacing w:line="190" w:lineRule="exact" w:before="23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Cardiovascular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implants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Endo-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4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ISO/TS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21219-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7:2017)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132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25539-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5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22"/>
                              <w:ind w:left="296"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vascular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3: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Vena cava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filters</w:t>
                            </w:r>
                          </w:p>
                          <w:p>
                            <w:pPr>
                              <w:pStyle w:val="TableParagraph"/>
                              <w:spacing w:line="230" w:lineRule="exact" w:before="159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25539-3:2011)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4"/>
                              <w:ind w:left="1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>
                            <w:pPr>
                              <w:pStyle w:val="TableParagraph"/>
                              <w:spacing w:line="184" w:lineRule="auto" w:before="16"/>
                              <w:ind w:left="338" w:righ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23793-1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>
                            <w:pPr>
                              <w:pStyle w:val="TableParagraph"/>
                              <w:spacing w:line="184" w:lineRule="auto" w:before="16"/>
                              <w:ind w:left="475" w:right="33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Intelligent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transport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 Minimal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manoeuvre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(MRM) for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automated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driving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1: </w:t>
                            </w:r>
                            <w:r>
                              <w:rPr>
                                <w:sz w:val="16"/>
                              </w:rPr>
                              <w:t>Framework,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straight-stop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in-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Part</w:t>
      </w:r>
      <w:r>
        <w:rPr>
          <w:spacing w:val="-5"/>
        </w:rPr>
        <w:t> </w:t>
      </w:r>
      <w:r>
        <w:rPr/>
        <w:t>1:</w:t>
      </w:r>
      <w:r>
        <w:rPr>
          <w:spacing w:val="-6"/>
        </w:rPr>
        <w:t> </w:t>
      </w:r>
      <w:r>
        <w:rPr/>
        <w:t>Overview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paradigm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0"/>
        </w:rPr>
        <w:t>01</w:t>
      </w:r>
    </w:p>
    <w:p>
      <w:pPr>
        <w:spacing w:after="0" w:line="221" w:lineRule="exact"/>
        <w:sectPr>
          <w:footerReference w:type="default" r:id="rId15"/>
          <w:pgSz w:w="11910" w:h="16840"/>
          <w:pgMar w:header="0" w:footer="313" w:top="660" w:bottom="500" w:left="600" w:right="580"/>
          <w:cols w:num="3" w:equalWidth="0">
            <w:col w:w="1329" w:space="211"/>
            <w:col w:w="2529" w:space="1284"/>
            <w:col w:w="5377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5"/>
        <w:rPr>
          <w:sz w:val="18"/>
        </w:rPr>
      </w:pPr>
    </w:p>
    <w:p>
      <w:pPr>
        <w:pStyle w:val="Heading2"/>
        <w:tabs>
          <w:tab w:pos="1739" w:val="left" w:leader="none"/>
        </w:tabs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</w:rPr>
        <w:t>Ergonomics</w:t>
      </w:r>
    </w:p>
    <w:p>
      <w:pPr>
        <w:pStyle w:val="BodyText"/>
        <w:tabs>
          <w:tab w:pos="1539" w:val="left" w:leader="none"/>
        </w:tabs>
        <w:spacing w:line="221" w:lineRule="exact" w:before="21"/>
        <w:ind w:right="1058"/>
        <w:jc w:val="right"/>
      </w:pPr>
      <w:r>
        <w:rPr>
          <w:spacing w:val="-2"/>
        </w:rPr>
        <w:t>ISO/FDIS</w:t>
      </w:r>
      <w:r>
        <w:rPr>
          <w:spacing w:val="9"/>
        </w:rPr>
        <w:t> </w:t>
      </w:r>
      <w:r>
        <w:rPr>
          <w:spacing w:val="-2"/>
        </w:rPr>
        <w:t>9241-</w:t>
      </w:r>
      <w:r>
        <w:rPr>
          <w:spacing w:val="-10"/>
        </w:rPr>
        <w:t>5</w:t>
      </w:r>
      <w:r>
        <w:rPr/>
        <w:tab/>
        <w:t>Ergonomics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human-system</w:t>
      </w:r>
      <w:r>
        <w:rPr>
          <w:spacing w:val="-6"/>
        </w:rPr>
        <w:t> </w:t>
      </w:r>
      <w:r>
        <w:rPr>
          <w:spacing w:val="-2"/>
        </w:rPr>
        <w:t>inter-</w:t>
      </w:r>
    </w:p>
    <w:p>
      <w:pPr>
        <w:pStyle w:val="BodyText"/>
        <w:spacing w:line="192" w:lineRule="exact"/>
        <w:ind w:right="1084"/>
        <w:jc w:val="right"/>
      </w:pPr>
      <w:r>
        <w:rPr/>
        <w:t>action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5:</w:t>
      </w:r>
      <w:r>
        <w:rPr>
          <w:spacing w:val="-8"/>
        </w:rPr>
        <w:t> </w:t>
      </w:r>
      <w:r>
        <w:rPr/>
        <w:t>Workstation</w:t>
      </w:r>
      <w:r>
        <w:rPr>
          <w:spacing w:val="-3"/>
        </w:rPr>
        <w:t> </w:t>
      </w:r>
      <w:r>
        <w:rPr>
          <w:spacing w:val="-2"/>
        </w:rPr>
        <w:t>layout</w:t>
      </w:r>
    </w:p>
    <w:p>
      <w:pPr>
        <w:pStyle w:val="BodyText"/>
        <w:tabs>
          <w:tab w:pos="4377" w:val="left" w:leader="none"/>
        </w:tabs>
        <w:spacing w:line="221" w:lineRule="exact"/>
        <w:ind w:left="1740"/>
      </w:pPr>
      <w:r>
        <w:rPr/>
        <w:t>and</w:t>
      </w:r>
      <w:r>
        <w:rPr>
          <w:spacing w:val="4"/>
        </w:rPr>
        <w:t> </w:t>
      </w:r>
      <w:r>
        <w:rPr/>
        <w:t>postural</w:t>
      </w:r>
      <w:r>
        <w:rPr>
          <w:spacing w:val="4"/>
        </w:rPr>
        <w:t> </w:t>
      </w:r>
      <w:r>
        <w:rPr>
          <w:spacing w:val="-2"/>
        </w:rPr>
        <w:t>requirements</w:t>
      </w:r>
      <w:r>
        <w:rPr/>
        <w:tab/>
      </w: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pStyle w:val="BodyText"/>
        <w:spacing w:before="142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457200</wp:posOffset>
                </wp:positionH>
                <wp:positionV relativeFrom="paragraph">
                  <wp:posOffset>249240</wp:posOffset>
                </wp:positionV>
                <wp:extent cx="3234055" cy="3175"/>
                <wp:effectExtent l="0" t="0" r="0" b="0"/>
                <wp:wrapNone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9.625237pt;width:254.65pt;height:.25pt;mso-position-horizontal-relative:page;mso-position-vertical-relative:paragraph;z-index:15785472" id="docshapegroup129" coordorigin="720,393" coordsize="5093,5">
                <v:line style="position:absolute" from="720,395" to="1980,395" stroked="true" strokeweight=".25pt" strokecolor="#000000">
                  <v:stroke dashstyle="solid"/>
                </v:line>
                <v:line style="position:absolute" from="1980,395" to="2260,395" stroked="true" strokeweight=".25pt" strokecolor="#000000">
                  <v:stroke dashstyle="solid"/>
                </v:line>
                <v:line style="position:absolute" from="2260,395" to="4793,395" stroked="true" strokeweight=".25pt" strokecolor="#000000">
                  <v:stroke dashstyle="solid"/>
                </v:line>
                <v:line style="position:absolute" from="4793,395" to="5813,39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(Revision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ISO</w:t>
      </w:r>
      <w:r>
        <w:rPr>
          <w:spacing w:val="1"/>
        </w:rPr>
        <w:t> </w:t>
      </w:r>
      <w:r>
        <w:rPr>
          <w:spacing w:val="-2"/>
        </w:rPr>
        <w:t>9241-5:1998)</w:t>
      </w:r>
    </w:p>
    <w:p>
      <w:pPr>
        <w:pStyle w:val="Heading2"/>
        <w:tabs>
          <w:tab w:pos="1739" w:val="left" w:leader="none"/>
        </w:tabs>
        <w:spacing w:before="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419100</wp:posOffset>
                </wp:positionH>
                <wp:positionV relativeFrom="paragraph">
                  <wp:posOffset>115509</wp:posOffset>
                </wp:positionV>
                <wp:extent cx="6709409" cy="287210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709409" cy="287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2717"/>
                              <w:gridCol w:w="982"/>
                              <w:gridCol w:w="260"/>
                              <w:gridCol w:w="1364"/>
                              <w:gridCol w:w="2761"/>
                              <w:gridCol w:w="967"/>
                            </w:tblGrid>
                            <w:tr>
                              <w:trPr>
                                <w:trHeight w:val="967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ISO/DTS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6892-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41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Metallic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Tensile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4" w:lineRule="auto" w:before="11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5: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Specification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testing</w:t>
                                  </w:r>
                                  <w:r>
                                    <w:rPr>
                                      <w:sz w:val="16"/>
                                    </w:rPr>
                                    <w:t> miniaturised test pieces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ISO/DTS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5384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informatics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255" w:righ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Health informatics — Categorial structure and data elements for the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identification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exchange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7039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30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Metallic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Tensile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— Method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for evaluating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20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ISO/DTS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9320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immunization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 w:before="30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informatics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Standardized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26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susceptibility of materials to the effects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high-pressure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hollow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pieces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2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transfer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hemodialysis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ind w:left="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4" w:lineRule="exact" w:before="18"/>
                                    <w:ind w:left="2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toys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8"/>
                                    <w:ind w:lef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Geosynthetics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ISO/DTR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8124-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7"/>
                                    <w:ind w:left="225" w:right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toys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8: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deter- mination: first age grade for the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6" w:lineRule="exact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appropriate play of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toys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before="1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2024-08-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13431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54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Geotextiles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geotextile-related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products — Determination 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tensile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creep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creep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rupture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behaviour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ISO/TR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8124-8:2016)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13431:1999)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craft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4" w:lineRule="exact" w:before="1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4" w:lineRule="exact" w:before="18"/>
                                    <w:ind w:lef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94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11812:2020/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FDAmd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1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Small craft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Watertight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quick-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draining recesses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cockpits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22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14427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primary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aluminium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21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Carbonaceous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7"/>
                                      <w:w w:val="1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aluminium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Cold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tepid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ramming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pastes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Prep-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 w:before="176"/>
                                    <w:ind w:left="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9.095237pt;width:528.3pt;height:226.15pt;mso-position-horizontal-relative:page;mso-position-vertical-relative:paragraph;z-index:15787008" type="#_x0000_t202" id="docshape1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2717"/>
                        <w:gridCol w:w="982"/>
                        <w:gridCol w:w="260"/>
                        <w:gridCol w:w="1364"/>
                        <w:gridCol w:w="2761"/>
                        <w:gridCol w:w="967"/>
                      </w:tblGrid>
                      <w:tr>
                        <w:trPr>
                          <w:trHeight w:val="967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before="14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ISO/DTS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6892-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17" w:type="dxa"/>
                          </w:tcPr>
                          <w:p>
                            <w:pPr>
                              <w:pStyle w:val="TableParagraph"/>
                              <w:spacing w:line="221" w:lineRule="exact" w:before="141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Metallic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Tensile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testing</w:t>
                            </w:r>
                          </w:p>
                          <w:p>
                            <w:pPr>
                              <w:pStyle w:val="TableParagraph"/>
                              <w:spacing w:line="184" w:lineRule="auto" w:before="11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5: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Specification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testing</w:t>
                            </w:r>
                            <w:r>
                              <w:rPr>
                                <w:sz w:val="16"/>
                              </w:rPr>
                              <w:t> miniaturised test pieces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215</w:t>
                            </w:r>
                          </w:p>
                          <w:p>
                            <w:pPr>
                              <w:pStyle w:val="TableParagraph"/>
                              <w:spacing w:before="2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5384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informatics</w:t>
                            </w:r>
                          </w:p>
                          <w:p>
                            <w:pPr>
                              <w:pStyle w:val="TableParagraph"/>
                              <w:spacing w:line="184" w:lineRule="auto" w:before="60"/>
                              <w:ind w:left="255" w:righ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 informatics — Categorial structure and data elements for 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identification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exchange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3" w:lineRule="exact"/>
                              <w:ind w:lef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26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7039</w:t>
                            </w:r>
                          </w:p>
                        </w:tc>
                        <w:tc>
                          <w:tcPr>
                            <w:tcW w:w="2717" w:type="dxa"/>
                          </w:tcPr>
                          <w:p>
                            <w:pPr>
                              <w:pStyle w:val="TableParagraph"/>
                              <w:spacing w:line="221" w:lineRule="exact" w:before="30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Metallic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Tensile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test-</w:t>
                            </w: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ing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— Method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for evaluating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99" w:lineRule="exact" w:before="20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9320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immunization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 w:before="30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informatics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Standardized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6" w:hRule="atLeast"/>
                        </w:trPr>
                        <w:tc>
                          <w:tcPr>
                            <w:tcW w:w="139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26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susceptibility of materials to the effects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high-pressure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gas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within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hollow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pieces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12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transfer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hemodialysis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patients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/>
                              <w:ind w:lef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4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271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4" w:lineRule="exact" w:before="18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Safety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toys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8"/>
                              <w:ind w:lef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Geosynthetics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ISO/DTR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8124-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17" w:type="dxa"/>
                          </w:tcPr>
                          <w:p>
                            <w:pPr>
                              <w:pStyle w:val="TableParagraph"/>
                              <w:spacing w:line="184" w:lineRule="auto" w:before="67"/>
                              <w:ind w:left="225" w:right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toys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8: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deter- mination: first age grade for the</w:t>
                            </w:r>
                          </w:p>
                          <w:p>
                            <w:pPr>
                              <w:pStyle w:val="TableParagraph"/>
                              <w:spacing w:line="146" w:lineRule="exact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appropriate play of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toys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before="1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6" w:lineRule="exact"/>
                              <w:ind w:left="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2024-08-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13431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184" w:lineRule="auto" w:before="54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Geotextiles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geotextile-related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products — Determination of</w:t>
                            </w:r>
                          </w:p>
                          <w:p>
                            <w:pPr>
                              <w:pStyle w:val="TableParagraph"/>
                              <w:spacing w:line="159" w:lineRule="exact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tensile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creep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creep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rupture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4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behaviour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ISO/TR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8124-8:2016)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13431:1999)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271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Small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craft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4" w:lineRule="exact" w:before="1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4" w:lineRule="exact" w:before="18"/>
                              <w:ind w:lef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Materials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production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94" w:type="dxa"/>
                          </w:tcPr>
                          <w:p>
                            <w:pPr>
                              <w:pStyle w:val="TableParagraph"/>
                              <w:spacing w:line="221" w:lineRule="exact"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11812:2020/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FDAmd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17" w:type="dxa"/>
                          </w:tcPr>
                          <w:p>
                            <w:pPr>
                              <w:pStyle w:val="TableParagraph"/>
                              <w:spacing w:line="221" w:lineRule="exact" w:before="21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Small craft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Watertight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quick-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draining recesses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cockpits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87" w:lineRule="exact" w:before="22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14427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primary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aluminium</w:t>
                            </w:r>
                          </w:p>
                          <w:p>
                            <w:pPr>
                              <w:pStyle w:val="TableParagraph"/>
                              <w:spacing w:line="187" w:lineRule="exact" w:before="21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Carbonaceous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139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7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production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aluminium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Cold</w:t>
                            </w:r>
                          </w:p>
                          <w:p>
                            <w:pPr>
                              <w:pStyle w:val="TableParagraph"/>
                              <w:spacing w:line="191" w:lineRule="exact"/>
                              <w:ind w:lef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tepid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ramming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pastes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Prep-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20" w:lineRule="exact" w:before="176"/>
                              <w:ind w:left="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164</w:t>
      </w:r>
      <w:r>
        <w:rPr/>
        <w:tab/>
        <w:t>Mechanical</w:t>
      </w:r>
      <w:r>
        <w:rPr>
          <w:spacing w:val="3"/>
        </w:rPr>
        <w:t> </w:t>
      </w:r>
      <w:r>
        <w:rPr/>
        <w:t>testing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metals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ind w:left="1740"/>
      </w:pPr>
      <w:r>
        <w:rPr/>
        <w:t>lane</w:t>
      </w:r>
      <w:r>
        <w:rPr>
          <w:spacing w:val="1"/>
        </w:rPr>
        <w:t> </w:t>
      </w:r>
      <w:r>
        <w:rPr>
          <w:spacing w:val="-4"/>
        </w:rPr>
        <w:t>stop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before="3"/>
        <w:ind w:left="200" w:right="0" w:firstLine="0"/>
        <w:jc w:val="left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214</w:t>
      </w:r>
      <w:r>
        <w:rPr>
          <w:position w:val="1"/>
          <w:sz w:val="16"/>
        </w:rPr>
        <w:tab/>
      </w:r>
      <w:r>
        <w:rPr>
          <w:sz w:val="18"/>
        </w:rPr>
        <w:t>Elevating</w:t>
      </w:r>
      <w:r>
        <w:rPr>
          <w:spacing w:val="-3"/>
          <w:sz w:val="18"/>
        </w:rPr>
        <w:t> </w:t>
      </w:r>
      <w:r>
        <w:rPr>
          <w:sz w:val="18"/>
        </w:rPr>
        <w:t>work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platforms</w:t>
      </w:r>
    </w:p>
    <w:p>
      <w:pPr>
        <w:pStyle w:val="BodyText"/>
        <w:tabs>
          <w:tab w:pos="1539" w:val="left" w:leader="none"/>
        </w:tabs>
        <w:spacing w:line="221" w:lineRule="exact" w:before="21"/>
        <w:ind w:right="1279"/>
        <w:jc w:val="right"/>
      </w:pPr>
      <w:r>
        <w:rPr/>
        <w:t>ISO/FDIS</w:t>
      </w:r>
      <w:r>
        <w:rPr>
          <w:spacing w:val="-9"/>
        </w:rPr>
        <w:t> </w:t>
      </w:r>
      <w:r>
        <w:rPr>
          <w:spacing w:val="-2"/>
        </w:rPr>
        <w:t>16368</w:t>
      </w:r>
      <w:r>
        <w:rPr/>
        <w:tab/>
        <w:t>Mobile</w:t>
      </w:r>
      <w:r>
        <w:rPr>
          <w:spacing w:val="3"/>
        </w:rPr>
        <w:t> </w:t>
      </w:r>
      <w:r>
        <w:rPr/>
        <w:t>elevating</w:t>
      </w:r>
      <w:r>
        <w:rPr>
          <w:spacing w:val="3"/>
        </w:rPr>
        <w:t> </w:t>
      </w:r>
      <w:r>
        <w:rPr/>
        <w:t>work</w:t>
      </w:r>
      <w:r>
        <w:rPr>
          <w:spacing w:val="3"/>
        </w:rPr>
        <w:t> </w:t>
      </w:r>
      <w:r>
        <w:rPr/>
        <w:t>platforms</w:t>
      </w:r>
      <w:r>
        <w:rPr>
          <w:spacing w:val="3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right="1281"/>
        <w:jc w:val="right"/>
      </w:pPr>
      <w:r>
        <w:rPr/>
        <w:t>Design, calculations, safety</w:t>
      </w:r>
      <w:r>
        <w:rPr>
          <w:spacing w:val="1"/>
        </w:rPr>
        <w:t> </w:t>
      </w:r>
      <w:r>
        <w:rPr>
          <w:spacing w:val="-2"/>
        </w:rPr>
        <w:t>require-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ments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test</w:t>
      </w:r>
      <w:r>
        <w:rPr>
          <w:spacing w:val="-5"/>
        </w:rPr>
        <w:t> </w:t>
      </w:r>
      <w:r>
        <w:rPr>
          <w:spacing w:val="-2"/>
        </w:rPr>
        <w:t>methods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15</w:t>
      </w:r>
    </w:p>
    <w:p>
      <w:pPr>
        <w:pStyle w:val="BodyText"/>
        <w:spacing w:before="142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16368:2010)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8"/>
        <w:rPr>
          <w:sz w:val="18"/>
        </w:rPr>
      </w:pPr>
    </w:p>
    <w:p>
      <w:pPr>
        <w:pStyle w:val="Heading2"/>
        <w:tabs>
          <w:tab w:pos="1739" w:val="left" w:leader="none"/>
        </w:tabs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190</w:t>
      </w:r>
      <w:r>
        <w:rPr/>
        <w:tab/>
        <w:t>Soil</w:t>
      </w:r>
      <w:r>
        <w:rPr>
          <w:spacing w:val="1"/>
        </w:rPr>
        <w:t> </w:t>
      </w:r>
      <w:r>
        <w:rPr>
          <w:spacing w:val="-2"/>
        </w:rPr>
        <w:t>quality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184" w:lineRule="auto"/>
        <w:ind w:left="200" w:right="1298"/>
      </w:pPr>
      <w:r>
        <w:rPr/>
        <w:t>aration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unbaked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specimens and determination of apparent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2610" w:space="4283"/>
            <w:col w:w="3837"/>
          </w:cols>
        </w:sectPr>
      </w:pPr>
    </w:p>
    <w:p>
      <w:pPr>
        <w:pStyle w:val="Heading3"/>
        <w:spacing w:line="184" w:lineRule="auto" w:before="20"/>
        <w:ind w:right="38"/>
      </w:pPr>
      <w:r>
        <w:rPr>
          <w:spacing w:val="-2"/>
        </w:rPr>
        <w:t>ISO/FDIS</w:t>
      </w:r>
      <w:r>
        <w:rPr/>
        <w:t> </w:t>
      </w:r>
      <w:r>
        <w:rPr>
          <w:spacing w:val="-2"/>
        </w:rPr>
        <w:t>23611-5</w:t>
      </w:r>
    </w:p>
    <w:p>
      <w:pPr>
        <w:pStyle w:val="BodyText"/>
        <w:spacing w:line="184" w:lineRule="auto" w:before="20"/>
        <w:ind w:left="200" w:right="38"/>
      </w:pPr>
      <w:r>
        <w:rPr/>
        <w:br w:type="column"/>
      </w:r>
      <w:r>
        <w:rPr/>
        <w:t>Soil quality — Sampling of </w:t>
      </w:r>
      <w:r>
        <w:rPr/>
        <w:t>soil invertebrates — Part 5: Sam- pling and extraction of soil </w:t>
      </w:r>
      <w:r>
        <w:rPr>
          <w:spacing w:val="-2"/>
        </w:rPr>
        <w:t>macro-invertebrates</w:t>
      </w:r>
    </w:p>
    <w:p>
      <w:pPr>
        <w:pStyle w:val="BodyText"/>
        <w:spacing w:line="217" w:lineRule="exact"/>
        <w:ind w:left="200"/>
      </w:pPr>
      <w:r>
        <w:rPr/>
        <w:t>(Revision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ISO</w:t>
      </w:r>
      <w:r>
        <w:rPr>
          <w:spacing w:val="-4"/>
        </w:rPr>
        <w:t> </w:t>
      </w:r>
      <w:r>
        <w:rPr/>
        <w:t>23611-</w:t>
      </w:r>
      <w:r>
        <w:rPr>
          <w:spacing w:val="-2"/>
        </w:rPr>
        <w:t>5:2011)</w:t>
      </w:r>
    </w:p>
    <w:p>
      <w:pPr>
        <w:spacing w:line="240" w:lineRule="auto" w:before="11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25</w:t>
      </w:r>
    </w:p>
    <w:p>
      <w:pPr>
        <w:pStyle w:val="BodyText"/>
        <w:spacing w:line="192" w:lineRule="auto" w:before="26"/>
        <w:ind w:left="1740" w:right="268"/>
      </w:pPr>
      <w:r>
        <w:rPr/>
        <w:br w:type="column"/>
      </w:r>
      <w:r>
        <w:rPr/>
        <w:t>density after compaction </w:t>
      </w:r>
      <w:r>
        <w:rPr>
          <w:spacing w:val="-2"/>
        </w:rPr>
        <w:t>(Revision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14427:2004)</w:t>
      </w:r>
    </w:p>
    <w:p>
      <w:pPr>
        <w:pStyle w:val="BodyText"/>
        <w:tabs>
          <w:tab w:pos="1739" w:val="left" w:leader="none"/>
        </w:tabs>
        <w:spacing w:line="221" w:lineRule="exact" w:before="46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2"/>
        </w:rPr>
        <w:t>17544</w:t>
      </w:r>
      <w:r>
        <w:rPr/>
        <w:tab/>
        <w:t>Carbonaceous</w:t>
      </w:r>
      <w:r>
        <w:rPr>
          <w:spacing w:val="3"/>
        </w:rPr>
        <w:t> </w:t>
      </w:r>
      <w:r>
        <w:rPr/>
        <w:t>materials</w:t>
      </w:r>
      <w:r>
        <w:rPr>
          <w:spacing w:val="4"/>
        </w:rPr>
        <w:t> </w:t>
      </w:r>
      <w:r>
        <w:rPr/>
        <w:t>used</w:t>
      </w:r>
      <w:r>
        <w:rPr>
          <w:spacing w:val="3"/>
        </w:rPr>
        <w:t> </w:t>
      </w:r>
      <w:r>
        <w:rPr>
          <w:spacing w:val="-5"/>
        </w:rPr>
        <w:t>in</w:t>
      </w:r>
    </w:p>
    <w:p>
      <w:pPr>
        <w:pStyle w:val="BodyText"/>
        <w:spacing w:line="184" w:lineRule="auto"/>
        <w:ind w:left="1740" w:right="38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production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aluminium</w:t>
      </w:r>
      <w:r>
        <w:rPr>
          <w:spacing w:val="-11"/>
          <w:w w:val="105"/>
        </w:rPr>
        <w:t> </w:t>
      </w:r>
      <w:r>
        <w:rPr>
          <w:w w:val="105"/>
        </w:rPr>
        <w:t>— </w:t>
      </w:r>
      <w:r>
        <w:rPr/>
        <w:t>Cold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tepid</w:t>
      </w:r>
      <w:r>
        <w:rPr>
          <w:spacing w:val="7"/>
        </w:rPr>
        <w:t> </w:t>
      </w:r>
      <w:r>
        <w:rPr/>
        <w:t>ramming</w:t>
      </w:r>
      <w:r>
        <w:rPr>
          <w:spacing w:val="7"/>
        </w:rPr>
        <w:t> </w:t>
      </w:r>
      <w:r>
        <w:rPr>
          <w:spacing w:val="-2"/>
        </w:rPr>
        <w:t>pastes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201" w:lineRule="exact" w:before="1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05</w:t>
      </w:r>
    </w:p>
    <w:p>
      <w:pPr>
        <w:spacing w:after="0" w:line="201" w:lineRule="exact"/>
        <w:sectPr>
          <w:type w:val="continuous"/>
          <w:pgSz w:w="11910" w:h="16840"/>
          <w:pgMar w:header="0" w:footer="313" w:top="840" w:bottom="500" w:left="600" w:right="580"/>
          <w:cols w:num="5" w:equalWidth="0">
            <w:col w:w="824" w:space="716"/>
            <w:col w:w="2269" w:space="369"/>
            <w:col w:w="995" w:space="179"/>
            <w:col w:w="3903" w:space="275"/>
            <w:col w:w="1200"/>
          </w:cols>
        </w:sectPr>
      </w:pPr>
    </w:p>
    <w:p>
      <w:pPr>
        <w:pStyle w:val="BodyText"/>
        <w:tabs>
          <w:tab w:pos="1739" w:val="left" w:leader="none"/>
        </w:tabs>
        <w:spacing w:line="180" w:lineRule="exact"/>
        <w:ind w:left="200"/>
        <w:jc w:val="both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8259</w:t>
      </w:r>
      <w:r>
        <w:rPr/>
        <w:tab/>
        <w:t>Soil</w:t>
      </w:r>
      <w:r>
        <w:rPr>
          <w:spacing w:val="8"/>
        </w:rPr>
        <w:t> </w:t>
      </w:r>
      <w:r>
        <w:rPr/>
        <w:t>quality</w:t>
      </w:r>
      <w:r>
        <w:rPr>
          <w:spacing w:val="9"/>
        </w:rPr>
        <w:t> </w:t>
      </w:r>
      <w:r>
        <w:rPr/>
        <w:t>—</w:t>
      </w:r>
      <w:r>
        <w:rPr>
          <w:spacing w:val="8"/>
        </w:rPr>
        <w:t> </w:t>
      </w:r>
      <w:r>
        <w:rPr/>
        <w:t>Bioaccessibility</w:t>
      </w:r>
      <w:r>
        <w:rPr>
          <w:spacing w:val="9"/>
        </w:rPr>
        <w:t> </w:t>
      </w:r>
      <w:r>
        <w:rPr>
          <w:spacing w:val="-5"/>
        </w:rPr>
        <w:t>of</w:t>
      </w:r>
    </w:p>
    <w:p>
      <w:pPr>
        <w:pStyle w:val="BodyText"/>
        <w:spacing w:line="184" w:lineRule="auto" w:before="11"/>
        <w:ind w:left="174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457200</wp:posOffset>
                </wp:positionH>
                <wp:positionV relativeFrom="paragraph">
                  <wp:posOffset>384492</wp:posOffset>
                </wp:positionV>
                <wp:extent cx="3234055" cy="3175"/>
                <wp:effectExtent l="0" t="0" r="0" b="0"/>
                <wp:wrapNone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275003pt;width:254.65pt;height:.25pt;mso-position-horizontal-relative:page;mso-position-vertical-relative:paragraph;z-index:15785984" id="docshapegroup132" coordorigin="720,606" coordsize="5093,5">
                <v:line style="position:absolute" from="720,608" to="1980,608" stroked="true" strokeweight=".25pt" strokecolor="#000000">
                  <v:stroke dashstyle="solid"/>
                </v:line>
                <v:line style="position:absolute" from="1980,608" to="2260,608" stroked="true" strokeweight=".25pt" strokecolor="#000000">
                  <v:stroke dashstyle="solid"/>
                </v:line>
                <v:line style="position:absolute" from="2260,608" to="4793,608" stroked="true" strokeweight=".25pt" strokecolor="#000000">
                  <v:stroke dashstyle="solid"/>
                </v:line>
                <v:line style="position:absolute" from="4793,608" to="5813,6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organic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inorganic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pollutants </w:t>
      </w:r>
      <w:r>
        <w:rPr/>
        <w:t>from</w:t>
      </w:r>
      <w:r>
        <w:rPr>
          <w:spacing w:val="-3"/>
        </w:rPr>
        <w:t> </w:t>
      </w:r>
      <w:r>
        <w:rPr/>
        <w:t>contaminated</w:t>
      </w:r>
      <w:r>
        <w:rPr>
          <w:spacing w:val="-3"/>
        </w:rPr>
        <w:t> </w:t>
      </w:r>
      <w:r>
        <w:rPr/>
        <w:t>soil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soil- </w:t>
      </w:r>
      <w:r>
        <w:rPr>
          <w:w w:val="105"/>
        </w:rPr>
        <w:t>like</w:t>
      </w:r>
      <w:r>
        <w:rPr>
          <w:spacing w:val="-12"/>
          <w:w w:val="105"/>
        </w:rPr>
        <w:t> </w:t>
      </w:r>
      <w:r>
        <w:rPr>
          <w:w w:val="105"/>
        </w:rPr>
        <w:t>materials</w:t>
      </w:r>
    </w:p>
    <w:p>
      <w:pPr>
        <w:tabs>
          <w:tab w:pos="1739" w:val="left" w:leader="none"/>
        </w:tabs>
        <w:spacing w:before="41"/>
        <w:ind w:left="200" w:right="0" w:firstLine="0"/>
        <w:jc w:val="both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197</w:t>
      </w:r>
      <w:r>
        <w:rPr>
          <w:position w:val="1"/>
          <w:sz w:val="16"/>
        </w:rPr>
        <w:tab/>
      </w:r>
      <w:r>
        <w:rPr>
          <w:sz w:val="18"/>
        </w:rPr>
        <w:t>Hydrogen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technologies</w:t>
      </w:r>
    </w:p>
    <w:p>
      <w:pPr>
        <w:spacing w:line="240" w:lineRule="auto" w:before="9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02</w:t>
      </w:r>
    </w:p>
    <w:p>
      <w:pPr>
        <w:pStyle w:val="BodyText"/>
        <w:spacing w:line="184" w:lineRule="auto" w:before="11"/>
        <w:ind w:left="1740" w:right="1268"/>
      </w:pPr>
      <w:r>
        <w:rPr/>
        <w:br w:type="column"/>
      </w:r>
      <w:r>
        <w:rPr>
          <w:spacing w:val="-2"/>
          <w:w w:val="105"/>
        </w:rPr>
        <w:t>—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Determination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rammability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2"/>
          <w:w w:val="105"/>
        </w:rPr>
        <w:t>f</w:t>
      </w:r>
      <w:r>
        <w:rPr>
          <w:spacing w:val="-2"/>
          <w:w w:val="105"/>
        </w:rPr>
        <w:t> </w:t>
      </w:r>
      <w:r>
        <w:rPr>
          <w:w w:val="105"/>
        </w:rPr>
        <w:t>unbaked</w:t>
      </w:r>
      <w:r>
        <w:rPr>
          <w:spacing w:val="-12"/>
          <w:w w:val="105"/>
        </w:rPr>
        <w:t> </w:t>
      </w:r>
      <w:r>
        <w:rPr>
          <w:w w:val="105"/>
        </w:rPr>
        <w:t>pastes</w:t>
      </w:r>
    </w:p>
    <w:p>
      <w:pPr>
        <w:pStyle w:val="BodyText"/>
        <w:spacing w:line="217" w:lineRule="exact"/>
        <w:ind w:left="1740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17544:2004)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6" name="Graphic 48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229</w:t>
      </w:r>
      <w:r>
        <w:rPr/>
        <w:tab/>
      </w:r>
      <w:r>
        <w:rPr>
          <w:spacing w:val="-2"/>
        </w:rPr>
        <w:t>Nanotechnologies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419100</wp:posOffset>
                </wp:positionH>
                <wp:positionV relativeFrom="paragraph">
                  <wp:posOffset>136131</wp:posOffset>
                </wp:positionV>
                <wp:extent cx="6709409" cy="124904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709409" cy="124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38"/>
                              <w:gridCol w:w="3755"/>
                              <w:gridCol w:w="260"/>
                              <w:gridCol w:w="1323"/>
                              <w:gridCol w:w="2792"/>
                              <w:gridCol w:w="978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ISO/PRF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19880-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Gaseous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hydrogen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Fuelling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stations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9: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fuel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nihilation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lifetime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nanopore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91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33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0" w:lineRule="exact" w:before="18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Surface chemical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8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18"/>
                                    <w:ind w:left="2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Traditional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Chinese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ISO/PRF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17973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51"/>
                                    <w:ind w:left="281" w:right="11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Surface chemical analysis — Medium-resolution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Auger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electron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spectrometers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Calibration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8959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30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Traditional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Chinese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medicine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&lt;i&gt;Eucommia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ulmoides&lt;/i&gt;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bark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before="16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energy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scales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elemental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3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17973:2016)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0.719pt;width:528.3pt;height:98.35pt;mso-position-horizontal-relative:page;mso-position-vertical-relative:paragraph;z-index:15787520" type="#_x0000_t202" id="docshape1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38"/>
                        <w:gridCol w:w="3755"/>
                        <w:gridCol w:w="260"/>
                        <w:gridCol w:w="1323"/>
                        <w:gridCol w:w="2792"/>
                        <w:gridCol w:w="978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ISO/PRF</w:t>
                            </w:r>
                          </w:p>
                          <w:p>
                            <w:pPr>
                              <w:pStyle w:val="TableParagraph"/>
                              <w:spacing w:line="174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19880-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Gaseous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hydrogen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Fuelling</w:t>
                            </w:r>
                          </w:p>
                          <w:p>
                            <w:pPr>
                              <w:pStyle w:val="TableParagraph"/>
                              <w:spacing w:line="174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stations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9: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Sampling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fuel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2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nihilation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lifetime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measurement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for</w:t>
                            </w:r>
                          </w:p>
                          <w:p>
                            <w:pPr>
                              <w:pStyle w:val="TableParagraph"/>
                              <w:spacing w:line="154" w:lineRule="exact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nanopore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83" w:lineRule="exact" w:before="191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33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quality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75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0" w:lineRule="exact" w:before="18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Surface chemical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18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279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18"/>
                              <w:ind w:left="2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Traditional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Chinese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medicine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ISO/PRF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17973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>
                            <w:pPr>
                              <w:pStyle w:val="TableParagraph"/>
                              <w:spacing w:line="184" w:lineRule="auto" w:before="51"/>
                              <w:ind w:left="281" w:right="11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Surface chemical analysis — Medium-resolution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Auger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electron</w:t>
                            </w:r>
                          </w:p>
                          <w:p>
                            <w:pPr>
                              <w:pStyle w:val="TableParagraph"/>
                              <w:spacing w:line="162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spectrometers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Calibration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8959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>
                            <w:pPr>
                              <w:pStyle w:val="TableParagraph"/>
                              <w:spacing w:line="221" w:lineRule="exact" w:before="30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Traditional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Chinese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medicine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  <w:p>
                            <w:pPr>
                              <w:pStyle w:val="TableParagraph"/>
                              <w:spacing w:line="192" w:lineRule="exact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&lt;i&gt;Eucommia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ulmoides&lt;/i&gt;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stem</w:t>
                            </w:r>
                          </w:p>
                          <w:p>
                            <w:pPr>
                              <w:pStyle w:val="TableParagraph"/>
                              <w:spacing w:line="154" w:lineRule="exact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bark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before="16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3" w:lineRule="exact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energy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scales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elemental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3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17973:2016)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ISO/DTS</w:t>
      </w:r>
      <w:r>
        <w:rPr>
          <w:spacing w:val="-6"/>
        </w:rPr>
        <w:t> </w:t>
      </w:r>
      <w:r>
        <w:rPr>
          <w:spacing w:val="-2"/>
        </w:rPr>
        <w:t>23878</w:t>
      </w:r>
      <w:r>
        <w:rPr/>
        <w:tab/>
        <w:t>Nanotechnologies</w:t>
      </w:r>
      <w:r>
        <w:rPr>
          <w:spacing w:val="13"/>
        </w:rPr>
        <w:t> </w:t>
      </w:r>
      <w:r>
        <w:rPr/>
        <w:t>—</w:t>
      </w:r>
      <w:r>
        <w:rPr>
          <w:spacing w:val="13"/>
        </w:rPr>
        <w:t> </w:t>
      </w:r>
      <w:r>
        <w:rPr/>
        <w:t>Positron</w:t>
      </w:r>
      <w:r>
        <w:rPr>
          <w:spacing w:val="13"/>
        </w:rPr>
        <w:t> </w:t>
      </w:r>
      <w:r>
        <w:rPr>
          <w:spacing w:val="-5"/>
        </w:rPr>
        <w:t>an-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3948" w:space="229"/>
            <w:col w:w="995" w:space="180"/>
            <w:col w:w="5378"/>
          </w:cols>
        </w:sectPr>
      </w:pPr>
    </w:p>
    <w:p>
      <w:pPr>
        <w:pStyle w:val="BodyText"/>
        <w:tabs>
          <w:tab w:pos="1539" w:val="left" w:leader="none"/>
        </w:tabs>
        <w:spacing w:line="221" w:lineRule="exact" w:before="66"/>
        <w:ind w:right="1307"/>
        <w:jc w:val="right"/>
      </w:pPr>
      <w:r>
        <w:rPr/>
        <w:t>ISO/FDIS</w:t>
      </w:r>
      <w:r>
        <w:rPr>
          <w:spacing w:val="-9"/>
        </w:rPr>
        <w:t> </w:t>
      </w:r>
      <w:r>
        <w:rPr>
          <w:spacing w:val="-2"/>
          <w:w w:val="110"/>
        </w:rPr>
        <w:t>13615</w:t>
      </w:r>
      <w:r>
        <w:rPr/>
        <w:tab/>
        <w:t>Traditional</w:t>
      </w:r>
      <w:r>
        <w:rPr>
          <w:spacing w:val="5"/>
        </w:rPr>
        <w:t> </w:t>
      </w:r>
      <w:r>
        <w:rPr/>
        <w:t>Chinese</w:t>
      </w:r>
      <w:r>
        <w:rPr>
          <w:spacing w:val="6"/>
        </w:rPr>
        <w:t> </w:t>
      </w:r>
      <w:r>
        <w:rPr/>
        <w:t>medicine</w:t>
      </w:r>
      <w:r>
        <w:rPr>
          <w:spacing w:val="5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right="1234"/>
        <w:jc w:val="right"/>
      </w:pPr>
      <w:r>
        <w:rPr/>
        <w:t>&lt;i&gt;Atractylodes</w:t>
      </w:r>
      <w:r>
        <w:rPr>
          <w:spacing w:val="6"/>
        </w:rPr>
        <w:t> </w:t>
      </w:r>
      <w:r>
        <w:rPr>
          <w:spacing w:val="-2"/>
        </w:rPr>
        <w:t>macrocephala&lt;/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/>
        <w:t>i&gt;</w:t>
      </w:r>
      <w:r>
        <w:rPr>
          <w:spacing w:val="-3"/>
        </w:rPr>
        <w:t> </w:t>
      </w:r>
      <w:r>
        <w:rPr>
          <w:spacing w:val="-2"/>
          <w:w w:val="95"/>
        </w:rPr>
        <w:t>rhizome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0"/>
        </w:rPr>
        <w:t>04</w:t>
      </w:r>
    </w:p>
    <w:p>
      <w:pPr>
        <w:pStyle w:val="Heading2"/>
        <w:tabs>
          <w:tab w:pos="1739" w:val="left" w:leader="none"/>
        </w:tabs>
        <w:spacing w:line="215" w:lineRule="exact" w:before="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457200</wp:posOffset>
                </wp:positionH>
                <wp:positionV relativeFrom="paragraph">
                  <wp:posOffset>122535</wp:posOffset>
                </wp:positionV>
                <wp:extent cx="3234055" cy="3175"/>
                <wp:effectExtent l="0" t="0" r="0" b="0"/>
                <wp:wrapNone/>
                <wp:docPr id="493" name="Group 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3" name="Group 49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9.648449pt;width:254.65pt;height:.25pt;mso-position-horizontal-relative:page;mso-position-vertical-relative:paragraph;z-index:15788544" id="docshapegroup137" coordorigin="720,193" coordsize="5093,5">
                <v:line style="position:absolute" from="720,195" to="1980,195" stroked="true" strokeweight=".25pt" strokecolor="#000000">
                  <v:stroke dashstyle="solid"/>
                </v:line>
                <v:line style="position:absolute" from="1980,195" to="2260,195" stroked="true" strokeweight=".25pt" strokecolor="#000000">
                  <v:stroke dashstyle="solid"/>
                </v:line>
                <v:line style="position:absolute" from="2260,195" to="4793,195" stroked="true" strokeweight=".25pt" strokecolor="#000000">
                  <v:stroke dashstyle="solid"/>
                </v:line>
                <v:line style="position:absolute" from="4793,195" to="5813,19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251</w:t>
      </w:r>
      <w:r>
        <w:rPr/>
        <w:tab/>
      </w:r>
      <w:r>
        <w:rPr>
          <w:spacing w:val="-2"/>
        </w:rPr>
        <w:t>Asset</w:t>
      </w:r>
      <w:r>
        <w:rPr>
          <w:spacing w:val="-6"/>
        </w:rPr>
        <w:t> </w:t>
      </w:r>
      <w:r>
        <w:rPr>
          <w:spacing w:val="-2"/>
        </w:rPr>
        <w:t>management</w:t>
      </w:r>
    </w:p>
    <w:p>
      <w:pPr>
        <w:pStyle w:val="Heading3"/>
        <w:spacing w:line="184" w:lineRule="auto" w:before="106"/>
        <w:ind w:right="38"/>
      </w:pPr>
      <w:r>
        <w:rPr/>
        <w:br w:type="column"/>
      </w:r>
      <w:r>
        <w:rPr>
          <w:spacing w:val="-2"/>
        </w:rPr>
        <w:t>ISO/FDIS</w:t>
      </w:r>
      <w:r>
        <w:rPr>
          <w:spacing w:val="-2"/>
          <w:w w:val="105"/>
        </w:rPr>
        <w:t> 24181-1</w:t>
      </w:r>
    </w:p>
    <w:p>
      <w:pPr>
        <w:pStyle w:val="BodyText"/>
        <w:spacing w:line="184" w:lineRule="auto" w:before="106"/>
        <w:ind w:left="200" w:right="203"/>
        <w:jc w:val="both"/>
      </w:pPr>
      <w:r>
        <w:rPr/>
        <w:br w:type="column"/>
      </w:r>
      <w:r>
        <w:rPr>
          <w:w w:val="105"/>
        </w:rPr>
        <w:t>Rare earth — Determination </w:t>
      </w:r>
      <w:r>
        <w:rPr/>
        <w:t>of</w:t>
      </w:r>
      <w:r>
        <w:rPr>
          <w:spacing w:val="-6"/>
        </w:rPr>
        <w:t> </w:t>
      </w:r>
      <w:r>
        <w:rPr/>
        <w:t>non-rare</w:t>
      </w:r>
      <w:r>
        <w:rPr>
          <w:spacing w:val="-6"/>
        </w:rPr>
        <w:t> </w:t>
      </w:r>
      <w:r>
        <w:rPr/>
        <w:t>earth</w:t>
      </w:r>
      <w:r>
        <w:rPr>
          <w:spacing w:val="-6"/>
        </w:rPr>
        <w:t> </w:t>
      </w:r>
      <w:r>
        <w:rPr/>
        <w:t>impurities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BodyText"/>
        <w:spacing w:line="184" w:lineRule="auto"/>
        <w:ind w:left="20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3856199</wp:posOffset>
                </wp:positionH>
                <wp:positionV relativeFrom="paragraph">
                  <wp:posOffset>377308</wp:posOffset>
                </wp:positionV>
                <wp:extent cx="3234055" cy="3175"/>
                <wp:effectExtent l="0" t="0" r="0" b="0"/>
                <wp:wrapNone/>
                <wp:docPr id="498" name="Group 4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8" name="Group 4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9.709299pt;width:254.65pt;height:.25pt;mso-position-horizontal-relative:page;mso-position-vertical-relative:paragraph;z-index:15792128" id="docshapegroup138" coordorigin="6073,594" coordsize="5093,5">
                <v:line style="position:absolute" from="6073,597" to="7333,597" stroked="true" strokeweight=".25pt" strokecolor="#000000">
                  <v:stroke dashstyle="solid"/>
                </v:line>
                <v:line style="position:absolute" from="7333,597" to="7613,597" stroked="true" strokeweight=".25pt" strokecolor="#000000">
                  <v:stroke dashstyle="solid"/>
                </v:line>
                <v:line style="position:absolute" from="7613,597" to="10146,597" stroked="true" strokeweight=".25pt" strokecolor="#000000">
                  <v:stroke dashstyle="solid"/>
                </v:line>
                <v:line style="position:absolute" from="10146,597" to="11166,59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individual</w:t>
      </w:r>
      <w:r>
        <w:rPr>
          <w:spacing w:val="-12"/>
          <w:w w:val="105"/>
        </w:rPr>
        <w:t> </w:t>
      </w:r>
      <w:r>
        <w:rPr>
          <w:w w:val="105"/>
        </w:rPr>
        <w:t>rare</w:t>
      </w:r>
      <w:r>
        <w:rPr>
          <w:spacing w:val="-11"/>
          <w:w w:val="105"/>
        </w:rPr>
        <w:t> </w:t>
      </w:r>
      <w:r>
        <w:rPr>
          <w:w w:val="105"/>
        </w:rPr>
        <w:t>earth</w:t>
      </w:r>
      <w:r>
        <w:rPr>
          <w:spacing w:val="-11"/>
          <w:w w:val="105"/>
        </w:rPr>
        <w:t> </w:t>
      </w:r>
      <w:r>
        <w:rPr>
          <w:w w:val="105"/>
        </w:rPr>
        <w:t>metals</w:t>
      </w:r>
      <w:r>
        <w:rPr>
          <w:spacing w:val="-11"/>
          <w:w w:val="105"/>
        </w:rPr>
        <w:t> </w:t>
      </w:r>
      <w:r>
        <w:rPr>
          <w:w w:val="105"/>
        </w:rPr>
        <w:t>and </w:t>
      </w:r>
      <w:r>
        <w:rPr/>
        <w:t>their</w:t>
      </w:r>
      <w:r>
        <w:rPr>
          <w:spacing w:val="-6"/>
        </w:rPr>
        <w:t> </w:t>
      </w:r>
      <w:r>
        <w:rPr/>
        <w:t>oxides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ICP-AES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1: </w:t>
      </w:r>
      <w:r>
        <w:rPr>
          <w:w w:val="105"/>
        </w:rPr>
        <w:t>Analysis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Al,</w:t>
      </w:r>
      <w:r>
        <w:rPr>
          <w:spacing w:val="-8"/>
          <w:w w:val="105"/>
        </w:rPr>
        <w:t> </w:t>
      </w:r>
      <w:r>
        <w:rPr>
          <w:w w:val="105"/>
        </w:rPr>
        <w:t>Ca,</w:t>
      </w:r>
      <w:r>
        <w:rPr>
          <w:spacing w:val="-8"/>
          <w:w w:val="105"/>
        </w:rPr>
        <w:t> </w:t>
      </w:r>
      <w:r>
        <w:rPr>
          <w:w w:val="105"/>
        </w:rPr>
        <w:t>Mg,</w:t>
      </w:r>
      <w:r>
        <w:rPr>
          <w:spacing w:val="-8"/>
          <w:w w:val="105"/>
        </w:rPr>
        <w:t> </w:t>
      </w:r>
      <w:r>
        <w:rPr>
          <w:w w:val="105"/>
        </w:rPr>
        <w:t>Fe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Si</w:t>
      </w:r>
    </w:p>
    <w:p>
      <w:pPr>
        <w:pStyle w:val="BodyText"/>
        <w:spacing w:before="450"/>
        <w:ind w:left="200"/>
      </w:pPr>
      <w:r>
        <w:rPr/>
        <w:br w:type="column"/>
      </w:r>
      <w:r>
        <w:rPr>
          <w:w w:val="85"/>
        </w:rPr>
        <w:t>2024-07-</w:t>
      </w:r>
      <w:r>
        <w:rPr>
          <w:spacing w:val="-5"/>
          <w:w w:val="85"/>
        </w:rPr>
        <w:t>08</w:t>
      </w:r>
    </w:p>
    <w:p>
      <w:pPr>
        <w:spacing w:after="0"/>
        <w:sectPr>
          <w:footerReference w:type="default" r:id="rId16"/>
          <w:pgSz w:w="11910" w:h="16840"/>
          <w:pgMar w:header="0" w:footer="313" w:top="640" w:bottom="500" w:left="600" w:right="580"/>
          <w:cols w:num="4" w:equalWidth="0">
            <w:col w:w="5173" w:space="179"/>
            <w:col w:w="824" w:space="716"/>
            <w:col w:w="2406" w:space="232"/>
            <w:col w:w="1200"/>
          </w:cols>
        </w:sectPr>
      </w:pPr>
    </w:p>
    <w:p>
      <w:pPr>
        <w:pStyle w:val="BodyText"/>
        <w:tabs>
          <w:tab w:pos="1739" w:val="left" w:leader="none"/>
        </w:tabs>
        <w:spacing w:line="221" w:lineRule="exact" w:before="86"/>
        <w:ind w:left="200"/>
      </w:pPr>
      <w:r>
        <w:rPr/>
        <w:t>ISO/FDIS</w:t>
      </w:r>
      <w:r>
        <w:rPr>
          <w:spacing w:val="-11"/>
        </w:rPr>
        <w:t> </w:t>
      </w:r>
      <w:r>
        <w:rPr>
          <w:spacing w:val="-2"/>
        </w:rPr>
        <w:t>55011</w:t>
      </w:r>
      <w:r>
        <w:rPr/>
        <w:tab/>
        <w:t>Asset</w:t>
      </w:r>
      <w:r>
        <w:rPr>
          <w:spacing w:val="10"/>
        </w:rPr>
        <w:t> </w:t>
      </w:r>
      <w:r>
        <w:rPr/>
        <w:t>management</w:t>
      </w:r>
      <w:r>
        <w:rPr>
          <w:spacing w:val="10"/>
        </w:rPr>
        <w:t> </w:t>
      </w:r>
      <w:r>
        <w:rPr/>
        <w:t>—</w:t>
      </w:r>
      <w:r>
        <w:rPr>
          <w:spacing w:val="10"/>
        </w:rPr>
        <w:t> </w:t>
      </w:r>
      <w:r>
        <w:rPr/>
        <w:t>Guidance</w:t>
      </w:r>
      <w:r>
        <w:rPr>
          <w:spacing w:val="10"/>
        </w:rPr>
        <w:t> </w:t>
      </w:r>
      <w:r>
        <w:rPr>
          <w:spacing w:val="-5"/>
        </w:rPr>
        <w:t>for</w:t>
      </w:r>
    </w:p>
    <w:p>
      <w:pPr>
        <w:pStyle w:val="BodyText"/>
        <w:spacing w:line="184" w:lineRule="exact"/>
        <w:ind w:left="1740"/>
      </w:pP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public</w:t>
      </w:r>
      <w:r>
        <w:rPr>
          <w:spacing w:val="2"/>
        </w:rPr>
        <w:t> </w:t>
      </w:r>
      <w:r>
        <w:rPr>
          <w:spacing w:val="-2"/>
        </w:rPr>
        <w:t>policy</w:t>
      </w:r>
    </w:p>
    <w:p>
      <w:pPr>
        <w:pStyle w:val="Heading2"/>
        <w:tabs>
          <w:tab w:pos="1739" w:val="left" w:leader="none"/>
        </w:tabs>
        <w:spacing w:line="184" w:lineRule="auto" w:before="21"/>
        <w:ind w:left="1740" w:right="1832" w:hanging="1541"/>
      </w:pPr>
      <w:r>
        <w:rPr/>
        <w:br w:type="column"/>
      </w:r>
      <w:r>
        <w:rPr/>
        <w:t>TC</w:t>
      </w:r>
      <w:r>
        <w:rPr>
          <w:spacing w:val="-12"/>
        </w:rPr>
        <w:t> </w:t>
      </w:r>
      <w:r>
        <w:rPr/>
        <w:t>304</w:t>
        <w:tab/>
        <w:t>Healthcare</w:t>
      </w:r>
      <w:r>
        <w:rPr>
          <w:spacing w:val="-12"/>
        </w:rPr>
        <w:t> </w:t>
      </w:r>
      <w:r>
        <w:rPr/>
        <w:t>organization </w:t>
      </w:r>
      <w:r>
        <w:rPr>
          <w:spacing w:val="-2"/>
        </w:rPr>
        <w:t>management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153" w:space="1199"/>
            <w:col w:w="5378"/>
          </w:cols>
        </w:sectPr>
      </w:pPr>
    </w:p>
    <w:p>
      <w:pPr>
        <w:pStyle w:val="BodyText"/>
        <w:tabs>
          <w:tab w:pos="5132" w:val="right" w:leader="none"/>
        </w:tabs>
        <w:spacing w:line="230" w:lineRule="exact"/>
        <w:ind w:left="1740"/>
      </w:pPr>
      <w:r>
        <w:rPr/>
        <w:t>to</w:t>
      </w:r>
      <w:r>
        <w:rPr>
          <w:spacing w:val="-5"/>
        </w:rPr>
        <w:t> </w:t>
      </w:r>
      <w:r>
        <w:rPr/>
        <w:t>enable</w:t>
      </w:r>
      <w:r>
        <w:rPr>
          <w:spacing w:val="-4"/>
        </w:rPr>
        <w:t> </w:t>
      </w:r>
      <w:r>
        <w:rPr/>
        <w:t>asset</w:t>
      </w:r>
      <w:r>
        <w:rPr>
          <w:spacing w:val="-4"/>
        </w:rPr>
        <w:t> </w:t>
      </w:r>
      <w:r>
        <w:rPr>
          <w:spacing w:val="-2"/>
        </w:rPr>
        <w:t>management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16</w:t>
      </w:r>
    </w:p>
    <w:p>
      <w:pPr>
        <w:tabs>
          <w:tab w:pos="1739" w:val="left" w:leader="none"/>
        </w:tabs>
        <w:spacing w:before="215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457200</wp:posOffset>
                </wp:positionH>
                <wp:positionV relativeFrom="paragraph">
                  <wp:posOffset>122364</wp:posOffset>
                </wp:positionV>
                <wp:extent cx="3234055" cy="3175"/>
                <wp:effectExtent l="0" t="0" r="0" b="0"/>
                <wp:wrapNone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9.634970pt;width:254.65pt;height:.25pt;mso-position-horizontal-relative:page;mso-position-vertical-relative:paragraph;z-index:15789056" id="docshapegroup139" coordorigin="720,193" coordsize="5093,5">
                <v:line style="position:absolute" from="720,195" to="1980,195" stroked="true" strokeweight=".25pt" strokecolor="#000000">
                  <v:stroke dashstyle="solid"/>
                </v:line>
                <v:line style="position:absolute" from="1980,195" to="2260,195" stroked="true" strokeweight=".25pt" strokecolor="#000000">
                  <v:stroke dashstyle="solid"/>
                </v:line>
                <v:line style="position:absolute" from="2260,195" to="4793,195" stroked="true" strokeweight=".25pt" strokecolor="#000000">
                  <v:stroke dashstyle="solid"/>
                </v:line>
                <v:line style="position:absolute" from="4793,195" to="5813,19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261</w:t>
      </w:r>
      <w:r>
        <w:rPr>
          <w:position w:val="1"/>
          <w:sz w:val="16"/>
        </w:rPr>
        <w:tab/>
      </w:r>
      <w:r>
        <w:rPr>
          <w:sz w:val="18"/>
        </w:rPr>
        <w:t>Additive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manufacturing</w:t>
      </w:r>
    </w:p>
    <w:p>
      <w:pPr>
        <w:pStyle w:val="Heading3"/>
        <w:spacing w:line="184" w:lineRule="auto" w:before="44"/>
        <w:ind w:right="38"/>
      </w:pPr>
      <w:r>
        <w:rPr/>
        <w:br w:type="column"/>
      </w:r>
      <w:r>
        <w:rPr>
          <w:spacing w:val="-2"/>
        </w:rPr>
        <w:t>ISO/DPAS</w:t>
      </w:r>
      <w:r>
        <w:rPr/>
        <w:t> </w:t>
      </w:r>
      <w:r>
        <w:rPr>
          <w:spacing w:val="-2"/>
        </w:rPr>
        <w:t>23307.2</w:t>
      </w:r>
    </w:p>
    <w:p>
      <w:pPr>
        <w:pStyle w:val="BodyText"/>
        <w:spacing w:line="184" w:lineRule="auto" w:before="5"/>
        <w:ind w:left="200" w:right="38"/>
      </w:pPr>
      <w:r>
        <w:rPr/>
        <w:br w:type="column"/>
      </w:r>
      <w:r>
        <w:rPr>
          <w:w w:val="105"/>
        </w:rPr>
        <w:t>Healthcare</w:t>
      </w:r>
      <w:r>
        <w:rPr>
          <w:spacing w:val="-10"/>
          <w:w w:val="105"/>
        </w:rPr>
        <w:t> </w:t>
      </w:r>
      <w:r>
        <w:rPr>
          <w:w w:val="105"/>
        </w:rPr>
        <w:t>organization</w:t>
      </w:r>
      <w:r>
        <w:rPr>
          <w:spacing w:val="-10"/>
          <w:w w:val="105"/>
        </w:rPr>
        <w:t> </w:t>
      </w:r>
      <w:r>
        <w:rPr>
          <w:w w:val="105"/>
        </w:rPr>
        <w:t>manage- ment — Pandemic response — Guidance for managing infected </w:t>
      </w:r>
      <w:r>
        <w:rPr/>
        <w:t>patients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infectious</w:t>
      </w:r>
    </w:p>
    <w:p>
      <w:pPr>
        <w:pStyle w:val="BodyText"/>
        <w:spacing w:before="388"/>
        <w:ind w:left="200"/>
      </w:pPr>
      <w:r>
        <w:rPr/>
        <w:br w:type="column"/>
      </w:r>
      <w:r>
        <w:rPr>
          <w:spacing w:val="-6"/>
        </w:rPr>
        <w:t>2024-07-</w:t>
      </w:r>
      <w:r>
        <w:rPr>
          <w:spacing w:val="-7"/>
        </w:rPr>
        <w:t>11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5173" w:space="179"/>
            <w:col w:w="878" w:space="663"/>
            <w:col w:w="2559" w:space="79"/>
            <w:col w:w="1199"/>
          </w:cols>
        </w:sectPr>
      </w:pPr>
    </w:p>
    <w:p>
      <w:pPr>
        <w:pStyle w:val="Heading3"/>
        <w:spacing w:line="184" w:lineRule="auto" w:before="13"/>
        <w:ind w:right="74"/>
      </w:pPr>
      <w:r>
        <w:rPr>
          <w:spacing w:val="-2"/>
        </w:rPr>
        <w:t>ISO/ASTM</w:t>
      </w:r>
      <w:r>
        <w:rPr>
          <w:spacing w:val="-11"/>
        </w:rPr>
        <w:t> </w:t>
      </w:r>
      <w:r>
        <w:rPr>
          <w:spacing w:val="-2"/>
        </w:rPr>
        <w:t>DTS</w:t>
      </w:r>
      <w:r>
        <w:rPr/>
        <w:t> </w:t>
      </w:r>
      <w:r>
        <w:rPr>
          <w:spacing w:val="-2"/>
        </w:rPr>
        <w:t>52949</w:t>
      </w:r>
    </w:p>
    <w:p>
      <w:pPr>
        <w:spacing w:line="184" w:lineRule="auto" w:before="471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ISO/ASTM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FDIS</w:t>
      </w:r>
      <w:r>
        <w:rPr>
          <w:sz w:val="16"/>
        </w:rPr>
        <w:t> </w:t>
      </w:r>
      <w:r>
        <w:rPr>
          <w:spacing w:val="-4"/>
          <w:sz w:val="16"/>
        </w:rPr>
        <w:t>52967</w:t>
      </w:r>
    </w:p>
    <w:p>
      <w:pPr>
        <w:pStyle w:val="BodyText"/>
        <w:spacing w:line="194" w:lineRule="exact"/>
        <w:ind w:left="200"/>
      </w:pPr>
      <w:r>
        <w:rPr/>
        <w:br w:type="column"/>
      </w:r>
      <w:r>
        <w:rPr/>
        <w:t>Additive</w:t>
      </w:r>
      <w:r>
        <w:rPr>
          <w:spacing w:val="7"/>
        </w:rPr>
        <w:t> </w:t>
      </w:r>
      <w:r>
        <w:rPr/>
        <w:t>manufacturing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metals</w:t>
      </w:r>
    </w:p>
    <w:p>
      <w:pPr>
        <w:pStyle w:val="BodyText"/>
        <w:spacing w:line="184" w:lineRule="auto" w:before="11"/>
        <w:ind w:left="200"/>
      </w:pPr>
      <w:r>
        <w:rPr>
          <w:spacing w:val="-2"/>
          <w:w w:val="105"/>
        </w:rPr>
        <w:t>—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Qualification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principles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Instal-</w:t>
      </w:r>
      <w:r>
        <w:rPr>
          <w:spacing w:val="-2"/>
          <w:w w:val="105"/>
        </w:rPr>
        <w:t> </w:t>
      </w:r>
      <w:r>
        <w:rPr>
          <w:w w:val="105"/>
        </w:rPr>
        <w:t>lation,</w:t>
      </w:r>
      <w:r>
        <w:rPr>
          <w:spacing w:val="-10"/>
          <w:w w:val="105"/>
        </w:rPr>
        <w:t> </w:t>
      </w:r>
      <w:r>
        <w:rPr>
          <w:w w:val="105"/>
        </w:rPr>
        <w:t>operation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performance (IQ/OQ/PQ)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PBF-EB</w:t>
      </w:r>
      <w:r>
        <w:rPr>
          <w:spacing w:val="-9"/>
          <w:w w:val="105"/>
        </w:rPr>
        <w:t> </w:t>
      </w:r>
      <w:r>
        <w:rPr>
          <w:w w:val="105"/>
        </w:rPr>
        <w:t>equipment</w:t>
      </w:r>
    </w:p>
    <w:p>
      <w:pPr>
        <w:pStyle w:val="BodyText"/>
        <w:spacing w:line="184" w:lineRule="auto" w:before="87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457200</wp:posOffset>
                </wp:positionH>
                <wp:positionV relativeFrom="paragraph">
                  <wp:posOffset>554942</wp:posOffset>
                </wp:positionV>
                <wp:extent cx="3234055" cy="3175"/>
                <wp:effectExtent l="0" t="0" r="0" b="0"/>
                <wp:wrapNone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3.696297pt;width:254.65pt;height:.25pt;mso-position-horizontal-relative:page;mso-position-vertical-relative:paragraph;z-index:15789568" id="docshapegroup140" coordorigin="720,874" coordsize="5093,5">
                <v:line style="position:absolute" from="720,876" to="1980,876" stroked="true" strokeweight=".25pt" strokecolor="#000000">
                  <v:stroke dashstyle="solid"/>
                </v:line>
                <v:line style="position:absolute" from="1980,876" to="2260,876" stroked="true" strokeweight=".25pt" strokecolor="#000000">
                  <v:stroke dashstyle="solid"/>
                </v:line>
                <v:line style="position:absolute" from="2260,876" to="4793,876" stroked="true" strokeweight=".25pt" strokecolor="#000000">
                  <v:stroke dashstyle="solid"/>
                </v:line>
                <v:line style="position:absolute" from="4793,876" to="5813,87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Additive manufacturing for aero- space</w:t>
      </w:r>
      <w:r>
        <w:rPr>
          <w:spacing w:val="-5"/>
          <w:w w:val="105"/>
        </w:rPr>
        <w:t> </w:t>
      </w:r>
      <w:r>
        <w:rPr>
          <w:w w:val="105"/>
        </w:rPr>
        <w:t>—</w:t>
      </w:r>
      <w:r>
        <w:rPr>
          <w:spacing w:val="-5"/>
          <w:w w:val="105"/>
        </w:rPr>
        <w:t> </w:t>
      </w:r>
      <w:r>
        <w:rPr>
          <w:w w:val="105"/>
        </w:rPr>
        <w:t>General</w:t>
      </w:r>
      <w:r>
        <w:rPr>
          <w:spacing w:val="-5"/>
          <w:w w:val="105"/>
        </w:rPr>
        <w:t> </w:t>
      </w:r>
      <w:r>
        <w:rPr>
          <w:w w:val="105"/>
        </w:rPr>
        <w:t>principles</w:t>
      </w:r>
      <w:r>
        <w:rPr>
          <w:spacing w:val="-5"/>
          <w:w w:val="105"/>
        </w:rPr>
        <w:t> </w:t>
      </w:r>
      <w:r>
        <w:rPr>
          <w:w w:val="105"/>
        </w:rPr>
        <w:t>—</w:t>
      </w:r>
      <w:r>
        <w:rPr>
          <w:spacing w:val="-5"/>
          <w:w w:val="105"/>
        </w:rPr>
        <w:t> </w:t>
      </w:r>
      <w:r>
        <w:rPr>
          <w:w w:val="105"/>
        </w:rPr>
        <w:t>Part </w:t>
      </w:r>
      <w:r>
        <w:rPr/>
        <w:t>classifications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additive</w:t>
      </w:r>
      <w:r>
        <w:rPr>
          <w:spacing w:val="-10"/>
        </w:rPr>
        <w:t> </w:t>
      </w:r>
      <w:r>
        <w:rPr/>
        <w:t>manufac- </w:t>
      </w:r>
      <w:r>
        <w:rPr>
          <w:w w:val="105"/>
        </w:rPr>
        <w:t>tured parts used in aviation</w:t>
      </w:r>
    </w:p>
    <w:p>
      <w:pPr>
        <w:spacing w:line="240" w:lineRule="auto" w:before="10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2024-08-</w:t>
      </w:r>
      <w:r>
        <w:rPr>
          <w:spacing w:val="-5"/>
          <w:w w:val="85"/>
        </w:rPr>
        <w:t>22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200"/>
      </w:pPr>
      <w:r>
        <w:rPr>
          <w:w w:val="90"/>
        </w:rPr>
        <w:t>2024-09-</w:t>
      </w:r>
      <w:r>
        <w:rPr>
          <w:spacing w:val="-5"/>
          <w:w w:val="90"/>
        </w:rPr>
        <w:t>19</w:t>
      </w:r>
    </w:p>
    <w:p>
      <w:pPr>
        <w:pStyle w:val="BodyText"/>
        <w:spacing w:line="248" w:lineRule="exact"/>
        <w:ind w:left="1740"/>
      </w:pPr>
      <w:r>
        <w:rPr/>
        <w:br w:type="column"/>
      </w:r>
      <w:r>
        <w:rPr>
          <w:spacing w:val="-2"/>
        </w:rPr>
        <w:t>disease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before="3"/>
        <w:ind w:left="200" w:right="0" w:firstLine="0"/>
        <w:jc w:val="left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309</w:t>
      </w:r>
      <w:r>
        <w:rPr>
          <w:position w:val="1"/>
          <w:sz w:val="16"/>
        </w:rPr>
        <w:tab/>
      </w:r>
      <w:r>
        <w:rPr>
          <w:sz w:val="18"/>
        </w:rPr>
        <w:t>Governance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organizations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37005</w:t>
      </w:r>
      <w:r>
        <w:rPr/>
        <w:tab/>
        <w:t>Governance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organizations</w:t>
      </w:r>
      <w:r>
        <w:rPr>
          <w:spacing w:val="3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1740"/>
      </w:pPr>
      <w:r>
        <w:rPr/>
        <w:t>Developing</w:t>
      </w:r>
      <w:r>
        <w:rPr>
          <w:spacing w:val="4"/>
        </w:rPr>
        <w:t> </w:t>
      </w:r>
      <w:r>
        <w:rPr/>
        <w:t>indicators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2"/>
        </w:rPr>
        <w:t>effective</w:t>
      </w:r>
    </w:p>
    <w:p>
      <w:pPr>
        <w:pStyle w:val="BodyText"/>
        <w:tabs>
          <w:tab w:pos="5132" w:val="right" w:leader="none"/>
        </w:tabs>
        <w:spacing w:line="221" w:lineRule="exact"/>
        <w:ind w:left="1740"/>
      </w:pPr>
      <w:r>
        <w:rPr>
          <w:spacing w:val="-2"/>
        </w:rPr>
        <w:t>governance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65"/>
        </w:rPr>
        <w:t>03</w:t>
      </w:r>
    </w:p>
    <w:p>
      <w:pPr>
        <w:pStyle w:val="Heading2"/>
        <w:tabs>
          <w:tab w:pos="1739" w:val="left" w:leader="none"/>
        </w:tabs>
        <w:spacing w:line="239" w:lineRule="exact" w:before="2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3856199</wp:posOffset>
                </wp:positionH>
                <wp:positionV relativeFrom="paragraph">
                  <wp:posOffset>122617</wp:posOffset>
                </wp:positionV>
                <wp:extent cx="3234055" cy="3175"/>
                <wp:effectExtent l="0" t="0" r="0" b="0"/>
                <wp:wrapNone/>
                <wp:docPr id="518" name="Group 5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8" name="Group 51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19" name="Graphic 51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54949pt;width:254.65pt;height:.25pt;mso-position-horizontal-relative:page;mso-position-vertical-relative:paragraph;z-index:15792640" id="docshapegroup142" coordorigin="6073,193" coordsize="5093,5">
                <v:line style="position:absolute" from="6073,196" to="7333,196" stroked="true" strokeweight=".25pt" strokecolor="#000000">
                  <v:stroke dashstyle="solid"/>
                </v:line>
                <v:line style="position:absolute" from="7333,196" to="7613,196" stroked="true" strokeweight=".25pt" strokecolor="#000000">
                  <v:stroke dashstyle="solid"/>
                </v:line>
                <v:line style="position:absolute" from="7613,196" to="10146,196" stroked="true" strokeweight=".25pt" strokecolor="#000000">
                  <v:stroke dashstyle="solid"/>
                </v:line>
                <v:line style="position:absolute" from="10146,196" to="11166,19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321</w:t>
      </w:r>
      <w:r>
        <w:rPr/>
        <w:tab/>
        <w:t>Transaction</w:t>
      </w:r>
      <w:r>
        <w:rPr>
          <w:spacing w:val="-9"/>
        </w:rPr>
        <w:t> </w:t>
      </w:r>
      <w:r>
        <w:rPr/>
        <w:t>assurance</w:t>
      </w:r>
      <w:r>
        <w:rPr>
          <w:spacing w:val="-8"/>
        </w:rPr>
        <w:t> </w:t>
      </w:r>
      <w:r>
        <w:rPr>
          <w:spacing w:val="-5"/>
        </w:rPr>
        <w:t>in</w:t>
      </w:r>
    </w:p>
    <w:p>
      <w:pPr>
        <w:spacing w:after="0" w:line="239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243" w:space="297"/>
            <w:col w:w="2573" w:space="65"/>
            <w:col w:w="995" w:space="179"/>
            <w:col w:w="5378"/>
          </w:cols>
        </w:sectPr>
      </w:pPr>
    </w:p>
    <w:p>
      <w:pPr>
        <w:tabs>
          <w:tab w:pos="1739" w:val="left" w:leader="none"/>
        </w:tabs>
        <w:spacing w:line="184" w:lineRule="auto" w:before="62"/>
        <w:ind w:left="1740" w:right="737" w:hanging="1540"/>
        <w:jc w:val="left"/>
        <w:rPr>
          <w:sz w:val="18"/>
        </w:rPr>
      </w:pPr>
      <w:r>
        <w:rPr>
          <w:position w:val="2"/>
          <w:sz w:val="16"/>
        </w:rPr>
        <w:t>TC</w:t>
      </w:r>
      <w:r>
        <w:rPr>
          <w:spacing w:val="-11"/>
          <w:position w:val="2"/>
          <w:sz w:val="16"/>
        </w:rPr>
        <w:t> </w:t>
      </w:r>
      <w:r>
        <w:rPr>
          <w:position w:val="2"/>
          <w:sz w:val="16"/>
        </w:rPr>
        <w:t>268</w:t>
        <w:tab/>
      </w:r>
      <w:r>
        <w:rPr>
          <w:sz w:val="18"/>
        </w:rPr>
        <w:t>Sustainable</w:t>
      </w:r>
      <w:r>
        <w:rPr>
          <w:spacing w:val="-4"/>
          <w:sz w:val="18"/>
        </w:rPr>
        <w:t> </w:t>
      </w:r>
      <w:r>
        <w:rPr>
          <w:sz w:val="18"/>
        </w:rPr>
        <w:t>cities</w:t>
      </w:r>
      <w:r>
        <w:rPr>
          <w:spacing w:val="-4"/>
          <w:sz w:val="18"/>
        </w:rPr>
        <w:t> </w:t>
      </w:r>
      <w:r>
        <w:rPr>
          <w:sz w:val="18"/>
        </w:rPr>
        <w:t>and </w:t>
      </w:r>
      <w:r>
        <w:rPr>
          <w:spacing w:val="-2"/>
          <w:sz w:val="18"/>
        </w:rPr>
        <w:t>communities</w:t>
      </w:r>
    </w:p>
    <w:p>
      <w:pPr>
        <w:pStyle w:val="BodyText"/>
        <w:tabs>
          <w:tab w:pos="1739" w:val="left" w:leader="none"/>
        </w:tabs>
        <w:spacing w:line="221" w:lineRule="exact" w:before="40"/>
        <w:ind w:left="200"/>
      </w:pPr>
      <w:r>
        <w:rPr/>
        <w:t>ISO/FDIS</w:t>
      </w:r>
      <w:r>
        <w:rPr>
          <w:spacing w:val="-9"/>
        </w:rPr>
        <w:t> </w:t>
      </w:r>
      <w:r>
        <w:rPr>
          <w:spacing w:val="-4"/>
        </w:rPr>
        <w:t>37113</w:t>
      </w:r>
      <w:r>
        <w:rPr/>
        <w:tab/>
        <w:t>Sustainable</w:t>
      </w:r>
      <w:r>
        <w:rPr>
          <w:spacing w:val="3"/>
        </w:rPr>
        <w:t> </w:t>
      </w:r>
      <w:r>
        <w:rPr/>
        <w:t>cities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communi-</w:t>
      </w:r>
    </w:p>
    <w:p>
      <w:pPr>
        <w:pStyle w:val="BodyText"/>
        <w:spacing w:line="184" w:lineRule="auto" w:before="11"/>
        <w:ind w:left="1740" w:right="38"/>
      </w:pPr>
      <w:r>
        <w:rPr>
          <w:w w:val="105"/>
        </w:rPr>
        <w:t>ties — Guidance for managing a </w:t>
      </w:r>
      <w:r>
        <w:rPr/>
        <w:t>public-health</w:t>
      </w:r>
      <w:r>
        <w:rPr>
          <w:spacing w:val="-1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response </w:t>
      </w:r>
      <w:r>
        <w:rPr>
          <w:w w:val="105"/>
        </w:rPr>
        <w:t>in smart city operating models</w:t>
      </w:r>
    </w:p>
    <w:p>
      <w:pPr>
        <w:pStyle w:val="BodyText"/>
        <w:tabs>
          <w:tab w:pos="1539" w:val="left" w:leader="none"/>
        </w:tabs>
        <w:spacing w:line="221" w:lineRule="exact" w:before="48"/>
        <w:ind w:right="153"/>
        <w:jc w:val="right"/>
      </w:pPr>
      <w:r>
        <w:rPr/>
        <w:t>ISO/FDIS</w:t>
      </w:r>
      <w:r>
        <w:rPr>
          <w:spacing w:val="-11"/>
        </w:rPr>
        <w:t> </w:t>
      </w:r>
      <w:r>
        <w:rPr>
          <w:spacing w:val="-2"/>
        </w:rPr>
        <w:t>37175</w:t>
      </w:r>
      <w:r>
        <w:rPr/>
        <w:tab/>
        <w:t>Smart</w:t>
      </w:r>
      <w:r>
        <w:rPr>
          <w:spacing w:val="4"/>
        </w:rPr>
        <w:t> </w:t>
      </w:r>
      <w:r>
        <w:rPr/>
        <w:t>community</w:t>
      </w:r>
      <w:r>
        <w:rPr>
          <w:spacing w:val="5"/>
        </w:rPr>
        <w:t> </w:t>
      </w:r>
      <w:r>
        <w:rPr>
          <w:spacing w:val="-2"/>
        </w:rPr>
        <w:t>infrastructures</w:t>
      </w:r>
    </w:p>
    <w:p>
      <w:pPr>
        <w:pStyle w:val="BodyText"/>
        <w:spacing w:line="164" w:lineRule="exact"/>
        <w:ind w:right="120"/>
        <w:jc w:val="right"/>
      </w:pPr>
      <w:r>
        <w:rPr/>
        <w:t>—</w:t>
      </w:r>
      <w:r>
        <w:rPr>
          <w:spacing w:val="11"/>
        </w:rPr>
        <w:t> </w:t>
      </w:r>
      <w:r>
        <w:rPr/>
        <w:t>Operation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maintenance</w:t>
      </w:r>
      <w:r>
        <w:rPr>
          <w:spacing w:val="12"/>
        </w:rPr>
        <w:t> </w:t>
      </w:r>
      <w:r>
        <w:rPr>
          <w:spacing w:val="-5"/>
        </w:rPr>
        <w:t>of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spacing w:before="1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12</w:t>
      </w:r>
    </w:p>
    <w:p>
      <w:pPr>
        <w:pStyle w:val="Heading2"/>
        <w:spacing w:line="258" w:lineRule="exact"/>
        <w:ind w:left="1740"/>
      </w:pPr>
      <w:r>
        <w:rPr/>
        <w:br w:type="column"/>
      </w:r>
      <w:r>
        <w:rPr>
          <w:w w:val="80"/>
        </w:rPr>
        <w:t>E-</w:t>
      </w:r>
      <w:r>
        <w:rPr>
          <w:spacing w:val="-2"/>
        </w:rPr>
        <w:t>commerce</w:t>
      </w:r>
    </w:p>
    <w:p>
      <w:pPr>
        <w:pStyle w:val="BodyText"/>
        <w:tabs>
          <w:tab w:pos="1739" w:val="left" w:leader="none"/>
        </w:tabs>
        <w:spacing w:line="221" w:lineRule="exact" w:before="20"/>
        <w:ind w:left="200"/>
      </w:pPr>
      <w:r>
        <w:rPr/>
        <w:t>ISO/FDIS</w:t>
      </w:r>
      <w:r>
        <w:rPr>
          <w:spacing w:val="-11"/>
        </w:rPr>
        <w:t> </w:t>
      </w:r>
      <w:r>
        <w:rPr>
          <w:spacing w:val="-2"/>
        </w:rPr>
        <w:t>32120</w:t>
      </w:r>
      <w:r>
        <w:rPr/>
        <w:tab/>
      </w:r>
      <w:r>
        <w:rPr>
          <w:spacing w:val="-2"/>
        </w:rPr>
        <w:t>Transaction</w:t>
      </w:r>
      <w:r>
        <w:rPr>
          <w:spacing w:val="2"/>
        </w:rPr>
        <w:t> </w:t>
      </w:r>
      <w:r>
        <w:rPr>
          <w:spacing w:val="-2"/>
        </w:rPr>
        <w:t>assurance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2"/>
        </w:rPr>
        <w:t>E-</w:t>
      </w:r>
      <w:r>
        <w:rPr>
          <w:spacing w:val="-4"/>
        </w:rPr>
        <w:t>com-</w:t>
      </w:r>
    </w:p>
    <w:p>
      <w:pPr>
        <w:pStyle w:val="BodyText"/>
        <w:spacing w:line="184" w:lineRule="auto"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3856199</wp:posOffset>
                </wp:positionH>
                <wp:positionV relativeFrom="paragraph">
                  <wp:posOffset>506920</wp:posOffset>
                </wp:positionV>
                <wp:extent cx="3234055" cy="3175"/>
                <wp:effectExtent l="0" t="0" r="0" b="0"/>
                <wp:wrapNone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9.915009pt;width:254.65pt;height:.25pt;mso-position-horizontal-relative:page;mso-position-vertical-relative:paragraph;z-index:15793152" id="docshapegroup143" coordorigin="6073,798" coordsize="5093,5">
                <v:line style="position:absolute" from="6073,801" to="7333,801" stroked="true" strokeweight=".25pt" strokecolor="#000000">
                  <v:stroke dashstyle="solid"/>
                </v:line>
                <v:line style="position:absolute" from="7333,801" to="7613,801" stroked="true" strokeweight=".25pt" strokecolor="#000000">
                  <v:stroke dashstyle="solid"/>
                </v:line>
                <v:line style="position:absolute" from="7613,801" to="10146,801" stroked="true" strokeweight=".25pt" strokecolor="#000000">
                  <v:stroke dashstyle="solid"/>
                </v:line>
                <v:line style="position:absolute" from="10146,801" to="11166,80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merce — Guidelines on sharing goods quality assurance trace- </w:t>
      </w:r>
      <w:r>
        <w:rPr/>
        <w:t>ability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E-commerce </w:t>
      </w:r>
      <w:r>
        <w:rPr>
          <w:w w:val="105"/>
        </w:rPr>
        <w:t>supply</w:t>
      </w:r>
      <w:r>
        <w:rPr>
          <w:spacing w:val="-12"/>
          <w:w w:val="105"/>
        </w:rPr>
        <w:t> </w:t>
      </w:r>
      <w:r>
        <w:rPr>
          <w:w w:val="105"/>
        </w:rPr>
        <w:t>chains</w:t>
      </w:r>
    </w:p>
    <w:p>
      <w:pPr>
        <w:pStyle w:val="Heading2"/>
        <w:tabs>
          <w:tab w:pos="1739" w:val="left" w:leader="none"/>
        </w:tabs>
        <w:spacing w:line="184" w:lineRule="auto" w:before="64"/>
        <w:ind w:left="1740" w:right="45" w:hanging="1540"/>
      </w:pPr>
      <w:r>
        <w:rPr>
          <w:spacing w:val="-2"/>
          <w:position w:val="1"/>
          <w:sz w:val="16"/>
        </w:rPr>
        <w:t>IULTCS</w:t>
      </w:r>
      <w:r>
        <w:rPr>
          <w:position w:val="1"/>
          <w:sz w:val="16"/>
        </w:rPr>
        <w:tab/>
      </w:r>
      <w:r>
        <w:rPr/>
        <w:t>International</w:t>
      </w:r>
      <w:r>
        <w:rPr>
          <w:spacing w:val="-6"/>
        </w:rPr>
        <w:t> </w:t>
      </w:r>
      <w:r>
        <w:rPr/>
        <w:t>Union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Leather Technologists and Chemists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63"/>
      </w:pP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24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100" w:space="78"/>
            <w:col w:w="995" w:space="179"/>
            <w:col w:w="4046" w:space="133"/>
            <w:col w:w="1199"/>
          </w:cols>
        </w:sectPr>
      </w:pPr>
    </w:p>
    <w:p>
      <w:pPr>
        <w:pStyle w:val="BodyText"/>
        <w:tabs>
          <w:tab w:pos="5132" w:val="right" w:leader="none"/>
        </w:tabs>
        <w:spacing w:line="249" w:lineRule="exact"/>
        <w:ind w:left="1740"/>
      </w:pPr>
      <w:r>
        <w:rPr/>
        <w:t>utility</w:t>
      </w:r>
      <w:r>
        <w:rPr>
          <w:spacing w:val="3"/>
        </w:rPr>
        <w:t> </w:t>
      </w:r>
      <w:r>
        <w:rPr>
          <w:spacing w:val="-2"/>
        </w:rPr>
        <w:t>tunnels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12</w:t>
      </w:r>
    </w:p>
    <w:p>
      <w:pPr>
        <w:pStyle w:val="Heading2"/>
        <w:spacing w:line="258" w:lineRule="exact"/>
        <w:ind w:left="1740"/>
      </w:pPr>
      <w:r>
        <w:rPr/>
        <w:br w:type="column"/>
      </w:r>
      <w:r>
        <w:rPr>
          <w:spacing w:val="-2"/>
        </w:rPr>
        <w:t>Societies</w:t>
      </w:r>
    </w:p>
    <w:p>
      <w:pPr>
        <w:spacing w:after="0" w:line="258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73" w:space="179"/>
            <w:col w:w="5378"/>
          </w:cols>
        </w:sectPr>
      </w:pPr>
    </w:p>
    <w:p>
      <w:pPr>
        <w:pStyle w:val="BodyText"/>
        <w:tabs>
          <w:tab w:pos="5212" w:val="left" w:leader="none"/>
          <w:tab w:pos="5552" w:val="left" w:leader="none"/>
          <w:tab w:pos="7092" w:val="left" w:leader="none"/>
        </w:tabs>
        <w:spacing w:line="209" w:lineRule="exact" w:before="21"/>
        <w:ind w:left="120"/>
      </w:pPr>
      <w:r>
        <w:rPr>
          <w:u w:val="single"/>
        </w:rPr>
        <w:tab/>
      </w:r>
      <w:r>
        <w:rPr/>
        <w:tab/>
        <w:t>ISO/FDIS</w:t>
      </w:r>
      <w:r>
        <w:rPr>
          <w:spacing w:val="-11"/>
        </w:rPr>
        <w:t> </w:t>
      </w:r>
      <w:r>
        <w:rPr>
          <w:spacing w:val="-4"/>
        </w:rPr>
        <w:t>2419</w:t>
      </w:r>
      <w:r>
        <w:rPr/>
        <w:tab/>
        <w:t>Leather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Physical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mechanical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2"/>
        <w:tabs>
          <w:tab w:pos="1739" w:val="left" w:leader="none"/>
        </w:tabs>
        <w:spacing w:line="195" w:lineRule="exact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274</w:t>
      </w:r>
      <w:r>
        <w:rPr/>
        <w:tab/>
        <w:t>Light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lighting</w:t>
      </w:r>
    </w:p>
    <w:p>
      <w:pPr>
        <w:pStyle w:val="BodyText"/>
        <w:spacing w:line="195" w:lineRule="exact"/>
        <w:ind w:left="200"/>
      </w:pPr>
      <w:r>
        <w:rPr/>
        <w:br w:type="column"/>
      </w:r>
      <w:r>
        <w:rPr/>
        <w:t>tests — Specimen</w:t>
      </w:r>
      <w:r>
        <w:rPr>
          <w:spacing w:val="1"/>
        </w:rPr>
        <w:t> </w:t>
      </w:r>
      <w:r>
        <w:rPr/>
        <w:t>and test </w:t>
      </w:r>
      <w:r>
        <w:rPr>
          <w:spacing w:val="-4"/>
        </w:rPr>
        <w:t>piece</w:t>
      </w:r>
    </w:p>
    <w:p>
      <w:pPr>
        <w:spacing w:after="0" w:line="195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3118" w:space="3775"/>
            <w:col w:w="3837"/>
          </w:cols>
        </w:sectPr>
      </w:pPr>
    </w:p>
    <w:p>
      <w:pPr>
        <w:pStyle w:val="Heading3"/>
        <w:spacing w:line="184" w:lineRule="auto" w:before="123"/>
        <w:ind w:right="37"/>
      </w:pPr>
      <w:r>
        <w:rPr>
          <w:spacing w:val="-2"/>
        </w:rPr>
        <w:t>ISO/CIE</w:t>
      </w:r>
      <w:r>
        <w:rPr>
          <w:spacing w:val="-9"/>
        </w:rPr>
        <w:t> </w:t>
      </w:r>
      <w:r>
        <w:rPr>
          <w:spacing w:val="-2"/>
        </w:rPr>
        <w:t>FDIS</w:t>
      </w:r>
      <w:r>
        <w:rPr/>
        <w:t> </w:t>
      </w:r>
      <w:r>
        <w:rPr>
          <w:spacing w:val="-4"/>
        </w:rPr>
        <w:t>10916</w:t>
      </w:r>
    </w:p>
    <w:p>
      <w:pPr>
        <w:pStyle w:val="BodyText"/>
        <w:spacing w:line="184" w:lineRule="auto" w:before="123"/>
        <w:ind w:left="200"/>
      </w:pPr>
      <w:r>
        <w:rPr/>
        <w:br w:type="column"/>
      </w:r>
      <w:r>
        <w:rPr>
          <w:w w:val="105"/>
        </w:rPr>
        <w:t>Light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lighting</w:t>
      </w:r>
      <w:r>
        <w:rPr>
          <w:spacing w:val="-9"/>
          <w:w w:val="10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w w:val="105"/>
        </w:rPr>
        <w:t>Energy</w:t>
      </w:r>
      <w:r>
        <w:rPr>
          <w:spacing w:val="-9"/>
          <w:w w:val="105"/>
        </w:rPr>
        <w:t> </w:t>
      </w:r>
      <w:r>
        <w:rPr>
          <w:w w:val="105"/>
        </w:rPr>
        <w:t>per- </w:t>
      </w:r>
      <w:r>
        <w:rPr/>
        <w:t>formance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lighting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buildings</w:t>
      </w:r>
    </w:p>
    <w:p>
      <w:pPr>
        <w:pStyle w:val="BodyText"/>
        <w:spacing w:line="184" w:lineRule="auto"/>
        <w:ind w:left="200" w:right="181"/>
      </w:pPr>
      <w:r>
        <w:rPr>
          <w:spacing w:val="-2"/>
          <w:w w:val="105"/>
        </w:rPr>
        <w:t>—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Calculation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impact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2"/>
          <w:w w:val="105"/>
        </w:rPr>
        <w:t>f</w:t>
      </w:r>
      <w:r>
        <w:rPr>
          <w:spacing w:val="-2"/>
          <w:w w:val="105"/>
        </w:rPr>
        <w:t> </w:t>
      </w:r>
      <w:r>
        <w:rPr>
          <w:w w:val="105"/>
        </w:rPr>
        <w:t>daylight</w:t>
      </w:r>
      <w:r>
        <w:rPr>
          <w:spacing w:val="-12"/>
          <w:w w:val="105"/>
        </w:rPr>
        <w:t> </w:t>
      </w:r>
      <w:r>
        <w:rPr>
          <w:w w:val="105"/>
        </w:rPr>
        <w:t>utilization</w:t>
      </w:r>
    </w:p>
    <w:p>
      <w:pPr>
        <w:pStyle w:val="BodyText"/>
        <w:spacing w:line="164" w:lineRule="exact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457200</wp:posOffset>
                </wp:positionH>
                <wp:positionV relativeFrom="paragraph">
                  <wp:posOffset>138461</wp:posOffset>
                </wp:positionV>
                <wp:extent cx="3234055" cy="3175"/>
                <wp:effectExtent l="0" t="0" r="0" b="0"/>
                <wp:wrapNone/>
                <wp:docPr id="528" name="Group 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8" name="Group 52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9025pt;width:254.65pt;height:.25pt;mso-position-horizontal-relative:page;mso-position-vertical-relative:paragraph;z-index:15790080" id="docshapegroup144" coordorigin="720,218" coordsize="5093,5">
                <v:line style="position:absolute" from="720,221" to="1980,221" stroked="true" strokeweight=".25pt" strokecolor="#000000">
                  <v:stroke dashstyle="solid"/>
                </v:line>
                <v:line style="position:absolute" from="1980,221" to="2260,221" stroked="true" strokeweight=".25pt" strokecolor="#000000">
                  <v:stroke dashstyle="solid"/>
                </v:line>
                <v:line style="position:absolute" from="2260,221" to="4793,221" stroked="true" strokeweight=".25pt" strokecolor="#000000">
                  <v:stroke dashstyle="solid"/>
                </v:line>
                <v:line style="position:absolute" from="4793,221" to="5813,2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10916:2014)</w:t>
      </w:r>
    </w:p>
    <w:p>
      <w:pPr>
        <w:spacing w:line="240" w:lineRule="auto" w:before="21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2024-07-</w:t>
      </w:r>
      <w:r>
        <w:rPr>
          <w:spacing w:val="-5"/>
          <w:w w:val="90"/>
        </w:rPr>
        <w:t>12</w:t>
      </w:r>
    </w:p>
    <w:p>
      <w:pPr>
        <w:pStyle w:val="BodyText"/>
        <w:tabs>
          <w:tab w:pos="5132" w:val="right" w:leader="none"/>
        </w:tabs>
        <w:spacing w:line="229" w:lineRule="exact"/>
        <w:ind w:left="1740"/>
      </w:pPr>
      <w:r>
        <w:rPr/>
        <w:br w:type="column"/>
      </w:r>
      <w:r>
        <w:rPr>
          <w:spacing w:val="-2"/>
        </w:rPr>
        <w:t>conditioning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5"/>
        </w:rPr>
        <w:t>16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330" w:firstLine="1540"/>
      </w:pPr>
      <w:r>
        <w:rPr/>
        <w:t>(Revision of ISO 2419:2012) ISO/FDIS</w:t>
      </w:r>
      <w:r>
        <w:rPr>
          <w:spacing w:val="-11"/>
        </w:rPr>
        <w:t> </w:t>
      </w:r>
      <w:r>
        <w:rPr/>
        <w:t>20701</w:t>
        <w:tab/>
        <w:t>Leather</w:t>
      </w:r>
      <w:r>
        <w:rPr>
          <w:spacing w:val="-11"/>
        </w:rPr>
        <w:t> </w:t>
      </w:r>
      <w:r>
        <w:rPr/>
        <w:t>—</w:t>
      </w:r>
      <w:r>
        <w:rPr>
          <w:spacing w:val="-15"/>
        </w:rPr>
        <w:t> </w:t>
      </w:r>
      <w:r>
        <w:rPr/>
        <w:t>Tests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colour</w:t>
      </w:r>
      <w:r>
        <w:rPr>
          <w:spacing w:val="-11"/>
        </w:rPr>
        <w:t> </w:t>
      </w:r>
      <w:r>
        <w:rPr/>
        <w:t>fastness</w:t>
      </w:r>
    </w:p>
    <w:p>
      <w:pPr>
        <w:pStyle w:val="BodyText"/>
        <w:spacing w:line="155" w:lineRule="exact"/>
        <w:ind w:left="1740"/>
      </w:pPr>
      <w:r>
        <w:rPr/>
        <w:t>— Colour</w:t>
      </w:r>
      <w:r>
        <w:rPr>
          <w:spacing w:val="1"/>
        </w:rPr>
        <w:t> </w:t>
      </w:r>
      <w:r>
        <w:rPr/>
        <w:t>fastness to</w:t>
      </w:r>
      <w:r>
        <w:rPr>
          <w:spacing w:val="1"/>
        </w:rPr>
        <w:t> </w:t>
      </w:r>
      <w:r>
        <w:rPr>
          <w:spacing w:val="-2"/>
        </w:rPr>
        <w:t>saliva</w:t>
      </w:r>
    </w:p>
    <w:p>
      <w:pPr>
        <w:spacing w:after="0" w:line="155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068" w:space="472"/>
            <w:col w:w="2418" w:space="220"/>
            <w:col w:w="995" w:space="179"/>
            <w:col w:w="5378"/>
          </w:cols>
        </w:sectPr>
      </w:pPr>
    </w:p>
    <w:p>
      <w:pPr>
        <w:pStyle w:val="Heading2"/>
        <w:tabs>
          <w:tab w:pos="1739" w:val="left" w:leader="none"/>
        </w:tabs>
        <w:spacing w:before="76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276</w:t>
      </w:r>
      <w:r>
        <w:rPr/>
        <w:tab/>
      </w:r>
      <w:r>
        <w:rPr>
          <w:spacing w:val="-2"/>
        </w:rPr>
        <w:t>Biotechnology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>
          <w:spacing w:val="-2"/>
        </w:rPr>
        <w:t>ISO/PRF</w:t>
      </w:r>
      <w:r>
        <w:rPr>
          <w:spacing w:val="-9"/>
        </w:rPr>
        <w:t> </w:t>
      </w:r>
      <w:r>
        <w:rPr>
          <w:spacing w:val="-2"/>
        </w:rPr>
        <w:t>8472-</w:t>
      </w:r>
      <w:r>
        <w:rPr>
          <w:spacing w:val="-10"/>
        </w:rPr>
        <w:t>1</w:t>
      </w:r>
      <w:r>
        <w:rPr/>
        <w:tab/>
        <w:t>Biotechnology</w:t>
      </w:r>
      <w:r>
        <w:rPr>
          <w:spacing w:val="10"/>
        </w:rPr>
        <w:t> </w:t>
      </w:r>
      <w:r>
        <w:rPr/>
        <w:t>—</w:t>
      </w:r>
      <w:r>
        <w:rPr>
          <w:spacing w:val="11"/>
        </w:rPr>
        <w:t> </w:t>
      </w:r>
      <w:r>
        <w:rPr/>
        <w:t>Data</w:t>
      </w:r>
      <w:r>
        <w:rPr>
          <w:spacing w:val="10"/>
        </w:rPr>
        <w:t> </w:t>
      </w:r>
      <w:r>
        <w:rPr>
          <w:spacing w:val="-2"/>
        </w:rPr>
        <w:t>interoper-</w:t>
      </w:r>
    </w:p>
    <w:p>
      <w:pPr>
        <w:pStyle w:val="BodyText"/>
        <w:spacing w:line="184" w:lineRule="auto"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457200</wp:posOffset>
                </wp:positionH>
                <wp:positionV relativeFrom="paragraph">
                  <wp:posOffset>262950</wp:posOffset>
                </wp:positionV>
                <wp:extent cx="3234055" cy="3175"/>
                <wp:effectExtent l="0" t="0" r="0" b="0"/>
                <wp:wrapNone/>
                <wp:docPr id="533" name="Group 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3" name="Group 53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704784pt;width:254.65pt;height:.25pt;mso-position-horizontal-relative:page;mso-position-vertical-relative:paragraph;z-index:15790592" id="docshapegroup145" coordorigin="720,414" coordsize="5093,5">
                <v:line style="position:absolute" from="720,417" to="1980,417" stroked="true" strokeweight=".25pt" strokecolor="#000000">
                  <v:stroke dashstyle="solid"/>
                </v:line>
                <v:line style="position:absolute" from="1980,417" to="2260,417" stroked="true" strokeweight=".25pt" strokecolor="#000000">
                  <v:stroke dashstyle="solid"/>
                </v:line>
                <v:line style="position:absolute" from="2260,417" to="4793,417" stroked="true" strokeweight=".25pt" strokecolor="#000000">
                  <v:stroke dashstyle="solid"/>
                </v:line>
                <v:line style="position:absolute" from="4793,417" to="5813,41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ability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cell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1: </w:t>
      </w:r>
      <w:r>
        <w:rPr>
          <w:spacing w:val="-2"/>
          <w:w w:val="105"/>
        </w:rPr>
        <w:t>Framework</w:t>
      </w:r>
    </w:p>
    <w:p>
      <w:pPr>
        <w:spacing w:line="240" w:lineRule="auto" w:before="12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right="95"/>
        <w:jc w:val="right"/>
      </w:pPr>
      <w:r>
        <w:rPr/>
        <w:t>(Revision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ISO</w:t>
      </w:r>
      <w:r>
        <w:rPr>
          <w:spacing w:val="-9"/>
        </w:rPr>
        <w:t> </w:t>
      </w:r>
      <w:r>
        <w:rPr>
          <w:spacing w:val="-2"/>
        </w:rPr>
        <w:t>20701:2017)</w:t>
      </w:r>
    </w:p>
    <w:p>
      <w:pPr>
        <w:pStyle w:val="Heading2"/>
        <w:tabs>
          <w:tab w:pos="1539" w:val="left" w:leader="none"/>
        </w:tabs>
        <w:spacing w:line="248" w:lineRule="exact" w:before="24"/>
        <w:ind w:left="0"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3856199</wp:posOffset>
                </wp:positionH>
                <wp:positionV relativeFrom="paragraph">
                  <wp:posOffset>949</wp:posOffset>
                </wp:positionV>
                <wp:extent cx="3234055" cy="3175"/>
                <wp:effectExtent l="0" t="0" r="0" b="0"/>
                <wp:wrapNone/>
                <wp:docPr id="538" name="Group 5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8" name="Group 53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39" name="Graphic 53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.074787pt;width:254.65pt;height:.25pt;mso-position-horizontal-relative:page;mso-position-vertical-relative:paragraph;z-index:15793664" id="docshapegroup146" coordorigin="6073,1" coordsize="5093,5">
                <v:line style="position:absolute" from="6073,4" to="7333,4" stroked="true" strokeweight=".25pt" strokecolor="#000000">
                  <v:stroke dashstyle="solid"/>
                </v:line>
                <v:line style="position:absolute" from="7333,4" to="7613,4" stroked="true" strokeweight=".25pt" strokecolor="#000000">
                  <v:stroke dashstyle="solid"/>
                </v:line>
                <v:line style="position:absolute" from="7613,4" to="10146,4" stroked="true" strokeweight=".25pt" strokecolor="#000000">
                  <v:stroke dashstyle="solid"/>
                </v:line>
                <v:line style="position:absolute" from="10146,4" to="11166,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CASCO</w:t>
      </w:r>
      <w:r>
        <w:rPr/>
        <w:tab/>
        <w:t>Committee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2"/>
        </w:rPr>
        <w:t>conformity</w:t>
      </w:r>
    </w:p>
    <w:p>
      <w:pPr>
        <w:spacing w:line="166" w:lineRule="exact" w:before="0"/>
        <w:ind w:left="1740" w:right="0" w:firstLine="0"/>
        <w:jc w:val="left"/>
        <w:rPr>
          <w:sz w:val="18"/>
        </w:rPr>
      </w:pPr>
      <w:r>
        <w:rPr>
          <w:spacing w:val="-2"/>
          <w:sz w:val="18"/>
        </w:rPr>
        <w:t>assessment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90"/>
        </w:rPr>
        <w:t>2024-07-</w:t>
      </w:r>
      <w:r>
        <w:rPr>
          <w:spacing w:val="-5"/>
          <w:w w:val="90"/>
        </w:rPr>
        <w:t>15</w:t>
      </w:r>
    </w:p>
    <w:p>
      <w:pPr>
        <w:spacing w:after="0" w:line="229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008" w:space="1345"/>
            <w:col w:w="3723" w:space="455"/>
            <w:col w:w="1199"/>
          </w:cols>
        </w:sectPr>
      </w:pPr>
    </w:p>
    <w:p>
      <w:pPr>
        <w:pStyle w:val="Heading2"/>
        <w:tabs>
          <w:tab w:pos="1739" w:val="left" w:leader="none"/>
        </w:tabs>
        <w:spacing w:line="258" w:lineRule="exact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281</w:t>
      </w:r>
      <w:r>
        <w:rPr/>
        <w:tab/>
        <w:t>Fine</w:t>
      </w:r>
      <w:r>
        <w:rPr>
          <w:spacing w:val="2"/>
        </w:rPr>
        <w:t> </w:t>
      </w:r>
      <w:r>
        <w:rPr/>
        <w:t>bubble</w:t>
      </w:r>
      <w:r>
        <w:rPr>
          <w:spacing w:val="2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739" w:val="left" w:leader="none"/>
        </w:tabs>
        <w:spacing w:line="221" w:lineRule="exact" w:before="21"/>
        <w:ind w:left="200"/>
      </w:pPr>
      <w:r>
        <w:rPr>
          <w:spacing w:val="-4"/>
        </w:rPr>
        <w:t>ISO/PRF</w:t>
      </w:r>
      <w:r>
        <w:rPr>
          <w:spacing w:val="-5"/>
        </w:rPr>
        <w:t> </w:t>
      </w:r>
      <w:r>
        <w:rPr>
          <w:spacing w:val="-4"/>
        </w:rPr>
        <w:t>7383-</w:t>
      </w:r>
      <w:r>
        <w:rPr>
          <w:spacing w:val="-10"/>
        </w:rPr>
        <w:t>2</w:t>
      </w:r>
      <w:r>
        <w:rPr/>
        <w:tab/>
        <w:t>Fine</w:t>
      </w:r>
      <w:r>
        <w:rPr>
          <w:spacing w:val="9"/>
        </w:rPr>
        <w:t> </w:t>
      </w:r>
      <w:r>
        <w:rPr/>
        <w:t>bubble</w:t>
      </w:r>
      <w:r>
        <w:rPr>
          <w:spacing w:val="10"/>
        </w:rPr>
        <w:t> </w:t>
      </w:r>
      <w:r>
        <w:rPr/>
        <w:t>technology</w:t>
      </w:r>
      <w:r>
        <w:rPr>
          <w:spacing w:val="10"/>
        </w:rPr>
        <w:t> </w:t>
      </w:r>
      <w:r>
        <w:rPr/>
        <w:t>—</w:t>
      </w:r>
      <w:r>
        <w:rPr>
          <w:spacing w:val="10"/>
        </w:rPr>
        <w:t> </w:t>
      </w:r>
      <w:r>
        <w:rPr>
          <w:spacing w:val="-2"/>
        </w:rPr>
        <w:t>Evalu-</w:t>
      </w:r>
    </w:p>
    <w:p>
      <w:pPr>
        <w:pStyle w:val="BodyText"/>
        <w:spacing w:line="184" w:lineRule="auto" w:before="10"/>
        <w:ind w:left="1740"/>
      </w:pPr>
      <w:r>
        <w:rPr/>
        <w:t>ation method for determining </w:t>
      </w:r>
      <w:r>
        <w:rPr/>
        <w:t>gas </w:t>
      </w:r>
      <w:r>
        <w:rPr>
          <w:w w:val="105"/>
        </w:rPr>
        <w:t>content in fine bubble disper- </w:t>
      </w:r>
      <w:r>
        <w:rPr/>
        <w:t>sions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water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2:</w:t>
      </w:r>
      <w:r>
        <w:rPr>
          <w:spacing w:val="-6"/>
        </w:rPr>
        <w:t> </w:t>
      </w:r>
      <w:r>
        <w:rPr/>
        <w:t>Hydrogen </w:t>
      </w:r>
      <w:r>
        <w:rPr>
          <w:spacing w:val="-2"/>
          <w:w w:val="105"/>
        </w:rPr>
        <w:t>content</w:t>
      </w:r>
    </w:p>
    <w:p>
      <w:pPr>
        <w:pStyle w:val="Heading3"/>
        <w:spacing w:line="184" w:lineRule="auto" w:before="144"/>
      </w:pPr>
      <w:r>
        <w:rPr/>
        <w:br w:type="column"/>
      </w:r>
      <w:r>
        <w:rPr>
          <w:spacing w:val="-4"/>
        </w:rPr>
        <w:t>ISO/IEC</w:t>
      </w:r>
      <w:r>
        <w:rPr>
          <w:spacing w:val="-9"/>
        </w:rPr>
        <w:t> </w:t>
      </w:r>
      <w:r>
        <w:rPr>
          <w:spacing w:val="-4"/>
        </w:rPr>
        <w:t>DTS</w:t>
      </w:r>
      <w:r>
        <w:rPr/>
        <w:t> </w:t>
      </w:r>
      <w:r>
        <w:rPr>
          <w:spacing w:val="-4"/>
        </w:rPr>
        <w:t>17035</w:t>
      </w:r>
    </w:p>
    <w:p>
      <w:pPr>
        <w:pStyle w:val="BodyText"/>
        <w:spacing w:line="184" w:lineRule="auto" w:before="144"/>
        <w:ind w:left="200" w:right="1154"/>
      </w:pPr>
      <w:r>
        <w:rPr/>
        <w:br w:type="column"/>
      </w:r>
      <w:r>
        <w:rPr/>
        <w:t>Conformity assessment — Guide- lines for</w:t>
      </w:r>
      <w:r>
        <w:rPr>
          <w:spacing w:val="1"/>
        </w:rPr>
        <w:t> </w:t>
      </w:r>
      <w:r>
        <w:rPr/>
        <w:t>validation and</w:t>
      </w:r>
      <w:r>
        <w:rPr>
          <w:spacing w:val="1"/>
        </w:rPr>
        <w:t> </w:t>
      </w:r>
      <w:r>
        <w:rPr>
          <w:spacing w:val="-2"/>
        </w:rPr>
        <w:t>verification</w:t>
      </w:r>
    </w:p>
    <w:p>
      <w:pPr>
        <w:pStyle w:val="BodyText"/>
        <w:tabs>
          <w:tab w:pos="3592" w:val="right" w:leader="none"/>
        </w:tabs>
        <w:spacing w:line="209" w:lineRule="exact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3818099</wp:posOffset>
                </wp:positionH>
                <wp:positionV relativeFrom="paragraph">
                  <wp:posOffset>256904</wp:posOffset>
                </wp:positionV>
                <wp:extent cx="3310254" cy="827404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3310254" cy="827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30"/>
                              <w:gridCol w:w="2787"/>
                              <w:gridCol w:w="97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3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JTC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2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30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ISO/IEC/IEEE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Telecommunications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exchange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3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FDIS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8802-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1Q/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3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FDAmd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local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2024-09-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3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metropolitan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networks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3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1Q: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Bridges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bridged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20.228697pt;width:260.6500pt;height:65.1500pt;mso-position-horizontal-relative:page;mso-position-vertical-relative:paragraph;z-index:15794688" type="#_x0000_t202" id="docshape1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30"/>
                        <w:gridCol w:w="2787"/>
                        <w:gridCol w:w="97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3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JTC</w:t>
                            </w:r>
                            <w:r>
                              <w:rPr>
                                <w:spacing w:val="-7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2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97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30" w:type="dxa"/>
                          </w:tcPr>
                          <w:p>
                            <w:pPr>
                              <w:pStyle w:val="TableParagraph"/>
                              <w:spacing w:line="193" w:lineRule="exact"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ISO/IEC/IEEE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>
                            <w:pPr>
                              <w:pStyle w:val="TableParagraph"/>
                              <w:spacing w:line="193" w:lineRule="exact" w:before="21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Telecommunications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exchange</w:t>
                            </w:r>
                          </w:p>
                        </w:tc>
                        <w:tc>
                          <w:tcPr>
                            <w:tcW w:w="97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33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FDIS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8802-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1Q/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between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97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33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FDAmd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local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2024-09-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3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metropolitan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area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networks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3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1Q: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Bridges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bridged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programmes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65"/>
        </w:rPr>
        <w:t>09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039" w:space="1314"/>
            <w:col w:w="1026" w:space="513"/>
            <w:col w:w="3838"/>
          </w:cols>
        </w:sectPr>
      </w:pPr>
    </w:p>
    <w:p>
      <w:pPr>
        <w:pStyle w:val="Heading3"/>
        <w:spacing w:line="184" w:lineRule="auto" w:before="88"/>
        <w:ind w:right="38"/>
      </w:pPr>
      <w:r>
        <w:rPr>
          <w:spacing w:val="-4"/>
        </w:rPr>
        <w:t>ISO/DTR</w:t>
      </w:r>
      <w:r>
        <w:rPr/>
        <w:t> </w:t>
      </w:r>
      <w:r>
        <w:rPr>
          <w:spacing w:val="-6"/>
        </w:rPr>
        <w:t>23016-</w:t>
      </w:r>
      <w:r>
        <w:rPr>
          <w:spacing w:val="-10"/>
        </w:rPr>
        <w:t>5</w:t>
      </w:r>
    </w:p>
    <w:p>
      <w:pPr>
        <w:pStyle w:val="BodyText"/>
        <w:spacing w:line="184" w:lineRule="auto" w:before="88"/>
        <w:ind w:left="200" w:right="38"/>
      </w:pPr>
      <w:r>
        <w:rPr/>
        <w:br w:type="column"/>
      </w:r>
      <w:r>
        <w:rPr>
          <w:spacing w:val="-2"/>
          <w:w w:val="105"/>
        </w:rPr>
        <w:t>Fine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bubble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Agricul- </w:t>
      </w:r>
      <w:r>
        <w:rPr>
          <w:w w:val="105"/>
        </w:rPr>
        <w:t>tural</w:t>
      </w:r>
      <w:r>
        <w:rPr>
          <w:spacing w:val="-12"/>
          <w:w w:val="105"/>
        </w:rPr>
        <w:t> </w:t>
      </w:r>
      <w:r>
        <w:rPr>
          <w:w w:val="105"/>
        </w:rPr>
        <w:t>applications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Part</w:t>
      </w:r>
      <w:r>
        <w:rPr>
          <w:spacing w:val="-11"/>
          <w:w w:val="105"/>
        </w:rPr>
        <w:t> </w:t>
      </w:r>
      <w:r>
        <w:rPr>
          <w:w w:val="105"/>
        </w:rPr>
        <w:t>5:</w:t>
      </w:r>
      <w:r>
        <w:rPr>
          <w:spacing w:val="-11"/>
          <w:w w:val="105"/>
        </w:rPr>
        <w:t> </w:t>
      </w:r>
      <w:r>
        <w:rPr>
          <w:w w:val="105"/>
        </w:rPr>
        <w:t>Practi- cal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w w:val="105"/>
        </w:rPr>
        <w:t>collection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promote</w:t>
      </w:r>
      <w:r>
        <w:rPr>
          <w:spacing w:val="-10"/>
          <w:w w:val="105"/>
        </w:rPr>
        <w:t> </w:t>
      </w:r>
      <w:r>
        <w:rPr>
          <w:w w:val="105"/>
        </w:rPr>
        <w:t>the germination of typical vegetable seeds using ultrafine bubbles</w:t>
      </w:r>
    </w:p>
    <w:p>
      <w:pPr>
        <w:pStyle w:val="BodyText"/>
        <w:spacing w:before="432"/>
        <w:ind w:left="200"/>
      </w:pPr>
      <w:r>
        <w:rPr/>
        <w:br w:type="column"/>
      </w:r>
      <w:r>
        <w:rPr>
          <w:w w:val="90"/>
        </w:rPr>
        <w:t>2024-07-</w:t>
      </w:r>
      <w:r>
        <w:rPr>
          <w:spacing w:val="-5"/>
          <w:w w:val="90"/>
        </w:rPr>
        <w:t>16</w:t>
      </w:r>
    </w:p>
    <w:p>
      <w:pPr>
        <w:pStyle w:val="BodyText"/>
        <w:spacing w:line="176" w:lineRule="exact" w:before="936"/>
        <w:ind w:left="200"/>
      </w:pPr>
      <w:r>
        <w:rPr/>
        <w:br w:type="column"/>
      </w:r>
      <w:r>
        <w:rPr/>
        <w:t>networks</w:t>
      </w:r>
      <w:r>
        <w:rPr>
          <w:spacing w:val="1"/>
        </w:rPr>
        <w:t> </w:t>
      </w:r>
      <w:r>
        <w:rPr/>
        <w:t>—</w:t>
      </w:r>
      <w:r>
        <w:rPr>
          <w:spacing w:val="2"/>
        </w:rPr>
        <w:t> </w:t>
      </w:r>
      <w:r>
        <w:rPr/>
        <w:t>Amendment</w:t>
      </w:r>
      <w:r>
        <w:rPr>
          <w:spacing w:val="1"/>
        </w:rPr>
        <w:t> </w:t>
      </w:r>
      <w:r>
        <w:rPr/>
        <w:t>35:</w:t>
      </w:r>
      <w:r>
        <w:rPr>
          <w:spacing w:val="2"/>
        </w:rPr>
        <w:t> </w:t>
      </w:r>
      <w:r>
        <w:rPr>
          <w:spacing w:val="-4"/>
        </w:rPr>
        <w:t>Con-</w:t>
      </w:r>
    </w:p>
    <w:p>
      <w:pPr>
        <w:spacing w:after="0" w:line="176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791" w:space="749"/>
            <w:col w:w="2577" w:space="61"/>
            <w:col w:w="995" w:space="1719"/>
            <w:col w:w="3838"/>
          </w:cols>
        </w:sectPr>
      </w:pPr>
    </w:p>
    <w:p>
      <w:pPr>
        <w:pStyle w:val="Heading2"/>
        <w:tabs>
          <w:tab w:pos="1739" w:val="left" w:leader="none"/>
        </w:tabs>
        <w:spacing w:line="258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457200</wp:posOffset>
                </wp:positionH>
                <wp:positionV relativeFrom="paragraph">
                  <wp:posOffset>-29149</wp:posOffset>
                </wp:positionV>
                <wp:extent cx="3234055" cy="3175"/>
                <wp:effectExtent l="0" t="0" r="0" b="0"/>
                <wp:wrapNone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295224pt;width:254.65pt;height:.25pt;mso-position-horizontal-relative:page;mso-position-vertical-relative:paragraph;z-index:15791104" id="docshapegroup148" coordorigin="720,-46" coordsize="5093,5">
                <v:line style="position:absolute" from="720,-43" to="1980,-43" stroked="true" strokeweight=".25pt" strokecolor="#000000">
                  <v:stroke dashstyle="solid"/>
                </v:line>
                <v:line style="position:absolute" from="1980,-43" to="2260,-43" stroked="true" strokeweight=".25pt" strokecolor="#000000">
                  <v:stroke dashstyle="solid"/>
                </v:line>
                <v:line style="position:absolute" from="2260,-43" to="4793,-43" stroked="true" strokeweight=".25pt" strokecolor="#000000">
                  <v:stroke dashstyle="solid"/>
                </v:line>
                <v:line style="position:absolute" from="4793,-43" to="5813,-4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282</w:t>
      </w:r>
      <w:r>
        <w:rPr/>
        <w:tab/>
      </w:r>
      <w:r>
        <w:rPr>
          <w:spacing w:val="-2"/>
        </w:rPr>
        <w:t>Water</w:t>
      </w:r>
      <w:r>
        <w:rPr>
          <w:spacing w:val="-10"/>
        </w:rPr>
        <w:t> </w:t>
      </w:r>
      <w:r>
        <w:rPr>
          <w:spacing w:val="-2"/>
        </w:rPr>
        <w:t>reuse</w:t>
      </w:r>
    </w:p>
    <w:p>
      <w:pPr>
        <w:pStyle w:val="BodyText"/>
        <w:tabs>
          <w:tab w:pos="1739" w:val="left" w:leader="none"/>
        </w:tabs>
        <w:spacing w:line="184" w:lineRule="auto" w:before="60"/>
        <w:ind w:left="1740" w:right="38" w:hanging="1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457200</wp:posOffset>
                </wp:positionH>
                <wp:positionV relativeFrom="paragraph">
                  <wp:posOffset>415988</wp:posOffset>
                </wp:positionV>
                <wp:extent cx="3234055" cy="3175"/>
                <wp:effectExtent l="0" t="0" r="0" b="0"/>
                <wp:wrapNone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2.755005pt;width:254.65pt;height:.25pt;mso-position-horizontal-relative:page;mso-position-vertical-relative:paragraph;z-index:15791616" id="docshapegroup149" coordorigin="720,655" coordsize="5093,5">
                <v:line style="position:absolute" from="720,658" to="1980,658" stroked="true" strokeweight=".25pt" strokecolor="#000000">
                  <v:stroke dashstyle="solid"/>
                </v:line>
                <v:line style="position:absolute" from="1980,658" to="2260,658" stroked="true" strokeweight=".25pt" strokecolor="#000000">
                  <v:stroke dashstyle="solid"/>
                </v:line>
                <v:line style="position:absolute" from="2260,658" to="4793,658" stroked="true" strokeweight=".25pt" strokecolor="#000000">
                  <v:stroke dashstyle="solid"/>
                </v:line>
                <v:line style="position:absolute" from="4793,658" to="5813,65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ISO</w:t>
      </w:r>
      <w:r>
        <w:rPr>
          <w:spacing w:val="-12"/>
          <w:w w:val="105"/>
        </w:rPr>
        <w:t> </w:t>
      </w:r>
      <w:r>
        <w:rPr>
          <w:w w:val="105"/>
        </w:rPr>
        <w:t>9111</w:t>
      </w:r>
      <w:r>
        <w:rPr/>
        <w:tab/>
      </w:r>
      <w:r>
        <w:rPr>
          <w:w w:val="105"/>
        </w:rPr>
        <w:t>Water reuse in urban areas — </w:t>
      </w:r>
      <w:r>
        <w:rPr/>
        <w:t>Guidelines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benefit</w:t>
      </w:r>
      <w:r>
        <w:rPr>
          <w:spacing w:val="-4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of </w:t>
      </w:r>
      <w:r>
        <w:rPr>
          <w:w w:val="105"/>
        </w:rPr>
        <w:t>reclaimed water use</w:t>
      </w:r>
    </w:p>
    <w:p>
      <w:pPr>
        <w:pStyle w:val="Heading2"/>
        <w:tabs>
          <w:tab w:pos="1739" w:val="left" w:leader="none"/>
        </w:tabs>
        <w:spacing w:line="184" w:lineRule="auto" w:before="86"/>
        <w:ind w:left="1740" w:right="318" w:hanging="1540"/>
      </w:pPr>
      <w:r>
        <w:rPr>
          <w:position w:val="1"/>
          <w:sz w:val="16"/>
        </w:rPr>
        <w:t>TC</w:t>
      </w:r>
      <w:r>
        <w:rPr>
          <w:spacing w:val="-11"/>
          <w:position w:val="1"/>
          <w:sz w:val="16"/>
        </w:rPr>
        <w:t> </w:t>
      </w:r>
      <w:r>
        <w:rPr>
          <w:position w:val="1"/>
          <w:sz w:val="16"/>
        </w:rPr>
        <w:t>285</w:t>
        <w:tab/>
      </w:r>
      <w:r>
        <w:rPr/>
        <w:t>Clean</w:t>
      </w:r>
      <w:r>
        <w:rPr>
          <w:spacing w:val="-6"/>
        </w:rPr>
        <w:t> </w:t>
      </w:r>
      <w:r>
        <w:rPr/>
        <w:t>cookstoves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clean cooking</w:t>
      </w:r>
      <w:r>
        <w:rPr>
          <w:spacing w:val="-12"/>
        </w:rPr>
        <w:t> </w:t>
      </w:r>
      <w:r>
        <w:rPr/>
        <w:t>solutions</w:t>
      </w:r>
    </w:p>
    <w:p>
      <w:pPr>
        <w:pStyle w:val="BodyText"/>
        <w:tabs>
          <w:tab w:pos="1739" w:val="left" w:leader="none"/>
        </w:tabs>
        <w:spacing w:before="4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419100</wp:posOffset>
                </wp:positionH>
                <wp:positionV relativeFrom="paragraph">
                  <wp:posOffset>160827</wp:posOffset>
                </wp:positionV>
                <wp:extent cx="5976620" cy="124460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976620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43"/>
                              <w:gridCol w:w="2742"/>
                              <w:gridCol w:w="1007"/>
                              <w:gridCol w:w="1523"/>
                              <w:gridCol w:w="2674"/>
                            </w:tblGrid>
                            <w:tr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2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ing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for evaluation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01"/>
                                    <w:ind w:left="3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FDIS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33202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61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engineering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agile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practices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8"/>
                                    <w:ind w:lef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Security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resilience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43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3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ISO/DTS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22386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31"/>
                                    <w:ind w:lef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Security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resilience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Authen-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0"/>
                                    <w:ind w:left="3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FDIS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0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Bio-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1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29"/>
                                    <w:ind w:left="276"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ticity, integrity and trust for prod- ucts and documents — </w:t>
                                  </w:r>
                                  <w:r>
                                    <w:rPr>
                                      <w:sz w:val="16"/>
                                    </w:rPr>
                                    <w:t>Guidelines for brand protection and enforce-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ment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procedures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2"/>
                                    <w:ind w:lef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2024-07-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3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17839-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metric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system-on-card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characteristics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3" w:lineRule="exact" w:before="142"/>
                                    <w:ind w:left="3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17839-2:2015,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2.663607pt;width:470.6pt;height:98pt;mso-position-horizontal-relative:page;mso-position-vertical-relative:paragraph;z-index:15794176" type="#_x0000_t202" id="docshape1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43"/>
                        <w:gridCol w:w="2742"/>
                        <w:gridCol w:w="1007"/>
                        <w:gridCol w:w="1523"/>
                        <w:gridCol w:w="2674"/>
                      </w:tblGrid>
                      <w:tr>
                        <w:trPr>
                          <w:trHeight w:val="613" w:hRule="atLeast"/>
                        </w:trPr>
                        <w:tc>
                          <w:tcPr>
                            <w:tcW w:w="134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2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ing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solutions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Guidance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for evaluation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1"/>
                              <w:ind w:lef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>
                            <w:pPr>
                              <w:pStyle w:val="TableParagraph"/>
                              <w:spacing w:line="184" w:lineRule="auto" w:before="101"/>
                              <w:ind w:left="3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FDIS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33202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>
                            <w:pPr>
                              <w:pStyle w:val="TableParagraph"/>
                              <w:spacing w:line="221" w:lineRule="exact" w:before="61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Software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engineering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Core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agile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practices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274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0" w:lineRule="exact" w:before="18"/>
                              <w:ind w:lef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Security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resilience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43" w:type="dxa"/>
                          </w:tcPr>
                          <w:p>
                            <w:pPr>
                              <w:pStyle w:val="TableParagraph"/>
                              <w:spacing w:line="182" w:lineRule="exact" w:before="3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ISO/DTS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22386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>
                            <w:pPr>
                              <w:pStyle w:val="TableParagraph"/>
                              <w:spacing w:line="182" w:lineRule="exact" w:before="31"/>
                              <w:ind w:lef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Security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resilience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Authen-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</w:tcPr>
                          <w:p>
                            <w:pPr>
                              <w:pStyle w:val="TableParagraph"/>
                              <w:spacing w:line="203" w:lineRule="exact" w:before="10"/>
                              <w:ind w:left="3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FDIS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>
                            <w:pPr>
                              <w:pStyle w:val="TableParagraph"/>
                              <w:spacing w:line="203" w:lineRule="exact" w:before="10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Bio-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134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29"/>
                              <w:ind w:left="276"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ticity, integrity and trust for prod- ucts and documents — </w:t>
                            </w:r>
                            <w:r>
                              <w:rPr>
                                <w:sz w:val="16"/>
                              </w:rPr>
                              <w:t>Guidelines for brand protection and enforce-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procedures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2"/>
                              <w:ind w:lef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2024-07-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23" w:type="dxa"/>
                          </w:tcPr>
                          <w:p>
                            <w:pPr>
                              <w:pStyle w:val="TableParagraph"/>
                              <w:spacing w:line="218" w:lineRule="exact"/>
                              <w:ind w:left="3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17839-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74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metric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system-on-card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2: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characteristics</w:t>
                            </w:r>
                          </w:p>
                          <w:p>
                            <w:pPr>
                              <w:pStyle w:val="TableParagraph"/>
                              <w:spacing w:line="243" w:lineRule="exact" w:before="142"/>
                              <w:ind w:left="3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17839-2:2015,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ISO/DPAS</w:t>
      </w:r>
      <w:r>
        <w:rPr>
          <w:spacing w:val="-7"/>
        </w:rPr>
        <w:t> </w:t>
      </w:r>
      <w:r>
        <w:rPr>
          <w:spacing w:val="-2"/>
        </w:rPr>
        <w:t>16617</w:t>
      </w:r>
      <w:r>
        <w:rPr/>
        <w:tab/>
        <w:t>Clean</w:t>
      </w:r>
      <w:r>
        <w:rPr>
          <w:spacing w:val="-1"/>
        </w:rPr>
        <w:t> </w:t>
      </w:r>
      <w:r>
        <w:rPr/>
        <w:t>cookstoves and clean </w:t>
      </w:r>
      <w:r>
        <w:rPr>
          <w:spacing w:val="-2"/>
        </w:rPr>
        <w:t>cook-</w:t>
      </w:r>
    </w:p>
    <w:p>
      <w:pPr>
        <w:spacing w:line="240" w:lineRule="auto" w:before="8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spacing w:line="184" w:lineRule="auto" w:before="1"/>
        <w:ind w:right="38"/>
      </w:pPr>
      <w:r>
        <w:rPr>
          <w:spacing w:val="-2"/>
        </w:rPr>
        <w:t>ISO/IEC/IEEE</w:t>
      </w:r>
      <w:r>
        <w:rPr/>
        <w:t> </w:t>
      </w:r>
      <w:r>
        <w:rPr>
          <w:spacing w:val="-2"/>
          <w:w w:val="90"/>
        </w:rPr>
        <w:t>8802-1AE:2020/</w:t>
      </w:r>
    </w:p>
    <w:p>
      <w:pPr>
        <w:pStyle w:val="BodyText"/>
        <w:spacing w:line="209" w:lineRule="exact"/>
        <w:ind w:left="200"/>
      </w:pPr>
      <w:r>
        <w:rPr/>
        <w:t>FDAmd</w:t>
      </w:r>
      <w:r>
        <w:rPr>
          <w:spacing w:val="-3"/>
        </w:rPr>
        <w:t> </w:t>
      </w:r>
      <w:r>
        <w:rPr>
          <w:spacing w:val="-12"/>
        </w:rPr>
        <w:t>4</w:t>
      </w:r>
    </w:p>
    <w:p>
      <w:pPr>
        <w:pStyle w:val="BodyText"/>
        <w:spacing w:before="15"/>
        <w:ind w:left="200"/>
      </w:pPr>
      <w:r>
        <w:rPr/>
        <w:br w:type="column"/>
      </w:r>
      <w:r>
        <w:rPr/>
        <w:t>gestion</w:t>
      </w:r>
      <w:r>
        <w:rPr>
          <w:spacing w:val="10"/>
        </w:rPr>
        <w:t> </w:t>
      </w:r>
      <w:r>
        <w:rPr>
          <w:spacing w:val="-2"/>
        </w:rPr>
        <w:t>isolation</w:t>
      </w:r>
    </w:p>
    <w:p>
      <w:pPr>
        <w:pStyle w:val="BodyText"/>
        <w:spacing w:line="184" w:lineRule="auto" w:before="71"/>
        <w:ind w:left="200"/>
      </w:pPr>
      <w:r>
        <w:rPr/>
        <w:t>Telecommunications and </w:t>
      </w:r>
      <w:r>
        <w:rPr/>
        <w:t>exchange between information technology systems — Requirements for local and metropolitan area networks</w:t>
      </w:r>
    </w:p>
    <w:p>
      <w:pPr>
        <w:pStyle w:val="BodyText"/>
        <w:spacing w:line="184" w:lineRule="auto"/>
        <w:ind w:left="200" w:right="189"/>
        <w:jc w:val="both"/>
      </w:pP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1AE: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control (MAC)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Amendment</w:t>
      </w:r>
      <w:r>
        <w:rPr>
          <w:spacing w:val="-3"/>
        </w:rPr>
        <w:t> </w:t>
      </w:r>
      <w:r>
        <w:rPr/>
        <w:t>4: </w:t>
      </w:r>
      <w:r>
        <w:rPr>
          <w:w w:val="105"/>
        </w:rPr>
        <w:t>MAC Privacy Protection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0"/>
      </w:pPr>
    </w:p>
    <w:p>
      <w:pPr>
        <w:pStyle w:val="BodyText"/>
        <w:ind w:left="200"/>
      </w:pPr>
      <w:r>
        <w:rPr>
          <w:w w:val="85"/>
        </w:rPr>
        <w:t>2024-09-</w:t>
      </w:r>
      <w:r>
        <w:rPr>
          <w:spacing w:val="-5"/>
          <w:w w:val="85"/>
        </w:rPr>
        <w:t>25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4122" w:space="1231"/>
            <w:col w:w="1293" w:space="247"/>
            <w:col w:w="2596" w:space="41"/>
            <w:col w:w="1200"/>
          </w:cols>
        </w:sectPr>
      </w:pPr>
    </w:p>
    <w:p>
      <w:pPr>
        <w:pStyle w:val="BodyText"/>
        <w:spacing w:before="159"/>
      </w:pPr>
    </w:p>
    <w:p>
      <w:pPr>
        <w:pStyle w:val="BodyText"/>
        <w:ind w:right="237"/>
        <w:jc w:val="right"/>
      </w:pPr>
      <w:r>
        <w:rPr>
          <w:w w:val="85"/>
        </w:rPr>
        <w:t>2024-07-</w:t>
      </w:r>
      <w:r>
        <w:rPr>
          <w:spacing w:val="-5"/>
          <w:w w:val="85"/>
        </w:rPr>
        <w:t>09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right="237"/>
        <w:jc w:val="right"/>
      </w:pPr>
      <w:r>
        <w:rPr>
          <w:w w:val="85"/>
        </w:rPr>
        <w:t>2024-07-</w:t>
      </w:r>
      <w:r>
        <w:rPr>
          <w:spacing w:val="-5"/>
          <w:w w:val="85"/>
        </w:rPr>
        <w:t>08</w:t>
      </w:r>
    </w:p>
    <w:p>
      <w:pPr>
        <w:pStyle w:val="BodyText"/>
        <w:spacing w:before="6"/>
      </w:pP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tabs>
          <w:tab w:pos="1739" w:val="left" w:leader="none"/>
        </w:tabs>
        <w:spacing w:before="174"/>
        <w:ind w:left="200" w:right="0" w:firstLine="0"/>
        <w:jc w:val="left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298</w:t>
      </w:r>
      <w:r>
        <w:rPr>
          <w:position w:val="1"/>
          <w:sz w:val="16"/>
        </w:rPr>
        <w:tab/>
      </w:r>
      <w:r>
        <w:rPr>
          <w:spacing w:val="-2"/>
          <w:sz w:val="18"/>
        </w:rPr>
        <w:t>Rare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earth</w:t>
      </w:r>
    </w:p>
    <w:p>
      <w:pPr>
        <w:pStyle w:val="BodyText"/>
        <w:spacing w:before="79"/>
        <w:ind w:left="200"/>
      </w:pPr>
      <w:r>
        <w:rPr/>
        <w:br w:type="column"/>
      </w:r>
      <w:r>
        <w:rPr>
          <w:spacing w:val="-2"/>
        </w:rPr>
        <w:t>ISO/IEC</w:t>
      </w:r>
      <w:r>
        <w:rPr>
          <w:spacing w:val="5"/>
        </w:rPr>
        <w:t> </w:t>
      </w:r>
      <w:r>
        <w:rPr>
          <w:spacing w:val="-2"/>
        </w:rPr>
        <w:t>17839-2:2015/Amd</w:t>
      </w:r>
      <w:r>
        <w:rPr>
          <w:spacing w:val="6"/>
        </w:rPr>
        <w:t> </w:t>
      </w:r>
      <w:r>
        <w:rPr>
          <w:spacing w:val="-2"/>
        </w:rPr>
        <w:t>1:2021)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2551" w:space="4342"/>
            <w:col w:w="3837"/>
          </w:cols>
        </w:sectPr>
      </w:pPr>
    </w:p>
    <w:p>
      <w:pPr>
        <w:pStyle w:val="Heading3"/>
        <w:spacing w:line="184" w:lineRule="auto" w:before="109"/>
        <w:ind w:right="38"/>
      </w:pPr>
      <w:r>
        <w:rPr>
          <w:spacing w:val="-4"/>
        </w:rPr>
        <w:t>ISO/IEC</w:t>
      </w:r>
      <w:r>
        <w:rPr>
          <w:spacing w:val="-9"/>
        </w:rPr>
        <w:t> </w:t>
      </w:r>
      <w:r>
        <w:rPr>
          <w:spacing w:val="-4"/>
        </w:rPr>
        <w:t>DTS</w:t>
      </w:r>
      <w:r>
        <w:rPr/>
        <w:t> </w:t>
      </w:r>
      <w:r>
        <w:rPr>
          <w:spacing w:val="-2"/>
        </w:rPr>
        <w:t>23220-2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spacing w:line="212" w:lineRule="exact" w:before="0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5"/>
          <w:sz w:val="16"/>
        </w:rPr>
        <w:t>DTS</w:t>
      </w:r>
    </w:p>
    <w:p>
      <w:pPr>
        <w:pStyle w:val="BodyText"/>
        <w:spacing w:line="184" w:lineRule="auto" w:before="109"/>
        <w:ind w:left="200" w:right="42"/>
      </w:pPr>
      <w:r>
        <w:rPr/>
        <w:br w:type="column"/>
      </w:r>
      <w:r>
        <w:rPr/>
        <w:t>Cards and security devices for personal identification — </w:t>
      </w:r>
      <w:r>
        <w:rPr/>
        <w:t>Building blocks for identity management</w:t>
      </w:r>
      <w:r>
        <w:rPr>
          <w:spacing w:val="40"/>
        </w:rPr>
        <w:t> </w:t>
      </w:r>
      <w:r>
        <w:rPr/>
        <w:t>via mobile devices — Part 2: Data objects and encoding rules for generic eID systems</w:t>
      </w:r>
    </w:p>
    <w:p>
      <w:pPr>
        <w:pStyle w:val="BodyText"/>
        <w:spacing w:line="212" w:lineRule="exact" w:before="47"/>
        <w:ind w:left="200"/>
      </w:pPr>
      <w:r>
        <w:rPr/>
        <w:t>Programming</w:t>
      </w:r>
      <w:r>
        <w:rPr>
          <w:spacing w:val="21"/>
        </w:rPr>
        <w:t> </w:t>
      </w:r>
      <w:r>
        <w:rPr/>
        <w:t>Languages</w:t>
      </w:r>
      <w:r>
        <w:rPr>
          <w:spacing w:val="21"/>
        </w:rPr>
        <w:t> </w:t>
      </w:r>
      <w:r>
        <w:rPr>
          <w:spacing w:val="-10"/>
        </w:rPr>
        <w:t>—</w:t>
      </w:r>
    </w:p>
    <w:p>
      <w:pPr>
        <w:spacing w:line="240" w:lineRule="auto" w:before="2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23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268"/>
        <w:rPr>
          <w:sz w:val="18"/>
        </w:rPr>
      </w:pPr>
    </w:p>
    <w:p>
      <w:pPr>
        <w:pStyle w:val="Heading2"/>
        <w:tabs>
          <w:tab w:pos="1859" w:val="left" w:leader="none"/>
        </w:tabs>
        <w:spacing w:line="248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3856199</wp:posOffset>
                </wp:positionH>
                <wp:positionV relativeFrom="paragraph">
                  <wp:posOffset>-14410</wp:posOffset>
                </wp:positionV>
                <wp:extent cx="3246755" cy="3175"/>
                <wp:effectExtent l="0" t="0" r="0" b="0"/>
                <wp:wrapNone/>
                <wp:docPr id="557" name="Group 5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7" name="Group 55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.1347pt;width:255.65pt;height:.25pt;mso-position-horizontal-relative:page;mso-position-vertical-relative:paragraph;z-index:15798272" id="docshapegroup153" coordorigin="6073,-23" coordsize="5113,5">
                <v:line style="position:absolute" from="6073,-20" to="7333,-20" stroked="true" strokeweight=".25pt" strokecolor="#000000">
                  <v:stroke dashstyle="solid"/>
                </v:line>
                <v:line style="position:absolute" from="7333,-20" to="7733,-20" stroked="true" strokeweight=".25pt" strokecolor="#000000">
                  <v:stroke dashstyle="solid"/>
                </v:line>
                <v:line style="position:absolute" from="7733,-20" to="10590,-20" stroked="true" strokeweight=".25pt" strokecolor="#000000">
                  <v:stroke dashstyle="solid"/>
                </v:line>
                <v:line style="position:absolute" from="10590,-20" to="11186,-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PC</w:t>
      </w:r>
      <w:r>
        <w:rPr>
          <w:spacing w:val="-12"/>
        </w:rPr>
        <w:t> </w:t>
      </w:r>
      <w:r>
        <w:rPr>
          <w:spacing w:val="-5"/>
        </w:rPr>
        <w:t>337</w:t>
      </w:r>
      <w:r>
        <w:rPr/>
        <w:tab/>
        <w:t>Guidelines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promotion</w:t>
      </w:r>
      <w:r>
        <w:rPr>
          <w:spacing w:val="4"/>
        </w:rPr>
        <w:t> </w:t>
      </w:r>
      <w:r>
        <w:rPr>
          <w:spacing w:val="-5"/>
        </w:rPr>
        <w:t>and</w:t>
      </w:r>
    </w:p>
    <w:p>
      <w:pPr>
        <w:spacing w:line="163" w:lineRule="exact" w:before="0"/>
        <w:ind w:left="1859" w:right="0" w:firstLine="0"/>
        <w:jc w:val="left"/>
        <w:rPr>
          <w:sz w:val="18"/>
        </w:rPr>
      </w:pPr>
      <w:r>
        <w:rPr>
          <w:sz w:val="18"/>
        </w:rPr>
        <w:t>implementation</w:t>
      </w:r>
      <w:r>
        <w:rPr>
          <w:spacing w:val="8"/>
          <w:sz w:val="18"/>
        </w:rPr>
        <w:t> </w:t>
      </w:r>
      <w:r>
        <w:rPr>
          <w:sz w:val="18"/>
        </w:rPr>
        <w:t>of</w:t>
      </w:r>
      <w:r>
        <w:rPr>
          <w:spacing w:val="9"/>
          <w:sz w:val="18"/>
        </w:rPr>
        <w:t> </w:t>
      </w:r>
      <w:r>
        <w:rPr>
          <w:sz w:val="18"/>
        </w:rPr>
        <w:t>gender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equality</w:t>
      </w:r>
    </w:p>
    <w:p>
      <w:pPr>
        <w:spacing w:line="240" w:lineRule="auto" w:before="24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84" w:lineRule="auto"/>
        <w:ind w:left="200" w:right="217" w:firstLine="82"/>
      </w:pPr>
      <w:r>
        <w:rPr>
          <w:spacing w:val="-2"/>
        </w:rPr>
        <w:t>Price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group</w:t>
      </w:r>
    </w:p>
    <w:p>
      <w:pPr>
        <w:spacing w:after="0" w:line="184" w:lineRule="auto"/>
        <w:sectPr>
          <w:footerReference w:type="default" r:id="rId17"/>
          <w:pgSz w:w="11910" w:h="16840"/>
          <w:pgMar w:header="0" w:footer="313" w:top="660" w:bottom="500" w:left="600" w:right="580"/>
          <w:cols w:num="5" w:equalWidth="0">
            <w:col w:w="1026" w:space="514"/>
            <w:col w:w="2522" w:space="116"/>
            <w:col w:w="995" w:space="179"/>
            <w:col w:w="4488" w:space="59"/>
            <w:col w:w="831"/>
          </w:cols>
        </w:sectPr>
      </w:pPr>
    </w:p>
    <w:p>
      <w:pPr>
        <w:pStyle w:val="BodyText"/>
        <w:spacing w:line="229" w:lineRule="exact"/>
        <w:ind w:left="200"/>
      </w:pPr>
      <w:r>
        <w:rPr>
          <w:spacing w:val="-2"/>
        </w:rPr>
        <w:t>19568</w:t>
      </w:r>
    </w:p>
    <w:p>
      <w:pPr>
        <w:pStyle w:val="BodyText"/>
        <w:spacing w:line="201" w:lineRule="exact"/>
        <w:ind w:left="200"/>
      </w:pPr>
      <w:r>
        <w:rPr/>
        <w:br w:type="column"/>
      </w:r>
      <w:r>
        <w:rPr/>
        <w:t>C++</w:t>
      </w:r>
      <w:r>
        <w:rPr>
          <w:spacing w:val="-6"/>
        </w:rPr>
        <w:t> </w:t>
      </w:r>
      <w:r>
        <w:rPr/>
        <w:t>Extensions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Library</w:t>
      </w:r>
    </w:p>
    <w:p>
      <w:pPr>
        <w:pStyle w:val="BodyText"/>
        <w:tabs>
          <w:tab w:pos="3592" w:val="right" w:leader="none"/>
        </w:tabs>
        <w:spacing w:line="221" w:lineRule="exact"/>
        <w:ind w:left="200"/>
      </w:pPr>
      <w:r>
        <w:rPr>
          <w:spacing w:val="-2"/>
        </w:rPr>
        <w:t>Fundamentals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65"/>
        </w:rPr>
        <w:t>09</w:t>
      </w:r>
    </w:p>
    <w:p>
      <w:pPr>
        <w:pStyle w:val="BodyText"/>
        <w:spacing w:before="14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3856199</wp:posOffset>
                </wp:positionH>
                <wp:positionV relativeFrom="paragraph">
                  <wp:posOffset>324929</wp:posOffset>
                </wp:positionV>
                <wp:extent cx="3246755" cy="3175"/>
                <wp:effectExtent l="0" t="0" r="0" b="0"/>
                <wp:wrapNone/>
                <wp:docPr id="562" name="Group 5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2" name="Group 56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5.58502pt;width:255.65pt;height:.25pt;mso-position-horizontal-relative:page;mso-position-vertical-relative:paragraph;z-index:15798784" id="docshapegroup154" coordorigin="6073,512" coordsize="5113,5">
                <v:line style="position:absolute" from="6073,514" to="7333,514" stroked="true" strokeweight=".25pt" strokecolor="#000000">
                  <v:stroke dashstyle="solid"/>
                </v:line>
                <v:line style="position:absolute" from="7333,514" to="7733,514" stroked="true" strokeweight=".25pt" strokecolor="#000000">
                  <v:stroke dashstyle="solid"/>
                </v:line>
                <v:line style="position:absolute" from="7733,514" to="10590,514" stroked="true" strokeweight=".25pt" strokecolor="#000000">
                  <v:stroke dashstyle="solid"/>
                </v:line>
                <v:line style="position:absolute" from="10590,514" to="11186,5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(Revision of</w:t>
      </w:r>
      <w:r>
        <w:rPr>
          <w:spacing w:val="-1"/>
        </w:rPr>
        <w:t> </w:t>
      </w: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TS 19568:2017)</w:t>
      </w:r>
    </w:p>
    <w:p>
      <w:pPr>
        <w:pStyle w:val="BodyText"/>
        <w:tabs>
          <w:tab w:pos="1259" w:val="left" w:leader="none"/>
        </w:tabs>
        <w:spacing w:line="221" w:lineRule="exact" w:before="106"/>
        <w:ind w:right="67"/>
        <w:jc w:val="right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53800:2024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184" w:lineRule="auto" w:before="11"/>
        <w:ind w:left="1363"/>
        <w:jc w:val="right"/>
      </w:pPr>
      <w:r>
        <w:rPr>
          <w:spacing w:val="-6"/>
        </w:rPr>
        <w:t>en</w:t>
      </w:r>
      <w:r>
        <w:rPr/>
        <w:t> </w:t>
      </w:r>
      <w:r>
        <w:rPr>
          <w:spacing w:val="-5"/>
        </w:rPr>
        <w:t>es</w:t>
      </w:r>
    </w:p>
    <w:p>
      <w:pPr>
        <w:pStyle w:val="BodyText"/>
        <w:spacing w:line="184" w:lineRule="auto" w:before="146"/>
        <w:ind w:left="191" w:right="592"/>
      </w:pPr>
      <w:r>
        <w:rPr/>
        <w:br w:type="column"/>
      </w:r>
      <w:r>
        <w:rPr>
          <w:w w:val="105"/>
        </w:rPr>
        <w:t>Guidelines for the promotion and </w:t>
      </w:r>
      <w:r>
        <w:rPr>
          <w:spacing w:val="-2"/>
          <w:w w:val="105"/>
        </w:rPr>
        <w:t>implementation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gender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equality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</w:p>
    <w:p>
      <w:pPr>
        <w:pStyle w:val="BodyText"/>
        <w:tabs>
          <w:tab w:pos="3380" w:val="left" w:leader="none"/>
        </w:tabs>
        <w:spacing w:line="209" w:lineRule="exact"/>
        <w:ind w:left="191"/>
      </w:pPr>
      <w:r>
        <w:rPr>
          <w:spacing w:val="-2"/>
        </w:rPr>
        <w:t>women’s</w:t>
      </w:r>
      <w:r>
        <w:rPr>
          <w:spacing w:val="2"/>
        </w:rPr>
        <w:t> </w:t>
      </w:r>
      <w:r>
        <w:rPr>
          <w:spacing w:val="-2"/>
        </w:rPr>
        <w:t>empowerment</w:t>
      </w:r>
      <w:r>
        <w:rPr/>
        <w:tab/>
      </w:r>
      <w:r>
        <w:rPr>
          <w:spacing w:val="-12"/>
        </w:rPr>
        <w:t>G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651" w:space="889"/>
            <w:col w:w="3633" w:space="179"/>
            <w:col w:w="1629" w:space="40"/>
            <w:col w:w="3709"/>
          </w:cols>
        </w:sectPr>
      </w:pPr>
    </w:p>
    <w:p>
      <w:pPr>
        <w:pStyle w:val="Heading3"/>
        <w:spacing w:line="184" w:lineRule="auto" w:before="51"/>
        <w:ind w:right="38"/>
      </w:pPr>
      <w:r>
        <w:rPr>
          <w:spacing w:val="-4"/>
        </w:rPr>
        <w:t>ISO/IEC</w:t>
      </w:r>
      <w:r>
        <w:rPr>
          <w:spacing w:val="-9"/>
        </w:rPr>
        <w:t> </w:t>
      </w:r>
      <w:r>
        <w:rPr>
          <w:spacing w:val="-4"/>
        </w:rPr>
        <w:t>PRF</w:t>
      </w:r>
      <w:r>
        <w:rPr/>
        <w:t> </w:t>
      </w:r>
      <w:r>
        <w:rPr>
          <w:spacing w:val="-4"/>
        </w:rPr>
        <w:t>17823</w:t>
      </w:r>
    </w:p>
    <w:p>
      <w:pPr>
        <w:pStyle w:val="BodyText"/>
        <w:spacing w:line="184" w:lineRule="auto" w:before="51"/>
        <w:ind w:left="200"/>
      </w:pPr>
      <w:r>
        <w:rPr/>
        <w:br w:type="column"/>
      </w:r>
      <w:r>
        <w:rPr>
          <w:w w:val="105"/>
        </w:rPr>
        <w:t>Information technology — Office </w:t>
      </w:r>
      <w:r>
        <w:rPr/>
        <w:t>equipment —</w:t>
      </w:r>
      <w:r>
        <w:rPr>
          <w:spacing w:val="-7"/>
        </w:rPr>
        <w:t> </w:t>
      </w:r>
      <w:r>
        <w:rPr/>
        <w:t>Vocabulary for </w:t>
      </w:r>
      <w:r>
        <w:rPr/>
        <w:t>office</w:t>
      </w:r>
    </w:p>
    <w:p>
      <w:pPr>
        <w:pStyle w:val="Heading2"/>
        <w:tabs>
          <w:tab w:pos="1859" w:val="left" w:leader="none"/>
        </w:tabs>
        <w:spacing w:before="143"/>
      </w:pPr>
      <w:r>
        <w:rPr/>
        <w:br w:type="column"/>
      </w:r>
      <w:r>
        <w:rPr>
          <w:spacing w:val="-7"/>
        </w:rPr>
        <w:t>TC</w:t>
      </w:r>
      <w:r>
        <w:rPr>
          <w:spacing w:val="-9"/>
        </w:rPr>
        <w:t> </w:t>
      </w:r>
      <w:r>
        <w:rPr>
          <w:spacing w:val="-10"/>
        </w:rPr>
        <w:t>6</w:t>
      </w:r>
      <w:r>
        <w:rPr/>
        <w:tab/>
        <w:t>Paper,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pulps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016" w:space="524"/>
            <w:col w:w="2572" w:space="1240"/>
            <w:col w:w="5378"/>
          </w:cols>
        </w:sectPr>
      </w:pPr>
    </w:p>
    <w:p>
      <w:pPr>
        <w:pStyle w:val="BodyText"/>
        <w:spacing w:before="249"/>
      </w:pPr>
    </w:p>
    <w:p>
      <w:pPr>
        <w:pStyle w:val="Heading3"/>
        <w:spacing w:line="184" w:lineRule="auto"/>
        <w:ind w:right="31"/>
      </w:pPr>
      <w:r>
        <w:rPr>
          <w:spacing w:val="-4"/>
        </w:rPr>
        <w:t>ISO/IEC</w:t>
      </w:r>
      <w:r>
        <w:rPr>
          <w:spacing w:val="-9"/>
        </w:rPr>
        <w:t> </w:t>
      </w:r>
      <w:r>
        <w:rPr>
          <w:spacing w:val="-4"/>
        </w:rPr>
        <w:t>23001-</w:t>
      </w:r>
      <w:r>
        <w:rPr/>
        <w:t> </w:t>
      </w:r>
      <w:r>
        <w:rPr>
          <w:spacing w:val="-2"/>
        </w:rPr>
        <w:t>11:2023/PRF</w:t>
      </w:r>
    </w:p>
    <w:p>
      <w:pPr>
        <w:pStyle w:val="BodyText"/>
        <w:spacing w:line="209" w:lineRule="exact"/>
        <w:ind w:left="200"/>
      </w:pPr>
      <w:r>
        <w:rPr/>
        <w:t>Amd</w:t>
      </w:r>
      <w:r>
        <w:rPr>
          <w:spacing w:val="-6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Heading3"/>
        <w:spacing w:line="184" w:lineRule="auto" w:before="1"/>
        <w:ind w:right="195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FDIS</w:t>
      </w:r>
      <w:r>
        <w:rPr/>
        <w:t> </w:t>
      </w:r>
      <w:r>
        <w:rPr>
          <w:spacing w:val="-2"/>
        </w:rPr>
        <w:t>23090-3</w:t>
      </w:r>
    </w:p>
    <w:p>
      <w:pPr>
        <w:pStyle w:val="BodyText"/>
        <w:spacing w:line="204" w:lineRule="exact"/>
        <w:ind w:left="200"/>
      </w:pPr>
      <w:r>
        <w:rPr/>
        <w:br w:type="column"/>
      </w:r>
      <w:r>
        <w:rPr/>
        <w:t>colour</w:t>
      </w:r>
      <w:r>
        <w:rPr>
          <w:spacing w:val="3"/>
        </w:rPr>
        <w:t> </w:t>
      </w:r>
      <w:r>
        <w:rPr>
          <w:spacing w:val="-2"/>
        </w:rPr>
        <w:t>equipment</w:t>
      </w:r>
    </w:p>
    <w:p>
      <w:pPr>
        <w:pStyle w:val="BodyText"/>
        <w:spacing w:line="225" w:lineRule="exact"/>
        <w:ind w:left="200"/>
      </w:pPr>
      <w:r>
        <w:rPr/>
        <w:t>(Revision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ISO/IEC</w:t>
      </w:r>
      <w:r>
        <w:rPr>
          <w:spacing w:val="-9"/>
        </w:rPr>
        <w:t> </w:t>
      </w:r>
      <w:r>
        <w:rPr>
          <w:spacing w:val="-2"/>
        </w:rPr>
        <w:t>17823:2015)</w:t>
      </w:r>
    </w:p>
    <w:p>
      <w:pPr>
        <w:pStyle w:val="BodyText"/>
        <w:spacing w:line="184" w:lineRule="auto" w:before="70"/>
        <w:ind w:left="200" w:right="1036"/>
      </w:pPr>
      <w:r>
        <w:rPr/>
        <w:t>Information technology — </w:t>
      </w:r>
      <w:r>
        <w:rPr/>
        <w:t>MPEG systems technologies — Part 11:</w:t>
      </w:r>
    </w:p>
    <w:p>
      <w:pPr>
        <w:pStyle w:val="BodyText"/>
        <w:spacing w:line="184" w:lineRule="auto"/>
        <w:ind w:left="200" w:right="1116"/>
      </w:pPr>
      <w:r>
        <w:rPr/>
        <w:t>Energy-efficient</w:t>
      </w:r>
      <w:r>
        <w:rPr>
          <w:spacing w:val="-11"/>
        </w:rPr>
        <w:t> </w:t>
      </w:r>
      <w:r>
        <w:rPr/>
        <w:t>media</w:t>
      </w:r>
      <w:r>
        <w:rPr>
          <w:spacing w:val="-11"/>
        </w:rPr>
        <w:t> </w:t>
      </w:r>
      <w:r>
        <w:rPr/>
        <w:t>consump- tion</w:t>
      </w:r>
      <w:r>
        <w:rPr>
          <w:spacing w:val="-2"/>
        </w:rPr>
        <w:t> </w:t>
      </w:r>
      <w:r>
        <w:rPr/>
        <w:t>(green</w:t>
      </w:r>
      <w:r>
        <w:rPr>
          <w:spacing w:val="-2"/>
        </w:rPr>
        <w:t> </w:t>
      </w:r>
      <w:r>
        <w:rPr/>
        <w:t>metadata)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Amend- </w:t>
      </w:r>
      <w:r>
        <w:rPr>
          <w:w w:val="105"/>
        </w:rPr>
        <w:t>ment 1: Energy-efficient media consumption (green metadata) for</w:t>
      </w:r>
      <w:r>
        <w:rPr>
          <w:spacing w:val="-12"/>
          <w:w w:val="105"/>
        </w:rPr>
        <w:t> </w:t>
      </w:r>
      <w:r>
        <w:rPr>
          <w:w w:val="105"/>
        </w:rPr>
        <w:t>EVC</w:t>
      </w:r>
    </w:p>
    <w:p>
      <w:pPr>
        <w:pStyle w:val="BodyText"/>
        <w:spacing w:line="184" w:lineRule="auto" w:before="86"/>
        <w:ind w:left="200" w:right="1036"/>
      </w:pPr>
      <w:r>
        <w:rPr/>
        <w:t>Information technology — Coded representation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immersive</w:t>
      </w:r>
      <w:r>
        <w:rPr>
          <w:spacing w:val="-3"/>
        </w:rPr>
        <w:t> </w:t>
      </w:r>
      <w:r>
        <w:rPr>
          <w:spacing w:val="-4"/>
        </w:rPr>
        <w:t>media</w:t>
      </w:r>
    </w:p>
    <w:p>
      <w:pPr>
        <w:pStyle w:val="BodyText"/>
        <w:tabs>
          <w:tab w:pos="3592" w:val="right" w:leader="none"/>
        </w:tabs>
        <w:spacing w:line="209" w:lineRule="exact"/>
        <w:ind w:left="200"/>
      </w:pPr>
      <w:r>
        <w:rPr/>
        <w:t>—</w:t>
      </w:r>
      <w:r>
        <w:rPr>
          <w:spacing w:val="-7"/>
        </w:rPr>
        <w:t> </w:t>
      </w:r>
      <w:r>
        <w:rPr/>
        <w:t>Part</w:t>
      </w:r>
      <w:r>
        <w:rPr>
          <w:spacing w:val="-6"/>
        </w:rPr>
        <w:t> </w:t>
      </w:r>
      <w:r>
        <w:rPr/>
        <w:t>3:</w:t>
      </w:r>
      <w:r>
        <w:rPr>
          <w:spacing w:val="-12"/>
        </w:rPr>
        <w:t> </w:t>
      </w:r>
      <w:r>
        <w:rPr/>
        <w:t>Versatile</w:t>
      </w:r>
      <w:r>
        <w:rPr>
          <w:spacing w:val="-6"/>
        </w:rPr>
        <w:t> </w:t>
      </w:r>
      <w:r>
        <w:rPr/>
        <w:t>video</w:t>
      </w:r>
      <w:r>
        <w:rPr>
          <w:spacing w:val="-7"/>
        </w:rPr>
        <w:t> </w:t>
      </w:r>
      <w:r>
        <w:rPr>
          <w:spacing w:val="-2"/>
        </w:rPr>
        <w:t>coding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65"/>
        </w:rPr>
        <w:t>27</w:t>
      </w:r>
    </w:p>
    <w:p>
      <w:pPr>
        <w:spacing w:line="221" w:lineRule="exact" w:before="9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15360-</w:t>
      </w:r>
      <w:r>
        <w:rPr>
          <w:spacing w:val="-2"/>
          <w:w w:val="95"/>
        </w:rPr>
        <w:t>3:2024</w:t>
      </w:r>
    </w:p>
    <w:p>
      <w:pPr>
        <w:pStyle w:val="BodyText"/>
        <w:spacing w:before="165"/>
      </w:pPr>
    </w:p>
    <w:p>
      <w:pPr>
        <w:pStyle w:val="Heading3"/>
        <w:spacing w:line="221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spacing w:val="-5"/>
        </w:rPr>
        <w:t>12625-</w:t>
      </w:r>
      <w:r>
        <w:rPr>
          <w:spacing w:val="-2"/>
        </w:rPr>
        <w:t>5:2024</w:t>
      </w:r>
    </w:p>
    <w:p>
      <w:pPr>
        <w:pStyle w:val="BodyText"/>
        <w:spacing w:before="165"/>
      </w:pPr>
    </w:p>
    <w:p>
      <w:pPr>
        <w:pStyle w:val="Heading3"/>
        <w:spacing w:line="221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12625-</w:t>
      </w:r>
      <w:r>
        <w:rPr>
          <w:spacing w:val="-5"/>
        </w:rPr>
        <w:t>16:2024</w:t>
      </w:r>
    </w:p>
    <w:p>
      <w:pPr>
        <w:pStyle w:val="BodyText"/>
        <w:tabs>
          <w:tab w:pos="599" w:val="left" w:leader="none"/>
        </w:tabs>
        <w:spacing w:line="184" w:lineRule="auto" w:before="49"/>
        <w:ind w:left="600" w:right="886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Recycled</w:t>
      </w:r>
      <w:r>
        <w:rPr>
          <w:spacing w:val="-1"/>
        </w:rPr>
        <w:t> </w:t>
      </w:r>
      <w:r>
        <w:rPr/>
        <w:t>pulps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Estimation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stickies </w:t>
      </w:r>
      <w:r>
        <w:rPr>
          <w:w w:val="105"/>
        </w:rPr>
        <w:t>and plastics — Part 3: Determination</w:t>
      </w:r>
    </w:p>
    <w:p>
      <w:pPr>
        <w:pStyle w:val="BodyText"/>
        <w:tabs>
          <w:tab w:pos="3805" w:val="left" w:leader="none"/>
        </w:tabs>
        <w:spacing w:line="184" w:lineRule="auto"/>
        <w:ind w:left="600" w:right="217"/>
      </w:pPr>
      <w:r>
        <w:rPr/>
        <w:t>and identification by applying near-</w:t>
        <w:tab/>
      </w:r>
      <w:r>
        <w:rPr>
          <w:spacing w:val="-10"/>
        </w:rPr>
        <w:t>B</w:t>
      </w:r>
      <w:r>
        <w:rPr/>
        <w:t> infrared</w:t>
      </w:r>
      <w:r>
        <w:rPr>
          <w:spacing w:val="-11"/>
        </w:rPr>
        <w:t> </w:t>
      </w:r>
      <w:r>
        <w:rPr/>
        <w:t>measurement</w:t>
      </w:r>
    </w:p>
    <w:p>
      <w:pPr>
        <w:pStyle w:val="BodyText"/>
        <w:tabs>
          <w:tab w:pos="599" w:val="left" w:leader="none"/>
        </w:tabs>
        <w:spacing w:line="184" w:lineRule="auto" w:before="87"/>
        <w:ind w:left="200" w:right="838"/>
      </w:pPr>
      <w:r>
        <w:rPr>
          <w:spacing w:val="-6"/>
        </w:rPr>
        <w:t>en</w:t>
      </w:r>
      <w:r>
        <w:rPr/>
        <w:tab/>
        <w:t>Tissue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tissue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 </w:t>
      </w:r>
      <w:r>
        <w:rPr>
          <w:spacing w:val="-5"/>
        </w:rPr>
        <w:t>fr</w:t>
      </w:r>
      <w:r>
        <w:rPr/>
        <w:tab/>
        <w:t>5:</w:t>
      </w:r>
      <w:r>
        <w:rPr>
          <w:spacing w:val="-6"/>
        </w:rPr>
        <w:t> </w:t>
      </w:r>
      <w:r>
        <w:rPr/>
        <w:t>Determination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wet</w:t>
      </w:r>
      <w:r>
        <w:rPr>
          <w:spacing w:val="-6"/>
        </w:rPr>
        <w:t> </w:t>
      </w:r>
      <w:r>
        <w:rPr/>
        <w:t>tensile</w:t>
      </w:r>
      <w:r>
        <w:rPr>
          <w:spacing w:val="-5"/>
        </w:rPr>
        <w:t> </w:t>
      </w:r>
      <w:r>
        <w:rPr>
          <w:spacing w:val="-2"/>
        </w:rPr>
        <w:t>strength</w:t>
      </w:r>
    </w:p>
    <w:p>
      <w:pPr>
        <w:pStyle w:val="Heading3"/>
        <w:spacing w:line="209" w:lineRule="exact"/>
        <w:ind w:left="0" w:right="217"/>
        <w:jc w:val="right"/>
      </w:pPr>
      <w:r>
        <w:rPr>
          <w:spacing w:val="-10"/>
        </w:rPr>
        <w:t>C</w:t>
      </w:r>
    </w:p>
    <w:p>
      <w:pPr>
        <w:pStyle w:val="BodyText"/>
        <w:spacing w:before="12"/>
      </w:pPr>
    </w:p>
    <w:p>
      <w:pPr>
        <w:pStyle w:val="BodyText"/>
        <w:tabs>
          <w:tab w:pos="599" w:val="left" w:leader="none"/>
        </w:tabs>
        <w:spacing w:line="184" w:lineRule="auto" w:before="1"/>
        <w:ind w:left="200" w:right="838"/>
      </w:pPr>
      <w:r>
        <w:rPr>
          <w:spacing w:val="-6"/>
        </w:rPr>
        <w:t>en</w:t>
      </w:r>
      <w:r>
        <w:rPr/>
        <w:tab/>
        <w:t>Tissue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tissue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 </w:t>
      </w:r>
      <w:r>
        <w:rPr>
          <w:spacing w:val="-6"/>
        </w:rPr>
        <w:t>fr</w:t>
      </w:r>
      <w:r>
        <w:rPr/>
        <w:tab/>
        <w:t>16: Determination of optical proper-</w:t>
      </w:r>
    </w:p>
    <w:p>
      <w:pPr>
        <w:pStyle w:val="BodyText"/>
        <w:tabs>
          <w:tab w:pos="3805" w:val="left" w:leader="none"/>
        </w:tabs>
        <w:spacing w:line="184" w:lineRule="auto"/>
        <w:ind w:left="600" w:right="217"/>
      </w:pPr>
      <w:r>
        <w:rPr/>
        <w:t>ties — Diffuse reflectance method for</w:t>
        <w:tab/>
      </w:r>
      <w:r>
        <w:rPr>
          <w:spacing w:val="-10"/>
        </w:rPr>
        <w:t>B</w:t>
      </w:r>
      <w:r>
        <w:rPr/>
        <w:t> opacity (paper backing)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226" w:space="314"/>
            <w:col w:w="3633" w:space="179"/>
            <w:col w:w="1186" w:space="75"/>
            <w:col w:w="4117"/>
          </w:cols>
        </w:sectPr>
      </w:pPr>
    </w:p>
    <w:p>
      <w:pPr>
        <w:pStyle w:val="BodyText"/>
        <w:spacing w:line="225" w:lineRule="exact" w:before="137"/>
        <w:ind w:left="1740"/>
      </w:pPr>
      <w:r>
        <w:rPr>
          <w:spacing w:val="-4"/>
        </w:rPr>
        <w:t>(Revision</w:t>
      </w:r>
      <w:r>
        <w:rPr>
          <w:spacing w:val="-1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ISO/IEC</w:t>
      </w:r>
      <w:r>
        <w:rPr>
          <w:spacing w:val="-1"/>
        </w:rPr>
        <w:t> </w:t>
      </w:r>
      <w:r>
        <w:rPr>
          <w:spacing w:val="-4"/>
        </w:rPr>
        <w:t>23090-</w:t>
      </w:r>
      <w:r>
        <w:rPr>
          <w:spacing w:val="-9"/>
        </w:rPr>
        <w:t>3:2022)</w:t>
      </w:r>
    </w:p>
    <w:p>
      <w:pPr>
        <w:spacing w:line="20" w:lineRule="exact"/>
        <w:ind w:left="1408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5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3151" w:val="left" w:leader="none"/>
        </w:tabs>
        <w:spacing w:before="21"/>
        <w:ind w:left="1491"/>
      </w:pPr>
      <w:r>
        <w:rPr>
          <w:spacing w:val="-7"/>
          <w:position w:val="2"/>
          <w:sz w:val="16"/>
        </w:rPr>
        <w:t>TC</w:t>
      </w:r>
      <w:r>
        <w:rPr>
          <w:spacing w:val="-8"/>
          <w:position w:val="2"/>
          <w:sz w:val="16"/>
        </w:rPr>
        <w:t> </w:t>
      </w:r>
      <w:r>
        <w:rPr>
          <w:spacing w:val="-10"/>
          <w:position w:val="2"/>
          <w:sz w:val="16"/>
        </w:rPr>
        <w:t>8</w:t>
      </w:r>
      <w:r>
        <w:rPr>
          <w:position w:val="2"/>
          <w:sz w:val="16"/>
        </w:rPr>
        <w:tab/>
      </w:r>
      <w:r>
        <w:rPr/>
        <w:t>Ships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marine</w:t>
      </w:r>
      <w:r>
        <w:rPr>
          <w:spacing w:val="3"/>
        </w:rPr>
        <w:t> </w:t>
      </w:r>
      <w:r>
        <w:rPr>
          <w:spacing w:val="-2"/>
        </w:rPr>
        <w:t>technology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021" w:space="40"/>
            <w:col w:w="6669"/>
          </w:cols>
        </w:sectPr>
      </w:pPr>
    </w:p>
    <w:p>
      <w:pPr>
        <w:pStyle w:val="BodyText"/>
        <w:spacing w:line="184" w:lineRule="auto" w:before="94"/>
        <w:ind w:left="200"/>
      </w:pPr>
      <w:r>
        <w:rPr>
          <w:spacing w:val="-6"/>
        </w:rPr>
        <w:t>ISO/IEC</w:t>
      </w:r>
      <w:r>
        <w:rPr>
          <w:spacing w:val="-9"/>
        </w:rPr>
        <w:t> </w:t>
      </w:r>
      <w:r>
        <w:rPr>
          <w:spacing w:val="-6"/>
        </w:rPr>
        <w:t>23094-</w:t>
      </w:r>
      <w:r>
        <w:rPr/>
        <w:t> </w:t>
      </w:r>
      <w:r>
        <w:rPr>
          <w:spacing w:val="-5"/>
        </w:rPr>
        <w:t>3:2022/FDAmd</w:t>
      </w:r>
    </w:p>
    <w:p>
      <w:pPr>
        <w:pStyle w:val="BodyText"/>
        <w:spacing w:line="209" w:lineRule="exact"/>
        <w:ind w:left="200"/>
      </w:pPr>
      <w:r>
        <w:rPr>
          <w:spacing w:val="-10"/>
          <w:w w:val="145"/>
        </w:rPr>
        <w:t>1</w:t>
      </w:r>
    </w:p>
    <w:p>
      <w:pPr>
        <w:pStyle w:val="BodyText"/>
        <w:spacing w:line="184" w:lineRule="auto" w:before="74"/>
        <w:ind w:left="200"/>
      </w:pPr>
      <w:r>
        <w:rPr/>
        <w:br w:type="column"/>
      </w:r>
      <w:r>
        <w:rPr>
          <w:w w:val="105"/>
        </w:rPr>
        <w:t>Information</w:t>
      </w:r>
      <w:r>
        <w:rPr>
          <w:spacing w:val="-12"/>
          <w:w w:val="105"/>
        </w:rPr>
        <w:t> </w:t>
      </w:r>
      <w:r>
        <w:rPr>
          <w:w w:val="105"/>
        </w:rPr>
        <w:t>technology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General video coding — Part 3: Conform- </w:t>
      </w:r>
      <w:r>
        <w:rPr/>
        <w:t>ance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reference</w:t>
      </w:r>
      <w:r>
        <w:rPr>
          <w:spacing w:val="-10"/>
        </w:rPr>
        <w:t> </w:t>
      </w:r>
      <w:r>
        <w:rPr/>
        <w:t>software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low </w:t>
      </w:r>
      <w:r>
        <w:rPr>
          <w:w w:val="105"/>
        </w:rPr>
        <w:t>complexity enhancement video</w:t>
      </w:r>
    </w:p>
    <w:p>
      <w:pPr>
        <w:spacing w:line="240" w:lineRule="auto" w:before="18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85"/>
        </w:rPr>
        <w:t>2024-07-</w:t>
      </w:r>
      <w:r>
        <w:rPr>
          <w:spacing w:val="-5"/>
          <w:w w:val="85"/>
        </w:rPr>
        <w:t>22</w:t>
      </w:r>
    </w:p>
    <w:p>
      <w:pPr>
        <w:spacing w:line="201" w:lineRule="exact" w:before="0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200"/>
      </w:pPr>
      <w:r>
        <w:rPr>
          <w:spacing w:val="-5"/>
        </w:rPr>
        <w:t>24146-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184" w:lineRule="auto" w:before="19"/>
        <w:ind w:left="600" w:right="977" w:hanging="400"/>
      </w:pPr>
      <w:r>
        <w:rPr/>
        <w:br w:type="column"/>
      </w:r>
      <w:r>
        <w:rPr>
          <w:spacing w:val="-6"/>
          <w:w w:val="105"/>
        </w:rPr>
        <w:t>en</w:t>
      </w:r>
      <w:r>
        <w:rPr/>
        <w:tab/>
      </w:r>
      <w:r>
        <w:rPr>
          <w:spacing w:val="-2"/>
          <w:w w:val="105"/>
        </w:rPr>
        <w:t>Ships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marine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Ship- </w:t>
      </w:r>
      <w:r>
        <w:rPr/>
        <w:t>board</w:t>
      </w:r>
      <w:r>
        <w:rPr>
          <w:spacing w:val="4"/>
        </w:rPr>
        <w:t> </w:t>
      </w:r>
      <w:r>
        <w:rPr/>
        <w:t>waste</w:t>
      </w:r>
      <w:r>
        <w:rPr>
          <w:spacing w:val="5"/>
        </w:rPr>
        <w:t> </w:t>
      </w:r>
      <w:r>
        <w:rPr/>
        <w:t>on</w:t>
      </w:r>
      <w:r>
        <w:rPr>
          <w:spacing w:val="4"/>
        </w:rPr>
        <w:t> </w:t>
      </w:r>
      <w:r>
        <w:rPr/>
        <w:t>inland</w:t>
      </w:r>
      <w:r>
        <w:rPr>
          <w:spacing w:val="5"/>
        </w:rPr>
        <w:t> </w:t>
      </w:r>
      <w:r>
        <w:rPr/>
        <w:t>navigation</w:t>
      </w:r>
      <w:r>
        <w:rPr>
          <w:spacing w:val="4"/>
        </w:rPr>
        <w:t> </w:t>
      </w:r>
      <w:r>
        <w:rPr>
          <w:spacing w:val="-4"/>
        </w:rPr>
        <w:t>ves-</w:t>
      </w:r>
    </w:p>
    <w:p>
      <w:pPr>
        <w:pStyle w:val="BodyText"/>
        <w:tabs>
          <w:tab w:pos="3813" w:val="left" w:leader="none"/>
        </w:tabs>
        <w:spacing w:line="184" w:lineRule="auto"/>
        <w:ind w:left="600" w:right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3856199</wp:posOffset>
                </wp:positionH>
                <wp:positionV relativeFrom="paragraph">
                  <wp:posOffset>255814</wp:posOffset>
                </wp:positionV>
                <wp:extent cx="3246755" cy="3175"/>
                <wp:effectExtent l="0" t="0" r="0" b="0"/>
                <wp:wrapNone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0.1429pt;width:255.65pt;height:.25pt;mso-position-horizontal-relative:page;mso-position-vertical-relative:paragraph;z-index:15799296" id="docshapegroup156" coordorigin="6073,403" coordsize="5113,5">
                <v:line style="position:absolute" from="6073,405" to="7333,405" stroked="true" strokeweight=".25pt" strokecolor="#000000">
                  <v:stroke dashstyle="solid"/>
                </v:line>
                <v:line style="position:absolute" from="7333,405" to="7733,405" stroked="true" strokeweight=".25pt" strokecolor="#000000">
                  <v:stroke dashstyle="solid"/>
                </v:line>
                <v:line style="position:absolute" from="7733,405" to="10590,405" stroked="true" strokeweight=".25pt" strokecolor="#000000">
                  <v:stroke dashstyle="solid"/>
                </v:line>
                <v:line style="position:absolute" from="10590,405" to="11186,40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sels — Part 1: On board management</w:t>
      </w:r>
      <w:r>
        <w:rPr/>
        <w:tab/>
      </w:r>
      <w:r>
        <w:rPr>
          <w:spacing w:val="-14"/>
          <w:w w:val="105"/>
        </w:rPr>
        <w:t>E</w:t>
      </w:r>
      <w:r>
        <w:rPr>
          <w:w w:val="105"/>
        </w:rPr>
        <w:t> and</w:t>
      </w:r>
      <w:r>
        <w:rPr>
          <w:spacing w:val="-12"/>
          <w:w w:val="105"/>
        </w:rPr>
        <w:t> </w:t>
      </w:r>
      <w:r>
        <w:rPr>
          <w:w w:val="105"/>
        </w:rPr>
        <w:t>handling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5" w:equalWidth="0">
            <w:col w:w="1242" w:space="298"/>
            <w:col w:w="2573" w:space="65"/>
            <w:col w:w="995" w:space="179"/>
            <w:col w:w="1144" w:space="117"/>
            <w:col w:w="4117"/>
          </w:cols>
        </w:sectPr>
      </w:pPr>
    </w:p>
    <w:p>
      <w:pPr>
        <w:pStyle w:val="BodyText"/>
        <w:spacing w:line="193" w:lineRule="exact"/>
        <w:ind w:left="1740"/>
      </w:pPr>
      <w:r>
        <w:rPr/>
        <w:t>coding</w:t>
      </w:r>
      <w:r>
        <w:rPr>
          <w:spacing w:val="13"/>
        </w:rPr>
        <w:t> </w:t>
      </w:r>
      <w:r>
        <w:rPr/>
        <w:t>—</w:t>
      </w:r>
      <w:r>
        <w:rPr>
          <w:spacing w:val="14"/>
        </w:rPr>
        <w:t> </w:t>
      </w:r>
      <w:r>
        <w:rPr/>
        <w:t>Amendment</w:t>
      </w:r>
      <w:r>
        <w:rPr>
          <w:spacing w:val="14"/>
        </w:rPr>
        <w:t> </w:t>
      </w:r>
      <w:r>
        <w:rPr/>
        <w:t>1:</w:t>
      </w:r>
      <w:r>
        <w:rPr>
          <w:spacing w:val="14"/>
        </w:rPr>
        <w:t> </w:t>
      </w:r>
      <w:r>
        <w:rPr>
          <w:spacing w:val="-2"/>
        </w:rPr>
        <w:t>Updated</w:t>
      </w:r>
    </w:p>
    <w:p>
      <w:pPr>
        <w:pStyle w:val="Heading2"/>
        <w:tabs>
          <w:tab w:pos="3128" w:val="left" w:leader="none"/>
        </w:tabs>
        <w:spacing w:line="193" w:lineRule="exact"/>
        <w:ind w:left="1468"/>
      </w:pPr>
      <w:r>
        <w:rPr/>
        <w:br w:type="column"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10</w:t>
      </w:r>
      <w:r>
        <w:rPr/>
        <w:tab/>
        <w:t>Technical</w:t>
      </w:r>
      <w:r>
        <w:rPr>
          <w:spacing w:val="-4"/>
        </w:rPr>
        <w:t> </w:t>
      </w:r>
      <w:r>
        <w:rPr/>
        <w:t>product</w:t>
      </w:r>
      <w:r>
        <w:rPr>
          <w:spacing w:val="-4"/>
        </w:rPr>
        <w:t> </w:t>
      </w:r>
      <w:r>
        <w:rPr>
          <w:spacing w:val="-2"/>
        </w:rPr>
        <w:t>documentation</w:t>
      </w:r>
    </w:p>
    <w:p>
      <w:pPr>
        <w:spacing w:after="0" w:line="193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044" w:space="40"/>
            <w:col w:w="6646"/>
          </w:cols>
        </w:sectPr>
      </w:pPr>
    </w:p>
    <w:p>
      <w:pPr>
        <w:pStyle w:val="BodyText"/>
        <w:spacing w:before="222"/>
      </w:pPr>
    </w:p>
    <w:p>
      <w:pPr>
        <w:pStyle w:val="Heading3"/>
        <w:spacing w:line="184" w:lineRule="auto"/>
        <w:ind w:right="37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FDIS</w:t>
      </w:r>
      <w:r>
        <w:rPr/>
        <w:t> </w:t>
      </w:r>
      <w:r>
        <w:rPr>
          <w:spacing w:val="-4"/>
        </w:rPr>
        <w:t>8506</w:t>
      </w:r>
    </w:p>
    <w:p>
      <w:pPr>
        <w:pStyle w:val="BodyText"/>
        <w:spacing w:line="184" w:lineRule="auto" w:before="19"/>
        <w:ind w:left="200"/>
      </w:pPr>
      <w:r>
        <w:rPr/>
        <w:br w:type="column"/>
      </w:r>
      <w:r>
        <w:rPr/>
        <w:t>conformance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reference </w:t>
      </w:r>
      <w:r>
        <w:rPr>
          <w:spacing w:val="-2"/>
        </w:rPr>
        <w:t>software</w:t>
      </w:r>
    </w:p>
    <w:p>
      <w:pPr>
        <w:pStyle w:val="BodyText"/>
        <w:spacing w:line="184" w:lineRule="auto" w:before="68"/>
        <w:ind w:left="200"/>
      </w:pPr>
      <w:r>
        <w:rPr>
          <w:w w:val="105"/>
        </w:rPr>
        <w:t>Information technology — Au- </w:t>
      </w:r>
      <w:r>
        <w:rPr/>
        <w:t>tomatic</w:t>
      </w:r>
      <w:r>
        <w:rPr>
          <w:spacing w:val="-6"/>
        </w:rPr>
        <w:t> </w:t>
      </w:r>
      <w:r>
        <w:rPr/>
        <w:t>identification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cap-</w:t>
      </w:r>
    </w:p>
    <w:p>
      <w:pPr>
        <w:pStyle w:val="BodyText"/>
        <w:tabs>
          <w:tab w:pos="1259" w:val="left" w:leader="none"/>
        </w:tabs>
        <w:spacing w:line="221" w:lineRule="exact" w:before="95"/>
        <w:ind w:right="67"/>
        <w:jc w:val="right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22014:2024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21" w:lineRule="exact"/>
        <w:jc w:val="right"/>
      </w:pPr>
      <w:r>
        <w:rPr>
          <w:spacing w:val="-5"/>
          <w:w w:val="105"/>
        </w:rPr>
        <w:t>en</w:t>
      </w:r>
    </w:p>
    <w:p>
      <w:pPr>
        <w:pStyle w:val="BodyText"/>
        <w:spacing w:line="184" w:lineRule="auto" w:before="135"/>
        <w:ind w:left="191" w:right="592"/>
      </w:pPr>
      <w:r>
        <w:rPr/>
        <w:br w:type="column"/>
      </w:r>
      <w:r>
        <w:rPr/>
        <w:t>Library</w:t>
      </w:r>
      <w:r>
        <w:rPr>
          <w:spacing w:val="-11"/>
        </w:rPr>
        <w:t> </w:t>
      </w:r>
      <w:r>
        <w:rPr/>
        <w:t>objects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architecture,</w:t>
      </w:r>
      <w:r>
        <w:rPr>
          <w:spacing w:val="-11"/>
        </w:rPr>
        <w:t> </w:t>
      </w:r>
      <w:r>
        <w:rPr/>
        <w:t>engi- neering, construction and use</w:t>
      </w:r>
    </w:p>
    <w:p>
      <w:pPr>
        <w:spacing w:line="209" w:lineRule="exact" w:before="0"/>
        <w:ind w:left="0" w:right="217" w:firstLine="0"/>
        <w:jc w:val="right"/>
        <w:rPr>
          <w:sz w:val="16"/>
        </w:rPr>
      </w:pPr>
      <w:r>
        <w:rPr>
          <w:spacing w:val="-10"/>
          <w:sz w:val="16"/>
        </w:rPr>
        <w:t>F</w:t>
      </w:r>
    </w:p>
    <w:p>
      <w:pPr>
        <w:spacing w:after="0" w:line="209" w:lineRule="exact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  <w:cols w:num="4" w:equalWidth="0">
            <w:col w:w="1068" w:space="472"/>
            <w:col w:w="2613" w:space="1199"/>
            <w:col w:w="1629" w:space="40"/>
            <w:col w:w="3709"/>
          </w:cols>
        </w:sectPr>
      </w:pPr>
    </w:p>
    <w:p>
      <w:pPr>
        <w:pStyle w:val="BodyText"/>
        <w:spacing w:before="241"/>
      </w:pPr>
    </w:p>
    <w:p>
      <w:pPr>
        <w:spacing w:line="184" w:lineRule="auto" w:before="0"/>
        <w:ind w:left="200" w:right="38" w:firstLine="0"/>
        <w:jc w:val="left"/>
        <w:rPr>
          <w:sz w:val="16"/>
        </w:rPr>
      </w:pPr>
      <w:r>
        <w:rPr>
          <w:spacing w:val="-4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PRF</w:t>
      </w:r>
      <w:r>
        <w:rPr>
          <w:sz w:val="16"/>
        </w:rPr>
        <w:t> </w:t>
      </w:r>
      <w:r>
        <w:rPr>
          <w:spacing w:val="-2"/>
          <w:sz w:val="16"/>
        </w:rPr>
        <w:t>23773-1</w:t>
      </w:r>
    </w:p>
    <w:p>
      <w:pPr>
        <w:pStyle w:val="BodyText"/>
        <w:spacing w:before="222"/>
      </w:pPr>
    </w:p>
    <w:p>
      <w:pPr>
        <w:spacing w:line="184" w:lineRule="auto" w:before="0"/>
        <w:ind w:left="200" w:right="38" w:firstLine="0"/>
        <w:jc w:val="left"/>
        <w:rPr>
          <w:sz w:val="16"/>
        </w:rPr>
      </w:pPr>
      <w:r>
        <w:rPr>
          <w:spacing w:val="-4"/>
          <w:sz w:val="16"/>
        </w:rPr>
        <w:t>ISO/IEC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PRF</w:t>
      </w:r>
      <w:r>
        <w:rPr>
          <w:sz w:val="16"/>
        </w:rPr>
        <w:t> </w:t>
      </w:r>
      <w:r>
        <w:rPr>
          <w:spacing w:val="-2"/>
          <w:sz w:val="16"/>
        </w:rPr>
        <w:t>23773-2</w:t>
      </w:r>
    </w:p>
    <w:p>
      <w:pPr>
        <w:pStyle w:val="BodyText"/>
        <w:spacing w:line="184" w:lineRule="auto" w:before="19"/>
        <w:ind w:left="200"/>
      </w:pPr>
      <w:r>
        <w:rPr/>
        <w:br w:type="column"/>
      </w:r>
      <w:r>
        <w:rPr/>
        <w:t>ture technology — AIDC </w:t>
      </w:r>
      <w:r>
        <w:rPr/>
        <w:t>applica- tion in industrial construction</w:t>
      </w:r>
    </w:p>
    <w:p>
      <w:pPr>
        <w:pStyle w:val="BodyText"/>
        <w:spacing w:line="184" w:lineRule="auto" w:before="88"/>
        <w:ind w:left="200"/>
      </w:pPr>
      <w:r>
        <w:rPr>
          <w:w w:val="105"/>
        </w:rPr>
        <w:t>Information technology — User </w:t>
      </w:r>
      <w:r>
        <w:rPr/>
        <w:t>interfaces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automatic</w:t>
      </w:r>
      <w:r>
        <w:rPr>
          <w:spacing w:val="-10"/>
        </w:rPr>
        <w:t> </w:t>
      </w:r>
      <w:r>
        <w:rPr/>
        <w:t>simultane- </w:t>
      </w:r>
      <w:r>
        <w:rPr>
          <w:w w:val="105"/>
        </w:rPr>
        <w:t>ous</w:t>
      </w:r>
      <w:r>
        <w:rPr>
          <w:spacing w:val="-12"/>
          <w:w w:val="105"/>
        </w:rPr>
        <w:t> </w:t>
      </w:r>
      <w:r>
        <w:rPr>
          <w:w w:val="105"/>
        </w:rPr>
        <w:t>interpretation</w:t>
      </w:r>
      <w:r>
        <w:rPr>
          <w:spacing w:val="-11"/>
          <w:w w:val="105"/>
        </w:rPr>
        <w:t> </w:t>
      </w:r>
      <w:r>
        <w:rPr>
          <w:w w:val="105"/>
        </w:rPr>
        <w:t>systems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Part 1:</w:t>
      </w:r>
      <w:r>
        <w:rPr>
          <w:spacing w:val="-12"/>
          <w:w w:val="105"/>
        </w:rPr>
        <w:t> </w:t>
      </w:r>
      <w:r>
        <w:rPr>
          <w:w w:val="105"/>
        </w:rPr>
        <w:t>General</w:t>
      </w:r>
    </w:p>
    <w:p>
      <w:pPr>
        <w:pStyle w:val="BodyText"/>
        <w:spacing w:line="184" w:lineRule="auto" w:before="67"/>
        <w:ind w:left="200"/>
      </w:pPr>
      <w:r>
        <w:rPr/>
        <w:t>Information technology — User interfaces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automatic</w:t>
      </w:r>
      <w:r>
        <w:rPr>
          <w:spacing w:val="-10"/>
        </w:rPr>
        <w:t> </w:t>
      </w:r>
      <w:r>
        <w:rPr/>
        <w:t>simultane- ous interpretation systems — Part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w w:val="85"/>
        </w:rPr>
        <w:t>2024-07-</w:t>
      </w:r>
      <w:r>
        <w:rPr>
          <w:spacing w:val="-5"/>
          <w:w w:val="85"/>
        </w:rPr>
        <w:t>24</w:t>
      </w:r>
    </w:p>
    <w:p>
      <w:pPr>
        <w:spacing w:line="240" w:lineRule="auto" w:before="10" w:after="24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577" name="Group 5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7" name="Group 57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78" name="Graphic 57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5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</w:rPr>
        <w:t>Steel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11772:2024</w:t>
      </w:r>
      <w:r>
        <w:rPr/>
        <w:tab/>
      </w:r>
      <w:r>
        <w:rPr>
          <w:spacing w:val="-5"/>
        </w:rPr>
        <w:t>en</w:t>
      </w:r>
      <w:r>
        <w:rPr/>
        <w:tab/>
        <w:t>Hot-rolled</w:t>
      </w:r>
      <w:r>
        <w:rPr>
          <w:spacing w:val="5"/>
        </w:rPr>
        <w:t> </w:t>
      </w:r>
      <w:r>
        <w:rPr/>
        <w:t>longitudinally</w:t>
      </w:r>
      <w:r>
        <w:rPr>
          <w:spacing w:val="6"/>
        </w:rPr>
        <w:t> </w:t>
      </w:r>
      <w:r>
        <w:rPr/>
        <w:t>profiled</w:t>
      </w:r>
      <w:r>
        <w:rPr>
          <w:spacing w:val="6"/>
        </w:rPr>
        <w:t> </w:t>
      </w:r>
      <w:r>
        <w:rPr>
          <w:spacing w:val="-2"/>
        </w:rPr>
        <w:t>steel</w:t>
      </w:r>
    </w:p>
    <w:p>
      <w:pPr>
        <w:pStyle w:val="BodyText"/>
        <w:spacing w:line="192" w:lineRule="exact"/>
        <w:ind w:left="1860"/>
      </w:pPr>
      <w:r>
        <w:rPr>
          <w:spacing w:val="-2"/>
          <w:w w:val="105"/>
        </w:rPr>
        <w:t>plate</w:t>
      </w:r>
    </w:p>
    <w:p>
      <w:pPr>
        <w:spacing w:line="221" w:lineRule="exact" w:before="0"/>
        <w:ind w:left="0" w:right="217" w:firstLine="0"/>
        <w:jc w:val="right"/>
        <w:rPr>
          <w:sz w:val="16"/>
        </w:rPr>
      </w:pPr>
      <w:r>
        <w:rPr>
          <w:spacing w:val="-10"/>
          <w:sz w:val="16"/>
        </w:rPr>
        <w:t>C</w:t>
      </w:r>
    </w:p>
    <w:p>
      <w:pPr>
        <w:pStyle w:val="BodyText"/>
        <w:spacing w:before="1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3856199</wp:posOffset>
                </wp:positionH>
                <wp:positionV relativeFrom="paragraph">
                  <wp:posOffset>122618</wp:posOffset>
                </wp:positionV>
                <wp:extent cx="3246755" cy="3175"/>
                <wp:effectExtent l="0" t="0" r="0" b="0"/>
                <wp:wrapTopAndBottom/>
                <wp:docPr id="582" name="Group 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2" name="Group 58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54987pt;width:255.65pt;height:.25pt;mso-position-horizontal-relative:page;mso-position-vertical-relative:paragraph;z-index:-15661056;mso-wrap-distance-left:0;mso-wrap-distance-right:0" id="docshapegroup158" coordorigin="6073,193" coordsize="5113,5">
                <v:line style="position:absolute" from="6073,196" to="7333,196" stroked="true" strokeweight=".25pt" strokecolor="#000000">
                  <v:stroke dashstyle="solid"/>
                </v:line>
                <v:line style="position:absolute" from="7333,196" to="7733,196" stroked="true" strokeweight=".25pt" strokecolor="#000000">
                  <v:stroke dashstyle="solid"/>
                </v:line>
                <v:line style="position:absolute" from="7733,196" to="10590,196" stroked="true" strokeweight=".25pt" strokecolor="#000000">
                  <v:stroke dashstyle="solid"/>
                </v:line>
                <v:line style="position:absolute" from="10590,196" to="11186,196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859" w:val="left" w:leader="none"/>
        </w:tabs>
        <w:spacing w:before="18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20</w:t>
      </w:r>
      <w:r>
        <w:rPr/>
        <w:tab/>
        <w:t>Aircraft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space</w:t>
      </w:r>
      <w:r>
        <w:rPr>
          <w:spacing w:val="-5"/>
        </w:rPr>
        <w:t> </w:t>
      </w:r>
      <w:r>
        <w:rPr>
          <w:spacing w:val="-2"/>
        </w:rPr>
        <w:t>vehicles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6397:2024</w:t>
      </w:r>
      <w:r>
        <w:rPr/>
        <w:tab/>
      </w:r>
      <w:r>
        <w:rPr>
          <w:spacing w:val="-5"/>
        </w:rPr>
        <w:t>en</w:t>
      </w:r>
      <w:r>
        <w:rPr/>
        <w:tab/>
        <w:t>Aerospace</w:t>
      </w:r>
      <w:r>
        <w:rPr>
          <w:spacing w:val="-6"/>
        </w:rPr>
        <w:t> </w:t>
      </w:r>
      <w:r>
        <w:rPr/>
        <w:t>—</w:t>
      </w:r>
      <w:r>
        <w:rPr>
          <w:spacing w:val="-12"/>
        </w:rPr>
        <w:t> </w:t>
      </w:r>
      <w:r>
        <w:rPr/>
        <w:t>Test</w:t>
      </w:r>
      <w:r>
        <w:rPr>
          <w:spacing w:val="-6"/>
        </w:rPr>
        <w:t> </w:t>
      </w:r>
      <w:r>
        <w:rPr/>
        <w:t>bolts,</w:t>
      </w:r>
      <w:r>
        <w:rPr>
          <w:spacing w:val="-5"/>
        </w:rPr>
        <w:t> </w:t>
      </w:r>
      <w:r>
        <w:rPr>
          <w:spacing w:val="-2"/>
        </w:rPr>
        <w:t>hexagonal</w:t>
      </w:r>
    </w:p>
    <w:p>
      <w:pPr>
        <w:pStyle w:val="BodyText"/>
        <w:spacing w:line="142" w:lineRule="exact"/>
        <w:ind w:left="1860"/>
      </w:pPr>
      <w:r>
        <w:rPr/>
        <w:t>head,</w:t>
      </w:r>
      <w:r>
        <w:rPr>
          <w:spacing w:val="1"/>
        </w:rPr>
        <w:t> </w:t>
      </w:r>
      <w:r>
        <w:rPr/>
        <w:t>metallic</w:t>
      </w:r>
      <w:r>
        <w:rPr>
          <w:spacing w:val="1"/>
        </w:rPr>
        <w:t> </w:t>
      </w:r>
      <w:r>
        <w:rPr/>
        <w:t>material,</w:t>
      </w:r>
      <w:r>
        <w:rPr>
          <w:spacing w:val="2"/>
        </w:rPr>
        <w:t> </w:t>
      </w:r>
      <w:r>
        <w:rPr/>
        <w:t>coated</w:t>
      </w:r>
      <w:r>
        <w:rPr>
          <w:spacing w:val="1"/>
        </w:rPr>
        <w:t> </w:t>
      </w:r>
      <w:r>
        <w:rPr>
          <w:spacing w:val="-5"/>
        </w:rPr>
        <w:t>or</w:t>
      </w:r>
    </w:p>
    <w:p>
      <w:pPr>
        <w:spacing w:after="0" w:line="142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016" w:space="524"/>
            <w:col w:w="2570" w:space="68"/>
            <w:col w:w="995" w:space="179"/>
            <w:col w:w="5378"/>
          </w:cols>
        </w:sectPr>
      </w:pPr>
    </w:p>
    <w:p>
      <w:pPr>
        <w:pStyle w:val="BodyText"/>
        <w:spacing w:before="241"/>
      </w:pPr>
    </w:p>
    <w:p>
      <w:pPr>
        <w:pStyle w:val="Heading3"/>
        <w:spacing w:line="184" w:lineRule="auto"/>
        <w:ind w:right="38"/>
      </w:pPr>
      <w:r>
        <w:rPr>
          <w:spacing w:val="-4"/>
        </w:rPr>
        <w:t>ISO/IEC</w:t>
      </w:r>
      <w:r>
        <w:rPr>
          <w:spacing w:val="-9"/>
        </w:rPr>
        <w:t> </w:t>
      </w:r>
      <w:r>
        <w:rPr>
          <w:spacing w:val="-4"/>
        </w:rPr>
        <w:t>PRF</w:t>
      </w:r>
      <w:r>
        <w:rPr/>
        <w:t> </w:t>
      </w:r>
      <w:r>
        <w:rPr>
          <w:spacing w:val="-4"/>
        </w:rPr>
        <w:t>5152</w:t>
      </w:r>
    </w:p>
    <w:p>
      <w:pPr>
        <w:pStyle w:val="BodyText"/>
        <w:spacing w:line="184" w:lineRule="auto" w:before="19"/>
        <w:ind w:left="200" w:right="38"/>
        <w:jc w:val="both"/>
      </w:pPr>
      <w:r>
        <w:rPr/>
        <w:br w:type="column"/>
      </w:r>
      <w:r>
        <w:rPr/>
        <w:t>2:</w:t>
      </w:r>
      <w:r>
        <w:rPr>
          <w:spacing w:val="-9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functional </w:t>
      </w:r>
      <w:r>
        <w:rPr>
          <w:spacing w:val="-2"/>
        </w:rPr>
        <w:t>description</w:t>
      </w:r>
    </w:p>
    <w:p>
      <w:pPr>
        <w:pStyle w:val="BodyText"/>
        <w:spacing w:line="184" w:lineRule="auto" w:before="87"/>
        <w:ind w:left="200" w:right="45"/>
        <w:jc w:val="both"/>
      </w:pPr>
      <w:r>
        <w:rPr/>
        <w:t>Information technology — </w:t>
      </w:r>
      <w:r>
        <w:rPr/>
        <w:t>Bio- metric performance estimation </w:t>
      </w:r>
      <w:r>
        <w:rPr>
          <w:spacing w:val="-2"/>
          <w:w w:val="105"/>
        </w:rPr>
        <w:t>methodologies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using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statistical models</w:t>
      </w:r>
    </w:p>
    <w:p>
      <w:pPr>
        <w:spacing w:line="240" w:lineRule="auto" w:before="24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spacing w:line="221" w:lineRule="exact" w:before="1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14085-</w:t>
      </w:r>
      <w:r>
        <w:rPr>
          <w:spacing w:val="-2"/>
        </w:rPr>
        <w:t>3:2024</w:t>
      </w:r>
    </w:p>
    <w:p>
      <w:pPr>
        <w:pStyle w:val="BodyText"/>
        <w:tabs>
          <w:tab w:pos="3794" w:val="left" w:leader="none"/>
        </w:tabs>
        <w:spacing w:before="21"/>
        <w:ind w:left="600"/>
      </w:pPr>
      <w:r>
        <w:rPr/>
        <w:br w:type="column"/>
      </w:r>
      <w:r>
        <w:rPr>
          <w:spacing w:val="-2"/>
        </w:rPr>
        <w:t>uncoated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599" w:val="left" w:leader="none"/>
        </w:tabs>
        <w:spacing w:line="221" w:lineRule="exact" w:before="223"/>
        <w:ind w:left="200"/>
      </w:pPr>
      <w:r>
        <w:rPr>
          <w:spacing w:val="-5"/>
        </w:rPr>
        <w:t>fr</w:t>
      </w:r>
      <w:r>
        <w:rPr/>
        <w:tab/>
        <w:t>Aerospace</w:t>
      </w:r>
      <w:r>
        <w:rPr>
          <w:spacing w:val="-5"/>
        </w:rPr>
        <w:t> </w:t>
      </w:r>
      <w:r>
        <w:rPr/>
        <w:t>series</w:t>
      </w:r>
      <w:r>
        <w:rPr>
          <w:spacing w:val="-5"/>
        </w:rPr>
        <w:t> </w:t>
      </w:r>
      <w:r>
        <w:rPr/>
        <w:t>—</w:t>
      </w:r>
      <w:r>
        <w:rPr>
          <w:spacing w:val="-12"/>
        </w:rPr>
        <w:t> </w:t>
      </w:r>
      <w:r>
        <w:rPr/>
        <w:t>Test</w:t>
      </w:r>
      <w:r>
        <w:rPr>
          <w:spacing w:val="-5"/>
        </w:rPr>
        <w:t> </w:t>
      </w:r>
      <w:r>
        <w:rPr/>
        <w:t>methods</w:t>
      </w:r>
      <w:r>
        <w:rPr>
          <w:spacing w:val="-5"/>
        </w:rPr>
        <w:t> for</w:t>
      </w:r>
    </w:p>
    <w:p>
      <w:pPr>
        <w:pStyle w:val="BodyText"/>
        <w:tabs>
          <w:tab w:pos="599" w:val="left" w:leader="none"/>
        </w:tabs>
        <w:spacing w:line="192" w:lineRule="exact"/>
        <w:ind w:left="200"/>
      </w:pPr>
      <w:r>
        <w:rPr>
          <w:spacing w:val="-5"/>
        </w:rPr>
        <w:t>en</w:t>
      </w:r>
      <w:r>
        <w:rPr/>
        <w:tab/>
        <w:t>hydraulic</w:t>
      </w:r>
      <w:r>
        <w:rPr>
          <w:spacing w:val="-4"/>
        </w:rPr>
        <w:t> </w:t>
      </w:r>
      <w:r>
        <w:rPr/>
        <w:t>filter</w:t>
      </w:r>
      <w:r>
        <w:rPr>
          <w:spacing w:val="-4"/>
        </w:rPr>
        <w:t> </w:t>
      </w:r>
      <w:r>
        <w:rPr/>
        <w:t>elements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3:</w:t>
      </w:r>
      <w:r>
        <w:rPr>
          <w:spacing w:val="-4"/>
        </w:rPr>
        <w:t> </w:t>
      </w:r>
      <w:r>
        <w:rPr>
          <w:spacing w:val="-2"/>
        </w:rPr>
        <w:t>Filtra-</w:t>
      </w:r>
    </w:p>
    <w:p>
      <w:pPr>
        <w:pStyle w:val="BodyText"/>
        <w:tabs>
          <w:tab w:pos="3814" w:val="left" w:leader="none"/>
        </w:tabs>
        <w:spacing w:line="221" w:lineRule="exact"/>
        <w:ind w:left="600"/>
      </w:pPr>
      <w:r>
        <w:rPr/>
        <w:t>tion</w:t>
      </w:r>
      <w:r>
        <w:rPr>
          <w:spacing w:val="-1"/>
        </w:rPr>
        <w:t> </w:t>
      </w:r>
      <w:r>
        <w:rPr/>
        <w:t>efficiency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retention</w:t>
      </w:r>
      <w:r>
        <w:rPr>
          <w:spacing w:val="-1"/>
        </w:rPr>
        <w:t> </w:t>
      </w:r>
      <w:r>
        <w:rPr>
          <w:spacing w:val="-2"/>
        </w:rPr>
        <w:t>capacity</w:t>
      </w:r>
      <w:r>
        <w:rPr/>
        <w:tab/>
      </w:r>
      <w:r>
        <w:rPr>
          <w:spacing w:val="-10"/>
        </w:rPr>
        <w:t>F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016" w:space="524"/>
            <w:col w:w="2324" w:space="1488"/>
            <w:col w:w="1144" w:space="117"/>
            <w:col w:w="4117"/>
          </w:cols>
        </w:sectPr>
      </w:pPr>
    </w:p>
    <w:p>
      <w:pPr>
        <w:pStyle w:val="Heading3"/>
        <w:spacing w:line="184" w:lineRule="auto" w:before="88"/>
        <w:ind w:right="38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FDIS</w:t>
      </w:r>
      <w:r>
        <w:rPr/>
        <w:t> </w:t>
      </w:r>
      <w:r>
        <w:rPr>
          <w:spacing w:val="-2"/>
        </w:rPr>
        <w:t>29794-4</w:t>
      </w:r>
    </w:p>
    <w:p>
      <w:pPr>
        <w:pStyle w:val="BodyText"/>
        <w:spacing w:line="184" w:lineRule="auto" w:before="88"/>
        <w:ind w:left="200" w:right="1036"/>
      </w:pPr>
      <w:r>
        <w:rPr/>
        <w:br w:type="column"/>
      </w:r>
      <w:r>
        <w:rPr/>
        <w:t>Information technology — </w:t>
      </w:r>
      <w:r>
        <w:rPr/>
        <w:t>Biomet- ric sample quality — Part 4: Finger</w:t>
      </w:r>
    </w:p>
    <w:p>
      <w:pPr>
        <w:pStyle w:val="BodyText"/>
        <w:tabs>
          <w:tab w:pos="3592" w:val="right" w:leader="none"/>
        </w:tabs>
        <w:spacing w:line="209" w:lineRule="exact"/>
        <w:ind w:left="200"/>
      </w:pPr>
      <w:r>
        <w:rPr/>
        <w:t>image</w:t>
      </w:r>
      <w:r>
        <w:rPr>
          <w:spacing w:val="14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2"/>
        </w:rPr>
        <w:t>2024-</w:t>
      </w:r>
      <w:r>
        <w:rPr/>
        <w:t>07-</w:t>
      </w:r>
      <w:r>
        <w:rPr>
          <w:w w:val="70"/>
        </w:rPr>
        <w:t>04</w:t>
      </w:r>
    </w:p>
    <w:p>
      <w:pPr>
        <w:pStyle w:val="BodyText"/>
        <w:spacing w:before="142"/>
        <w:ind w:left="200"/>
      </w:pPr>
      <w:r>
        <w:rPr>
          <w:spacing w:val="-2"/>
        </w:rPr>
        <w:t>(Revision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ISO/IEC</w:t>
      </w:r>
      <w:r>
        <w:rPr>
          <w:spacing w:val="-3"/>
        </w:rPr>
        <w:t> </w:t>
      </w:r>
      <w:r>
        <w:rPr>
          <w:spacing w:val="-2"/>
        </w:rPr>
        <w:t>29794-4:2017)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90"/>
        <w:ind w:left="200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9621:2024</w:t>
      </w:r>
      <w:r>
        <w:rPr/>
        <w:tab/>
      </w:r>
      <w:r>
        <w:rPr>
          <w:spacing w:val="-5"/>
        </w:rPr>
        <w:t>en</w:t>
      </w:r>
      <w:r>
        <w:rPr/>
        <w:tab/>
        <w:t>Space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Methods to</w:t>
      </w:r>
      <w:r>
        <w:rPr>
          <w:spacing w:val="-1"/>
        </w:rPr>
        <w:t> </w:t>
      </w:r>
      <w:r>
        <w:rPr>
          <w:spacing w:val="-2"/>
        </w:rPr>
        <w:t>decide</w:t>
      </w:r>
    </w:p>
    <w:p>
      <w:pPr>
        <w:pStyle w:val="BodyText"/>
        <w:tabs>
          <w:tab w:pos="5059" w:val="left" w:leader="none"/>
        </w:tabs>
        <w:spacing w:line="184" w:lineRule="auto" w:before="11"/>
        <w:ind w:left="1860" w:right="217"/>
      </w:pPr>
      <w:r>
        <w:rPr/>
        <w:t>thermal vacuum test cycles of recurring production according to precipitation</w:t>
        <w:tab/>
      </w:r>
      <w:r>
        <w:rPr>
          <w:spacing w:val="-10"/>
        </w:rPr>
        <w:t>C</w:t>
      </w:r>
      <w:r>
        <w:rPr/>
        <w:t> efficiency and reliability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587" name="Group 5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7" name="Group 58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88" name="Graphic 58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59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2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22</w:t>
      </w:r>
      <w:r>
        <w:rPr/>
        <w:tab/>
        <w:t>Road</w:t>
      </w:r>
      <w:r>
        <w:rPr>
          <w:spacing w:val="-6"/>
        </w:rPr>
        <w:t> </w:t>
      </w:r>
      <w:r>
        <w:rPr>
          <w:spacing w:val="-2"/>
        </w:rPr>
        <w:t>vehicles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068" w:space="472"/>
            <w:col w:w="3633" w:space="179"/>
            <w:col w:w="5378"/>
          </w:cols>
        </w:sectPr>
      </w:pPr>
    </w:p>
    <w:p>
      <w:pPr>
        <w:pStyle w:val="Heading3"/>
        <w:spacing w:line="221" w:lineRule="exact" w:before="21"/>
        <w:ind w:left="5552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5552"/>
      </w:pPr>
      <w:r>
        <w:rPr>
          <w:spacing w:val="-2"/>
        </w:rPr>
        <w:t>11898-</w:t>
      </w:r>
      <w:r>
        <w:rPr>
          <w:spacing w:val="-4"/>
        </w:rPr>
        <w:t>1:2024</w:t>
      </w:r>
    </w:p>
    <w:p>
      <w:pPr>
        <w:pStyle w:val="BodyText"/>
        <w:tabs>
          <w:tab w:pos="716" w:val="left" w:leader="none"/>
        </w:tabs>
        <w:spacing w:line="184" w:lineRule="auto" w:before="61"/>
        <w:ind w:left="716" w:right="851" w:hanging="400"/>
      </w:pPr>
      <w:r>
        <w:rPr/>
        <w:br w:type="column"/>
      </w: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Road vehicles — Controller area net- </w:t>
      </w:r>
      <w:r>
        <w:rPr/>
        <w:t>work</w:t>
      </w:r>
      <w:r>
        <w:rPr>
          <w:spacing w:val="-3"/>
        </w:rPr>
        <w:t> </w:t>
      </w:r>
      <w:r>
        <w:rPr/>
        <w:t>(CAN)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link</w:t>
      </w:r>
      <w:r>
        <w:rPr>
          <w:spacing w:val="-3"/>
        </w:rPr>
        <w:t> </w:t>
      </w:r>
      <w:r>
        <w:rPr/>
        <w:t>layer</w:t>
      </w:r>
      <w:r>
        <w:rPr>
          <w:spacing w:val="-3"/>
        </w:rPr>
        <w:t> </w:t>
      </w:r>
      <w:r>
        <w:rPr/>
        <w:t>and</w:t>
      </w:r>
    </w:p>
    <w:p>
      <w:pPr>
        <w:pStyle w:val="BodyText"/>
        <w:tabs>
          <w:tab w:pos="3905" w:val="left" w:leader="none"/>
        </w:tabs>
        <w:spacing w:line="209" w:lineRule="exact"/>
        <w:ind w:left="716"/>
      </w:pPr>
      <w:r>
        <w:rPr/>
        <w:t>physical</w:t>
      </w:r>
      <w:r>
        <w:rPr>
          <w:spacing w:val="10"/>
        </w:rPr>
        <w:t> </w:t>
      </w:r>
      <w:r>
        <w:rPr/>
        <w:t>coding</w:t>
      </w:r>
      <w:r>
        <w:rPr>
          <w:spacing w:val="10"/>
        </w:rPr>
        <w:t> </w:t>
      </w:r>
      <w:r>
        <w:rPr>
          <w:spacing w:val="-2"/>
        </w:rPr>
        <w:t>sublayer</w:t>
      </w:r>
      <w:r>
        <w:rPr/>
        <w:tab/>
      </w:r>
      <w:r>
        <w:rPr>
          <w:spacing w:val="-10"/>
        </w:rPr>
        <w:t>H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6456" w:space="40"/>
            <w:col w:w="4234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1"/>
        <w:spacing w:line="615" w:lineRule="exact" w:before="5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508000</wp:posOffset>
                </wp:positionH>
                <wp:positionV relativeFrom="paragraph">
                  <wp:posOffset>342038</wp:posOffset>
                </wp:positionV>
                <wp:extent cx="3145155" cy="1270"/>
                <wp:effectExtent l="0" t="0" r="0" b="0"/>
                <wp:wrapNone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314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155" h="0">
                              <a:moveTo>
                                <a:pt x="0" y="0"/>
                              </a:moveTo>
                              <a:lnTo>
                                <a:pt x="31450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40pt,26.932186pt" to="287.64pt,26.932186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508000</wp:posOffset>
                </wp:positionH>
                <wp:positionV relativeFrom="paragraph">
                  <wp:posOffset>704138</wp:posOffset>
                </wp:positionV>
                <wp:extent cx="3145155" cy="1270"/>
                <wp:effectExtent l="0" t="0" r="0" b="0"/>
                <wp:wrapNone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314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155" h="0">
                              <a:moveTo>
                                <a:pt x="0" y="0"/>
                              </a:moveTo>
                              <a:lnTo>
                                <a:pt x="31450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760" from="40pt,55.443985pt" to="287.64pt,55.443985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w:t>Standards</w:t>
      </w:r>
      <w:r>
        <w:rPr>
          <w:spacing w:val="4"/>
        </w:rPr>
        <w:t> </w:t>
      </w:r>
      <w:r>
        <w:rPr>
          <w:spacing w:val="-2"/>
        </w:rPr>
        <w:t>published</w:t>
      </w:r>
    </w:p>
    <w:p>
      <w:pPr>
        <w:spacing w:line="221" w:lineRule="exact" w:before="80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11452-</w:t>
      </w:r>
      <w:r>
        <w:rPr>
          <w:spacing w:val="-2"/>
        </w:rPr>
        <w:t>3:2024</w:t>
      </w:r>
    </w:p>
    <w:p>
      <w:pPr>
        <w:pStyle w:val="BodyText"/>
        <w:tabs>
          <w:tab w:pos="599" w:val="left" w:leader="none"/>
        </w:tabs>
        <w:spacing w:line="184" w:lineRule="auto" w:before="119"/>
        <w:ind w:left="600" w:right="816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Road vehicles — Component test methods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electrical</w:t>
      </w:r>
      <w:r>
        <w:rPr>
          <w:spacing w:val="-4"/>
        </w:rPr>
        <w:t> </w:t>
      </w:r>
      <w:r>
        <w:rPr/>
        <w:t>disturbances</w:t>
      </w:r>
      <w:r>
        <w:rPr>
          <w:spacing w:val="-4"/>
        </w:rPr>
        <w:t> </w:t>
      </w:r>
      <w:r>
        <w:rPr/>
        <w:t>from</w:t>
      </w:r>
    </w:p>
    <w:p>
      <w:pPr>
        <w:pStyle w:val="BodyText"/>
        <w:tabs>
          <w:tab w:pos="3786" w:val="left" w:leader="none"/>
        </w:tabs>
        <w:spacing w:line="184" w:lineRule="auto"/>
        <w:ind w:left="600" w:right="217"/>
      </w:pPr>
      <w:r>
        <w:rPr/>
        <w:t>narrowband radiated electromagnetic</w:t>
        <w:tab/>
      </w:r>
      <w:r>
        <w:rPr>
          <w:spacing w:val="-10"/>
        </w:rPr>
        <w:t>D</w:t>
      </w:r>
      <w:r>
        <w:rPr/>
        <w:t> energy — Part 3: Transverse electromag-</w:t>
      </w:r>
    </w:p>
    <w:p>
      <w:pPr>
        <w:pStyle w:val="BodyText"/>
        <w:spacing w:line="209" w:lineRule="exact"/>
        <w:ind w:left="600"/>
      </w:pPr>
      <w:r>
        <w:rPr>
          <w:spacing w:val="-2"/>
        </w:rPr>
        <w:t>netic</w:t>
      </w:r>
      <w:r>
        <w:rPr>
          <w:spacing w:val="-3"/>
        </w:rPr>
        <w:t> </w:t>
      </w:r>
      <w:r>
        <w:rPr>
          <w:spacing w:val="-2"/>
        </w:rPr>
        <w:t>(TEM) </w:t>
      </w:r>
      <w:r>
        <w:rPr>
          <w:spacing w:val="-4"/>
        </w:rPr>
        <w:t>cell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3668" w:space="1685"/>
            <w:col w:w="1144" w:space="116"/>
            <w:col w:w="4117"/>
          </w:cols>
        </w:sectPr>
      </w:pPr>
    </w:p>
    <w:p>
      <w:pPr>
        <w:pStyle w:val="BodyText"/>
        <w:spacing w:before="82"/>
      </w:pPr>
    </w:p>
    <w:p>
      <w:pPr>
        <w:pStyle w:val="BodyText"/>
        <w:ind w:left="200"/>
      </w:pPr>
      <w:r>
        <w:rPr/>
        <w:t>New International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published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and 01</w:t>
      </w:r>
      <w:r>
        <w:rPr>
          <w:spacing w:val="1"/>
        </w:rPr>
        <w:t> </w:t>
      </w:r>
      <w:r>
        <w:rPr/>
        <w:t>June</w:t>
      </w:r>
      <w:r>
        <w:rPr>
          <w:spacing w:val="1"/>
        </w:rPr>
        <w:t> </w:t>
      </w:r>
      <w:r>
        <w:rPr>
          <w:spacing w:val="-4"/>
        </w:rPr>
        <w:t>2024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21" w:lineRule="exact" w:before="222" w:after="0"/>
        <w:ind w:left="722" w:right="0" w:hanging="115"/>
        <w:jc w:val="left"/>
        <w:rPr>
          <w:sz w:val="16"/>
        </w:rPr>
      </w:pPr>
      <w:r>
        <w:rPr>
          <w:sz w:val="16"/>
        </w:rPr>
        <w:t>delayed</w:t>
      </w:r>
      <w:r>
        <w:rPr>
          <w:spacing w:val="9"/>
          <w:sz w:val="16"/>
        </w:rPr>
        <w:t> </w:t>
      </w:r>
      <w:r>
        <w:rPr>
          <w:sz w:val="16"/>
        </w:rPr>
        <w:t>publication</w:t>
      </w:r>
      <w:r>
        <w:rPr>
          <w:spacing w:val="10"/>
          <w:sz w:val="16"/>
        </w:rPr>
        <w:t> </w:t>
      </w:r>
      <w:r>
        <w:rPr>
          <w:sz w:val="16"/>
        </w:rPr>
        <w:t>of</w:t>
      </w:r>
      <w:r>
        <w:rPr>
          <w:spacing w:val="10"/>
          <w:sz w:val="16"/>
        </w:rPr>
        <w:t> </w:t>
      </w:r>
      <w:r>
        <w:rPr>
          <w:sz w:val="16"/>
        </w:rPr>
        <w:t>language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version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192" w:lineRule="exact" w:before="0" w:after="0"/>
        <w:ind w:left="315" w:right="0" w:hanging="115"/>
        <w:jc w:val="left"/>
        <w:rPr>
          <w:sz w:val="16"/>
        </w:rPr>
      </w:pPr>
      <w:r>
        <w:rPr>
          <w:sz w:val="16"/>
        </w:rPr>
        <w:t>corrected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version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21" w:lineRule="exact" w:before="0" w:after="0"/>
        <w:ind w:left="315" w:right="0" w:hanging="115"/>
        <w:jc w:val="left"/>
        <w:rPr>
          <w:sz w:val="16"/>
        </w:rPr>
      </w:pPr>
      <w:r>
        <w:rPr>
          <w:w w:val="105"/>
          <w:sz w:val="16"/>
        </w:rPr>
        <w:t>multilingual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document</w:t>
      </w:r>
    </w:p>
    <w:p>
      <w:pPr>
        <w:pStyle w:val="BodyText"/>
        <w:tabs>
          <w:tab w:pos="1459" w:val="left" w:leader="none"/>
          <w:tab w:pos="1859" w:val="left" w:leader="none"/>
        </w:tabs>
        <w:spacing w:line="201" w:lineRule="exact"/>
        <w:ind w:left="200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23373:2024</w:t>
      </w:r>
      <w:r>
        <w:rPr/>
        <w:tab/>
      </w:r>
      <w:r>
        <w:rPr>
          <w:spacing w:val="-5"/>
        </w:rPr>
        <w:t>en</w:t>
      </w:r>
      <w:r>
        <w:rPr/>
        <w:tab/>
        <w:t>Heavy commercial</w:t>
      </w:r>
      <w:r>
        <w:rPr>
          <w:spacing w:val="1"/>
        </w:rPr>
        <w:t> </w:t>
      </w:r>
      <w:r>
        <w:rPr/>
        <w:t>vehicles and</w:t>
      </w:r>
      <w:r>
        <w:rPr>
          <w:spacing w:val="1"/>
        </w:rPr>
        <w:t> </w:t>
      </w:r>
      <w:r>
        <w:rPr>
          <w:spacing w:val="-4"/>
        </w:rPr>
        <w:t>buses</w:t>
      </w:r>
    </w:p>
    <w:p>
      <w:pPr>
        <w:pStyle w:val="BodyText"/>
        <w:spacing w:line="192" w:lineRule="exact"/>
        <w:ind w:left="1860"/>
      </w:pPr>
      <w:r>
        <w:rPr/>
        <w:t>—</w:t>
      </w:r>
      <w:r>
        <w:rPr>
          <w:spacing w:val="1"/>
        </w:rPr>
        <w:t> </w:t>
      </w:r>
      <w:r>
        <w:rPr/>
        <w:t>Vehicle</w:t>
      </w:r>
      <w:r>
        <w:rPr>
          <w:spacing w:val="10"/>
        </w:rPr>
        <w:t> </w:t>
      </w:r>
      <w:r>
        <w:rPr/>
        <w:t>dynamics</w:t>
      </w:r>
      <w:r>
        <w:rPr>
          <w:spacing w:val="10"/>
        </w:rPr>
        <w:t> </w:t>
      </w:r>
      <w:r>
        <w:rPr/>
        <w:t>simulation</w:t>
      </w:r>
      <w:r>
        <w:rPr>
          <w:spacing w:val="9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5065" w:val="left" w:leader="none"/>
        </w:tabs>
        <w:spacing w:line="184" w:lineRule="auto" w:before="11"/>
        <w:ind w:left="1860" w:right="217"/>
      </w:pPr>
      <w:r>
        <w:rPr>
          <w:w w:val="105"/>
        </w:rPr>
        <w:t>validation — Tyre model for lateral esti-</w:t>
      </w:r>
      <w:r>
        <w:rPr/>
        <w:tab/>
      </w:r>
      <w:r>
        <w:rPr>
          <w:spacing w:val="-14"/>
          <w:w w:val="105"/>
        </w:rPr>
        <w:t>B</w:t>
      </w:r>
      <w:r>
        <w:rPr>
          <w:w w:val="105"/>
        </w:rPr>
        <w:t> mation of heavy vehicle combinations</w:t>
      </w:r>
    </w:p>
    <w:p>
      <w:pPr>
        <w:pStyle w:val="BodyText"/>
        <w:spacing w:line="209" w:lineRule="exact"/>
        <w:ind w:left="1860"/>
      </w:pPr>
      <w:r>
        <w:rPr/>
        <w:t>operated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dry</w:t>
      </w:r>
      <w:r>
        <w:rPr>
          <w:spacing w:val="-3"/>
        </w:rPr>
        <w:t> </w:t>
      </w:r>
      <w:r>
        <w:rPr/>
        <w:t>paved</w:t>
      </w:r>
      <w:r>
        <w:rPr>
          <w:spacing w:val="-3"/>
        </w:rPr>
        <w:t> </w:t>
      </w:r>
      <w:r>
        <w:rPr/>
        <w:t>road</w:t>
      </w:r>
      <w:r>
        <w:rPr>
          <w:spacing w:val="-3"/>
        </w:rPr>
        <w:t> </w:t>
      </w:r>
      <w:r>
        <w:rPr>
          <w:spacing w:val="-2"/>
        </w:rPr>
        <w:t>surface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81" w:space="172"/>
            <w:col w:w="5377"/>
          </w:cols>
        </w:sectPr>
      </w:pPr>
    </w:p>
    <w:p>
      <w:pPr>
        <w:pStyle w:val="BodyText"/>
        <w:tabs>
          <w:tab w:pos="1659" w:val="left" w:leader="none"/>
        </w:tabs>
        <w:spacing w:line="221" w:lineRule="exact" w:before="69"/>
        <w:ind w:right="38"/>
        <w:jc w:val="right"/>
      </w:pP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6621-4:2024</w:t>
      </w:r>
      <w:r>
        <w:rPr>
          <w:spacing w:val="78"/>
          <w:w w:val="150"/>
        </w:rPr>
        <w:t> </w:t>
      </w:r>
      <w:r>
        <w:rPr>
          <w:spacing w:val="-5"/>
        </w:rPr>
        <w:t>en</w:t>
      </w:r>
      <w:r>
        <w:rPr/>
        <w:tab/>
        <w:t>Internal</w:t>
      </w:r>
      <w:r>
        <w:rPr>
          <w:spacing w:val="10"/>
        </w:rPr>
        <w:t> </w:t>
      </w:r>
      <w:r>
        <w:rPr/>
        <w:t>combustion</w:t>
      </w:r>
      <w:r>
        <w:rPr>
          <w:spacing w:val="10"/>
        </w:rPr>
        <w:t> </w:t>
      </w:r>
      <w:r>
        <w:rPr/>
        <w:t>engines</w:t>
      </w:r>
      <w:r>
        <w:rPr>
          <w:spacing w:val="11"/>
        </w:rPr>
        <w:t> </w:t>
      </w:r>
      <w:r>
        <w:rPr/>
        <w:t>—</w:t>
      </w:r>
      <w:r>
        <w:rPr>
          <w:spacing w:val="10"/>
        </w:rPr>
        <w:t> </w:t>
      </w:r>
      <w:r>
        <w:rPr>
          <w:spacing w:val="-2"/>
        </w:rPr>
        <w:t>Piston</w:t>
      </w:r>
    </w:p>
    <w:p>
      <w:pPr>
        <w:pStyle w:val="BodyText"/>
        <w:spacing w:line="221" w:lineRule="exact"/>
        <w:ind w:right="121"/>
        <w:jc w:val="right"/>
      </w:pPr>
      <w:r>
        <w:rPr/>
        <w:t>rings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4: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>
          <w:spacing w:val="-2"/>
        </w:rPr>
        <w:t>specifications</w:t>
      </w:r>
    </w:p>
    <w:p>
      <w:pPr>
        <w:pStyle w:val="Heading3"/>
        <w:spacing w:line="221" w:lineRule="exact" w:before="69"/>
        <w:ind w:left="678"/>
      </w:pPr>
      <w:r>
        <w:rPr/>
        <w:br w:type="column"/>
      </w:r>
      <w:r>
        <w:rPr>
          <w:spacing w:val="-2"/>
        </w:rPr>
        <w:t>ISO/TS</w:t>
      </w:r>
    </w:p>
    <w:p>
      <w:pPr>
        <w:pStyle w:val="BodyText"/>
        <w:spacing w:line="192" w:lineRule="exact"/>
        <w:ind w:left="678"/>
      </w:pPr>
      <w:r>
        <w:rPr>
          <w:w w:val="90"/>
        </w:rPr>
        <w:t>5354-</w:t>
      </w:r>
      <w:r>
        <w:rPr>
          <w:spacing w:val="-2"/>
        </w:rPr>
        <w:t>2:2024</w:t>
      </w:r>
    </w:p>
    <w:p>
      <w:pPr>
        <w:pStyle w:val="Heading3"/>
        <w:spacing w:line="221" w:lineRule="exact"/>
      </w:pPr>
      <w:r>
        <w:rPr>
          <w:spacing w:val="-10"/>
        </w:rPr>
        <w:t>E</w:t>
      </w:r>
    </w:p>
    <w:p>
      <w:pPr>
        <w:pStyle w:val="BodyText"/>
        <w:tabs>
          <w:tab w:pos="599" w:val="left" w:leader="none"/>
        </w:tabs>
        <w:spacing w:line="184" w:lineRule="auto" w:before="109"/>
        <w:ind w:left="600" w:right="1013" w:hanging="400"/>
      </w:pPr>
      <w:r>
        <w:rPr/>
        <w:br w:type="column"/>
      </w:r>
      <w:r>
        <w:rPr>
          <w:spacing w:val="-6"/>
        </w:rPr>
        <w:t>fr</w:t>
      </w:r>
      <w:r>
        <w:rPr/>
        <w:tab/>
        <w:t>Molecular biomarkers — Detection </w:t>
      </w:r>
      <w:r>
        <w:rPr/>
        <w:t>of DNA in cotton used for textile pro-</w:t>
      </w:r>
    </w:p>
    <w:p>
      <w:pPr>
        <w:pStyle w:val="BodyText"/>
        <w:tabs>
          <w:tab w:pos="3799" w:val="left" w:leader="none"/>
        </w:tabs>
        <w:spacing w:line="184" w:lineRule="auto"/>
        <w:ind w:left="600" w:right="217"/>
      </w:pPr>
      <w:r>
        <w:rPr/>
        <w:t>duction — Part 2: Overview of target</w:t>
        <w:tab/>
      </w:r>
      <w:r>
        <w:rPr>
          <w:spacing w:val="-10"/>
        </w:rPr>
        <w:t>C</w:t>
      </w:r>
      <w:r>
        <w:rPr/>
        <w:t> sequences for use in polymerase chain</w:t>
      </w:r>
    </w:p>
    <w:p>
      <w:pPr>
        <w:spacing w:after="0" w:line="184" w:lineRule="auto"/>
        <w:sectPr>
          <w:footerReference w:type="default" r:id="rId18"/>
          <w:pgSz w:w="11910" w:h="16840"/>
          <w:pgMar w:header="0" w:footer="313" w:top="660" w:bottom="500" w:left="600" w:right="580"/>
          <w:cols w:num="3" w:equalWidth="0">
            <w:col w:w="4454" w:space="420"/>
            <w:col w:w="1540" w:space="199"/>
            <w:col w:w="4117"/>
          </w:cols>
        </w:sectPr>
      </w:pPr>
    </w:p>
    <w:p>
      <w:pPr>
        <w:pStyle w:val="Heading3"/>
        <w:spacing w:line="184" w:lineRule="auto" w:before="87"/>
        <w:ind w:right="38"/>
      </w:pPr>
      <w:r>
        <w:rPr>
          <w:spacing w:val="-2"/>
        </w:rPr>
        <w:t>ISO/TS</w:t>
      </w:r>
      <w:r>
        <w:rPr/>
        <w:t> </w:t>
      </w:r>
      <w:r>
        <w:rPr>
          <w:spacing w:val="-2"/>
        </w:rPr>
        <w:t>18571:2024</w:t>
      </w:r>
    </w:p>
    <w:p>
      <w:pPr>
        <w:pStyle w:val="BodyText"/>
        <w:tabs>
          <w:tab w:pos="599" w:val="left" w:leader="none"/>
        </w:tabs>
        <w:spacing w:line="184" w:lineRule="auto" w:before="87"/>
        <w:ind w:left="600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Road vehicles — Objective rating </w:t>
      </w:r>
      <w:r>
        <w:rPr/>
        <w:t>metric </w:t>
      </w:r>
      <w:r>
        <w:rPr>
          <w:w w:val="105"/>
        </w:rPr>
        <w:t>for non-ambiguous signals</w:t>
      </w:r>
    </w:p>
    <w:p>
      <w:pPr>
        <w:pStyle w:val="BodyText"/>
        <w:spacing w:line="184" w:lineRule="auto"/>
        <w:ind w:left="2364" w:right="814"/>
      </w:pPr>
      <w:r>
        <w:rPr/>
        <w:br w:type="column"/>
      </w:r>
      <w:r>
        <w:rPr/>
        <w:t>reaction</w:t>
      </w:r>
      <w:r>
        <w:rPr>
          <w:spacing w:val="-9"/>
        </w:rPr>
        <w:t> </w:t>
      </w:r>
      <w:r>
        <w:rPr/>
        <w:t>(PCR)-based</w:t>
      </w:r>
      <w:r>
        <w:rPr>
          <w:spacing w:val="-9"/>
        </w:rPr>
        <w:t> </w:t>
      </w:r>
      <w:r>
        <w:rPr/>
        <w:t>detection</w:t>
      </w:r>
      <w:r>
        <w:rPr>
          <w:spacing w:val="-9"/>
        </w:rPr>
        <w:t> </w:t>
      </w:r>
      <w:r>
        <w:rPr/>
        <w:t>methods for cotton genetically modified (GM)</w:t>
      </w:r>
    </w:p>
    <w:p>
      <w:pPr>
        <w:pStyle w:val="BodyText"/>
        <w:tabs>
          <w:tab w:pos="2364" w:val="left" w:leader="none"/>
        </w:tabs>
        <w:spacing w:line="182" w:lineRule="auto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842560">
                <wp:simplePos x="0" y="0"/>
                <wp:positionH relativeFrom="page">
                  <wp:posOffset>3856199</wp:posOffset>
                </wp:positionH>
                <wp:positionV relativeFrom="paragraph">
                  <wp:posOffset>133065</wp:posOffset>
                </wp:positionV>
                <wp:extent cx="3246755" cy="3175"/>
                <wp:effectExtent l="0" t="0" r="0" b="0"/>
                <wp:wrapNone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0.4776pt;width:255.65pt;height:.25pt;mso-position-horizontal-relative:page;mso-position-vertical-relative:paragraph;z-index:-19473920" id="docshapegroup162" coordorigin="6073,210" coordsize="5113,5">
                <v:line style="position:absolute" from="6073,212" to="7333,212" stroked="true" strokeweight=".25pt" strokecolor="#000000">
                  <v:stroke dashstyle="solid"/>
                </v:line>
                <v:line style="position:absolute" from="7333,212" to="7733,212" stroked="true" strokeweight=".25pt" strokecolor="#000000">
                  <v:stroke dashstyle="solid"/>
                </v:line>
                <v:line style="position:absolute" from="7733,212" to="10590,212" stroked="true" strokeweight=".25pt" strokecolor="#000000">
                  <v:stroke dashstyle="solid"/>
                </v:line>
                <v:line style="position:absolute" from="10590,212" to="11186,21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position w:val="-8"/>
        </w:rPr>
        <w:t>H</w:t>
      </w:r>
      <w:r>
        <w:rPr>
          <w:position w:val="-8"/>
        </w:rPr>
        <w:tab/>
      </w:r>
      <w:r>
        <w:rPr>
          <w:spacing w:val="-2"/>
        </w:rPr>
        <w:t>events</w:t>
      </w:r>
    </w:p>
    <w:p>
      <w:pPr>
        <w:pStyle w:val="Heading2"/>
        <w:tabs>
          <w:tab w:pos="2364" w:val="left" w:leader="none"/>
        </w:tabs>
        <w:spacing w:line="253" w:lineRule="exact"/>
        <w:ind w:left="70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35</w:t>
      </w:r>
      <w:r>
        <w:rPr/>
        <w:tab/>
        <w:t>Paints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varnishes</w:t>
      </w:r>
    </w:p>
    <w:p>
      <w:pPr>
        <w:spacing w:after="0" w:line="253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012" w:space="248"/>
            <w:col w:w="3312" w:space="276"/>
            <w:col w:w="5882"/>
          </w:cols>
        </w:sectPr>
      </w:pPr>
    </w:p>
    <w:p>
      <w:pPr>
        <w:pStyle w:val="Heading3"/>
        <w:spacing w:line="205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22760-</w:t>
      </w:r>
      <w:r>
        <w:rPr>
          <w:spacing w:val="-2"/>
          <w:w w:val="95"/>
        </w:rPr>
        <w:t>3:2024</w:t>
      </w:r>
    </w:p>
    <w:p>
      <w:pPr>
        <w:pStyle w:val="BodyText"/>
        <w:spacing w:before="164"/>
      </w:pPr>
    </w:p>
    <w:p>
      <w:pPr>
        <w:pStyle w:val="Heading3"/>
        <w:spacing w:line="212" w:lineRule="exact" w:before="1"/>
      </w:pPr>
      <w:r>
        <w:rPr>
          <w:spacing w:val="-5"/>
        </w:rPr>
        <w:t>ISO</w:t>
      </w:r>
    </w:p>
    <w:p>
      <w:pPr>
        <w:pStyle w:val="BodyText"/>
        <w:tabs>
          <w:tab w:pos="599" w:val="left" w:leader="none"/>
        </w:tabs>
        <w:spacing w:line="184" w:lineRule="auto" w:before="24"/>
        <w:ind w:left="600" w:right="730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Road vehicles — Dimethyl Ether (DME) fuel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components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3:</w:t>
      </w:r>
      <w:r>
        <w:rPr>
          <w:spacing w:val="-4"/>
        </w:rPr>
        <w:t> </w:t>
      </w:r>
      <w:r>
        <w:rPr>
          <w:spacing w:val="-5"/>
        </w:rPr>
        <w:t>85%</w:t>
      </w:r>
    </w:p>
    <w:p>
      <w:pPr>
        <w:pStyle w:val="BodyText"/>
        <w:tabs>
          <w:tab w:pos="3794" w:val="left" w:leader="none"/>
        </w:tabs>
        <w:spacing w:line="209" w:lineRule="exact"/>
        <w:ind w:left="600"/>
      </w:pPr>
      <w:r>
        <w:rPr/>
        <w:t>stop</w:t>
      </w:r>
      <w:r>
        <w:rPr>
          <w:spacing w:val="-7"/>
        </w:rPr>
        <w:t> </w:t>
      </w:r>
      <w:r>
        <w:rPr>
          <w:spacing w:val="-2"/>
        </w:rPr>
        <w:t>valve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599" w:val="left" w:leader="none"/>
        </w:tabs>
        <w:spacing w:line="212" w:lineRule="exact" w:before="222"/>
        <w:ind w:left="200"/>
      </w:pPr>
      <w:r>
        <w:rPr>
          <w:spacing w:val="-5"/>
        </w:rPr>
        <w:t>en</w:t>
      </w:r>
      <w:r>
        <w:rPr/>
        <w:tab/>
        <w:t>Road vehicles — Dimethyl</w:t>
      </w:r>
      <w:r>
        <w:rPr>
          <w:spacing w:val="1"/>
        </w:rPr>
        <w:t> </w:t>
      </w:r>
      <w:r>
        <w:rPr/>
        <w:t>Ether </w:t>
      </w:r>
      <w:r>
        <w:rPr>
          <w:spacing w:val="-2"/>
        </w:rPr>
        <w:t>(DME)</w:t>
      </w:r>
    </w:p>
    <w:p>
      <w:pPr>
        <w:spacing w:line="220" w:lineRule="exact" w:before="0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11890-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184" w:lineRule="auto" w:before="39"/>
        <w:ind w:left="200" w:right="954"/>
      </w:pPr>
      <w:r>
        <w:rPr/>
        <w:br w:type="column"/>
      </w:r>
      <w:r>
        <w:rPr>
          <w:spacing w:val="-6"/>
        </w:rPr>
        <w:t>en</w:t>
      </w:r>
      <w:r>
        <w:rPr/>
        <w:tab/>
        <w:t>Paints and varnishes — Determination </w:t>
      </w:r>
      <w:r>
        <w:rPr>
          <w:spacing w:val="-6"/>
          <w:w w:val="105"/>
        </w:rPr>
        <w:t>fr</w:t>
      </w:r>
      <w:r>
        <w:rPr/>
        <w:tab/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volatile</w:t>
      </w:r>
      <w:r>
        <w:rPr>
          <w:spacing w:val="-4"/>
          <w:w w:val="105"/>
        </w:rPr>
        <w:t> </w:t>
      </w:r>
      <w:r>
        <w:rPr>
          <w:w w:val="105"/>
        </w:rPr>
        <w:t>organic</w:t>
      </w:r>
      <w:r>
        <w:rPr>
          <w:spacing w:val="-4"/>
          <w:w w:val="105"/>
        </w:rPr>
        <w:t> </w:t>
      </w:r>
      <w:r>
        <w:rPr>
          <w:w w:val="105"/>
        </w:rPr>
        <w:t>compounds</w:t>
      </w:r>
      <w:r>
        <w:rPr>
          <w:spacing w:val="-4"/>
          <w:w w:val="105"/>
        </w:rPr>
        <w:t> </w:t>
      </w:r>
      <w:r>
        <w:rPr>
          <w:w w:val="105"/>
        </w:rPr>
        <w:t>(VOC)</w:t>
      </w:r>
    </w:p>
    <w:p>
      <w:pPr>
        <w:pStyle w:val="BodyText"/>
        <w:tabs>
          <w:tab w:pos="3799" w:val="left" w:leader="none"/>
        </w:tabs>
        <w:spacing w:line="184" w:lineRule="auto"/>
        <w:ind w:left="600" w:right="217"/>
      </w:pPr>
      <w:r>
        <w:rPr>
          <w:w w:val="105"/>
        </w:rPr>
        <w:t>and/or semi volatile organic compounds</w:t>
      </w:r>
      <w:r>
        <w:rPr/>
        <w:tab/>
      </w:r>
      <w:r>
        <w:rPr>
          <w:spacing w:val="-10"/>
          <w:w w:val="105"/>
        </w:rPr>
        <w:t>C</w:t>
      </w:r>
      <w:r>
        <w:rPr>
          <w:w w:val="105"/>
        </w:rPr>
        <w:t> (SVOC) content — Part 1: Gravimetric</w:t>
      </w:r>
    </w:p>
    <w:p>
      <w:pPr>
        <w:pStyle w:val="BodyText"/>
        <w:spacing w:line="209" w:lineRule="exac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3856199</wp:posOffset>
                </wp:positionH>
                <wp:positionV relativeFrom="paragraph">
                  <wp:posOffset>133113</wp:posOffset>
                </wp:positionV>
                <wp:extent cx="3246755" cy="3175"/>
                <wp:effectExtent l="0" t="0" r="0" b="0"/>
                <wp:wrapNone/>
                <wp:docPr id="601" name="Group 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1" name="Group 60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02" name="Graphic 60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0.4814pt;width:255.65pt;height:.25pt;mso-position-horizontal-relative:page;mso-position-vertical-relative:paragraph;z-index:15802368" id="docshapegroup163" coordorigin="6073,210" coordsize="5113,5">
                <v:line style="position:absolute" from="6073,212" to="7333,212" stroked="true" strokeweight=".25pt" strokecolor="#000000">
                  <v:stroke dashstyle="solid"/>
                </v:line>
                <v:line style="position:absolute" from="7333,212" to="7733,212" stroked="true" strokeweight=".25pt" strokecolor="#000000">
                  <v:stroke dashstyle="solid"/>
                </v:line>
                <v:line style="position:absolute" from="7733,212" to="10590,212" stroked="true" strokeweight=".25pt" strokecolor="#000000">
                  <v:stroke dashstyle="solid"/>
                </v:line>
                <v:line style="position:absolute" from="10590,212" to="11186,21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method</w:t>
      </w:r>
      <w:r>
        <w:rPr>
          <w:spacing w:val="-7"/>
        </w:rPr>
        <w:t> </w:t>
      </w:r>
      <w:r>
        <w:rPr/>
        <w:t>for</w:t>
      </w:r>
      <w:r>
        <w:rPr>
          <w:spacing w:val="-12"/>
        </w:rPr>
        <w:t> </w:t>
      </w:r>
      <w:r>
        <w:rPr/>
        <w:t>VOC</w:t>
      </w:r>
      <w:r>
        <w:rPr>
          <w:spacing w:val="-7"/>
        </w:rPr>
        <w:t> </w:t>
      </w:r>
      <w:r>
        <w:rPr>
          <w:spacing w:val="-2"/>
        </w:rPr>
        <w:t>determination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144" w:space="116"/>
            <w:col w:w="3933" w:space="159"/>
            <w:col w:w="1144" w:space="117"/>
            <w:col w:w="4117"/>
          </w:cols>
        </w:sectPr>
      </w:pPr>
    </w:p>
    <w:p>
      <w:pPr>
        <w:pStyle w:val="BodyText"/>
        <w:spacing w:line="192" w:lineRule="exact"/>
        <w:ind w:left="200"/>
      </w:pPr>
      <w:r>
        <w:rPr>
          <w:w w:val="90"/>
        </w:rPr>
        <w:t>22760-</w:t>
      </w:r>
      <w:r>
        <w:rPr>
          <w:spacing w:val="-2"/>
          <w:w w:val="95"/>
        </w:rPr>
        <w:t>4:2024</w:t>
      </w:r>
    </w:p>
    <w:p>
      <w:pPr>
        <w:pStyle w:val="BodyText"/>
        <w:spacing w:line="192" w:lineRule="exact"/>
        <w:ind w:left="200"/>
      </w:pPr>
      <w:r>
        <w:rPr/>
        <w:br w:type="column"/>
      </w:r>
      <w:r>
        <w:rPr/>
        <w:t>fuel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components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4:</w:t>
      </w:r>
      <w:r>
        <w:rPr>
          <w:spacing w:val="-5"/>
        </w:rPr>
        <w:t> </w:t>
      </w:r>
      <w:r>
        <w:rPr>
          <w:spacing w:val="-2"/>
        </w:rPr>
        <w:t>Level</w:t>
      </w:r>
    </w:p>
    <w:p>
      <w:pPr>
        <w:pStyle w:val="Heading2"/>
        <w:tabs>
          <w:tab w:pos="1859" w:val="left" w:leader="none"/>
        </w:tabs>
        <w:spacing w:line="192" w:lineRule="exact"/>
      </w:pPr>
      <w:r>
        <w:rPr/>
        <w:br w:type="column"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37</w:t>
      </w:r>
      <w:r>
        <w:rPr/>
        <w:tab/>
        <w:t>Language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2"/>
        </w:rPr>
        <w:t>terminology</w:t>
      </w:r>
    </w:p>
    <w:p>
      <w:pPr>
        <w:spacing w:after="0" w:line="192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44" w:space="516"/>
            <w:col w:w="2897" w:space="796"/>
            <w:col w:w="5377"/>
          </w:cols>
        </w:sectPr>
      </w:pPr>
    </w:p>
    <w:p>
      <w:pPr>
        <w:pStyle w:val="BodyText"/>
        <w:spacing w:before="201"/>
      </w:pPr>
    </w:p>
    <w:p>
      <w:pPr>
        <w:pStyle w:val="Heading3"/>
        <w:spacing w:line="221" w:lineRule="exact" w:before="1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22760-</w:t>
      </w:r>
      <w:r>
        <w:rPr>
          <w:spacing w:val="-2"/>
          <w:w w:val="95"/>
        </w:rPr>
        <w:t>6:2024</w:t>
      </w:r>
    </w:p>
    <w:p>
      <w:pPr>
        <w:pStyle w:val="BodyText"/>
        <w:spacing w:before="164"/>
      </w:pPr>
    </w:p>
    <w:p>
      <w:pPr>
        <w:pStyle w:val="Heading3"/>
        <w:spacing w:line="221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22760-</w:t>
      </w:r>
      <w:r>
        <w:rPr>
          <w:spacing w:val="-2"/>
          <w:w w:val="95"/>
        </w:rPr>
        <w:t>9:2024</w:t>
      </w:r>
    </w:p>
    <w:p>
      <w:pPr>
        <w:pStyle w:val="BodyText"/>
        <w:tabs>
          <w:tab w:pos="3794" w:val="left" w:leader="none"/>
        </w:tabs>
        <w:spacing w:line="229" w:lineRule="exact"/>
        <w:ind w:left="600"/>
      </w:pPr>
      <w:r>
        <w:rPr/>
        <w:br w:type="column"/>
      </w:r>
      <w:r>
        <w:rPr>
          <w:spacing w:val="-2"/>
          <w:w w:val="105"/>
        </w:rPr>
        <w:t>indicator</w:t>
      </w:r>
      <w:r>
        <w:rPr/>
        <w:tab/>
      </w:r>
      <w:r>
        <w:rPr>
          <w:spacing w:val="-10"/>
          <w:w w:val="105"/>
        </w:rPr>
        <w:t>A</w:t>
      </w:r>
    </w:p>
    <w:p>
      <w:pPr>
        <w:pStyle w:val="BodyText"/>
        <w:spacing w:before="12"/>
      </w:pPr>
    </w:p>
    <w:p>
      <w:pPr>
        <w:pStyle w:val="BodyText"/>
        <w:tabs>
          <w:tab w:pos="599" w:val="left" w:leader="none"/>
        </w:tabs>
        <w:spacing w:line="184" w:lineRule="auto"/>
        <w:ind w:left="600" w:right="695" w:hanging="400"/>
      </w:pPr>
      <w:r>
        <w:rPr>
          <w:spacing w:val="-6"/>
        </w:rPr>
        <w:t>en</w:t>
      </w:r>
      <w:r>
        <w:rPr/>
        <w:tab/>
        <w:t>Road vehicles — Dimethyl Ether (DME) fuel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components</w:t>
      </w:r>
      <w:r>
        <w:rPr>
          <w:spacing w:val="-10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6:</w:t>
      </w:r>
      <w:r>
        <w:rPr>
          <w:spacing w:val="-11"/>
        </w:rPr>
        <w:t> </w:t>
      </w:r>
      <w:r>
        <w:rPr/>
        <w:t>Pres-</w:t>
      </w:r>
    </w:p>
    <w:p>
      <w:pPr>
        <w:pStyle w:val="BodyText"/>
        <w:tabs>
          <w:tab w:pos="3794" w:val="left" w:leader="none"/>
        </w:tabs>
        <w:spacing w:line="209" w:lineRule="exact"/>
        <w:ind w:left="600"/>
      </w:pPr>
      <w:r>
        <w:rPr/>
        <w:t>sure</w:t>
      </w:r>
      <w:r>
        <w:rPr>
          <w:spacing w:val="-9"/>
        </w:rPr>
        <w:t> </w:t>
      </w:r>
      <w:r>
        <w:rPr/>
        <w:t>relief</w:t>
      </w:r>
      <w:r>
        <w:rPr>
          <w:spacing w:val="-9"/>
        </w:rPr>
        <w:t> </w:t>
      </w:r>
      <w:r>
        <w:rPr/>
        <w:t>valve</w:t>
      </w:r>
      <w:r>
        <w:rPr>
          <w:spacing w:val="-9"/>
        </w:rPr>
        <w:t> </w:t>
      </w:r>
      <w:r>
        <w:rPr>
          <w:spacing w:val="-2"/>
        </w:rPr>
        <w:t>(PRV)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13"/>
      </w:pPr>
    </w:p>
    <w:p>
      <w:pPr>
        <w:pStyle w:val="BodyText"/>
        <w:tabs>
          <w:tab w:pos="599" w:val="left" w:leader="none"/>
        </w:tabs>
        <w:spacing w:line="184" w:lineRule="auto"/>
        <w:ind w:left="600" w:right="695" w:hanging="400"/>
      </w:pPr>
      <w:r>
        <w:rPr>
          <w:spacing w:val="-6"/>
        </w:rPr>
        <w:t>en</w:t>
      </w:r>
      <w:r>
        <w:rPr/>
        <w:tab/>
        <w:t>Road vehicles — Dimethyl Ether (DME) fuel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components</w:t>
      </w:r>
      <w:r>
        <w:rPr>
          <w:spacing w:val="-10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9:</w:t>
      </w:r>
      <w:r>
        <w:rPr>
          <w:spacing w:val="-11"/>
        </w:rPr>
        <w:t> </w:t>
      </w:r>
      <w:r>
        <w:rPr/>
        <w:t>Pres-</w:t>
      </w:r>
    </w:p>
    <w:p>
      <w:pPr>
        <w:pStyle w:val="BodyText"/>
        <w:tabs>
          <w:tab w:pos="3805" w:val="left" w:leader="none"/>
        </w:tabs>
        <w:spacing w:line="209" w:lineRule="exac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457200</wp:posOffset>
                </wp:positionH>
                <wp:positionV relativeFrom="paragraph">
                  <wp:posOffset>255434</wp:posOffset>
                </wp:positionV>
                <wp:extent cx="3246755" cy="3175"/>
                <wp:effectExtent l="0" t="0" r="0" b="0"/>
                <wp:wrapNone/>
                <wp:docPr id="606" name="Group 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6" name="Group 60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112982pt;width:255.65pt;height:.25pt;mso-position-horizontal-relative:page;mso-position-vertical-relative:paragraph;z-index:15800320" id="docshapegroup164" coordorigin="720,402" coordsize="5113,5">
                <v:line style="position:absolute" from="720,405" to="1980,405" stroked="true" strokeweight=".25pt" strokecolor="#000000">
                  <v:stroke dashstyle="solid"/>
                </v:line>
                <v:line style="position:absolute" from="1980,405" to="2380,405" stroked="true" strokeweight=".25pt" strokecolor="#000000">
                  <v:stroke dashstyle="solid"/>
                </v:line>
                <v:line style="position:absolute" from="2380,405" to="5237,405" stroked="true" strokeweight=".25pt" strokecolor="#000000">
                  <v:stroke dashstyle="solid"/>
                </v:line>
                <v:line style="position:absolute" from="5237,405" to="5833,40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sure</w:t>
      </w:r>
      <w:r>
        <w:rPr>
          <w:spacing w:val="-8"/>
        </w:rPr>
        <w:t> </w:t>
      </w:r>
      <w:r>
        <w:rPr/>
        <w:t>relief</w:t>
      </w:r>
      <w:r>
        <w:rPr>
          <w:spacing w:val="-7"/>
        </w:rPr>
        <w:t> </w:t>
      </w:r>
      <w:r>
        <w:rPr/>
        <w:t>device</w:t>
      </w:r>
      <w:r>
        <w:rPr>
          <w:spacing w:val="-8"/>
        </w:rPr>
        <w:t> </w:t>
      </w:r>
      <w:r>
        <w:rPr>
          <w:spacing w:val="-2"/>
        </w:rPr>
        <w:t>(PRD)</w:t>
      </w:r>
      <w:r>
        <w:rPr/>
        <w:tab/>
      </w:r>
      <w:r>
        <w:rPr>
          <w:spacing w:val="-10"/>
        </w:rPr>
        <w:t>B</w:t>
      </w:r>
    </w:p>
    <w:p>
      <w:pPr>
        <w:spacing w:line="221" w:lineRule="exact" w:before="97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200"/>
      </w:pPr>
      <w:r>
        <w:rPr>
          <w:spacing w:val="-5"/>
        </w:rPr>
        <w:t>21636-</w:t>
      </w:r>
      <w:r>
        <w:rPr>
          <w:spacing w:val="-2"/>
        </w:rPr>
        <w:t>1:2024</w:t>
      </w:r>
    </w:p>
    <w:p>
      <w:pPr>
        <w:pStyle w:val="BodyText"/>
        <w:spacing w:before="165"/>
      </w:pPr>
    </w:p>
    <w:p>
      <w:pPr>
        <w:pStyle w:val="Heading3"/>
        <w:spacing w:line="221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21636-</w:t>
      </w:r>
      <w:r>
        <w:rPr>
          <w:spacing w:val="-2"/>
        </w:rPr>
        <w:t>3:2024</w:t>
      </w:r>
    </w:p>
    <w:p>
      <w:pPr>
        <w:pStyle w:val="BodyText"/>
        <w:spacing w:before="165"/>
      </w:pPr>
    </w:p>
    <w:p>
      <w:pPr>
        <w:pStyle w:val="Heading3"/>
        <w:spacing w:line="221" w:lineRule="exact"/>
      </w:pPr>
      <w:r>
        <w:rPr>
          <w:spacing w:val="-5"/>
        </w:rPr>
        <w:t>ISO</w:t>
      </w:r>
    </w:p>
    <w:p>
      <w:pPr>
        <w:pStyle w:val="BodyText"/>
        <w:spacing w:line="150" w:lineRule="exact"/>
        <w:ind w:left="200"/>
      </w:pPr>
      <w:r>
        <w:rPr>
          <w:w w:val="90"/>
        </w:rPr>
        <w:t>24613-</w:t>
      </w:r>
      <w:r>
        <w:rPr>
          <w:spacing w:val="-2"/>
        </w:rPr>
        <w:t>6:2024</w:t>
      </w:r>
    </w:p>
    <w:p>
      <w:pPr>
        <w:pStyle w:val="BodyText"/>
        <w:tabs>
          <w:tab w:pos="599" w:val="left" w:leader="none"/>
        </w:tabs>
        <w:spacing w:line="184" w:lineRule="auto" w:before="137"/>
        <w:ind w:left="600" w:right="872" w:hanging="400"/>
      </w:pPr>
      <w:r>
        <w:rPr/>
        <w:br w:type="column"/>
      </w: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Language coding — A framework for </w:t>
      </w:r>
      <w:r>
        <w:rPr>
          <w:spacing w:val="-2"/>
          <w:w w:val="105"/>
        </w:rPr>
        <w:t>language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varieties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Part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1: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Vocabulary</w:t>
      </w:r>
    </w:p>
    <w:p>
      <w:pPr>
        <w:pStyle w:val="Heading3"/>
        <w:spacing w:line="209" w:lineRule="exact"/>
        <w:ind w:left="0" w:right="217"/>
        <w:jc w:val="right"/>
      </w:pPr>
      <w:r>
        <w:rPr>
          <w:spacing w:val="-10"/>
        </w:rPr>
        <w:t>C</w:t>
      </w:r>
    </w:p>
    <w:p>
      <w:pPr>
        <w:pStyle w:val="BodyText"/>
        <w:spacing w:before="12"/>
      </w:pPr>
    </w:p>
    <w:p>
      <w:pPr>
        <w:pStyle w:val="BodyText"/>
        <w:tabs>
          <w:tab w:pos="599" w:val="left" w:leader="none"/>
        </w:tabs>
        <w:spacing w:line="184" w:lineRule="auto" w:before="1"/>
        <w:ind w:left="600" w:right="850" w:hanging="400"/>
      </w:pP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Language coding — A framework for </w:t>
      </w:r>
      <w:r>
        <w:rPr/>
        <w:t>language varieties — Part 3: Application</w:t>
      </w:r>
    </w:p>
    <w:p>
      <w:pPr>
        <w:pStyle w:val="BodyText"/>
        <w:tabs>
          <w:tab w:pos="3805" w:val="left" w:leader="none"/>
        </w:tabs>
        <w:spacing w:line="209" w:lineRule="exact"/>
        <w:ind w:left="600"/>
      </w:pP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framework</w:t>
      </w:r>
      <w:r>
        <w:rPr/>
        <w:tab/>
      </w:r>
      <w:r>
        <w:rPr>
          <w:spacing w:val="-10"/>
        </w:rPr>
        <w:t>B</w:t>
      </w:r>
    </w:p>
    <w:p>
      <w:pPr>
        <w:pStyle w:val="BodyText"/>
        <w:tabs>
          <w:tab w:pos="599" w:val="left" w:leader="none"/>
        </w:tabs>
        <w:spacing w:line="184" w:lineRule="auto" w:before="223"/>
        <w:ind w:left="600" w:right="850" w:hanging="400"/>
      </w:pPr>
      <w:r>
        <w:rPr>
          <w:spacing w:val="-6"/>
          <w:w w:val="105"/>
        </w:rPr>
        <w:t>fr</w:t>
      </w:r>
      <w:r>
        <w:rPr/>
        <w:tab/>
      </w:r>
      <w:r>
        <w:rPr>
          <w:w w:val="105"/>
        </w:rPr>
        <w:t>Language resource management — </w:t>
      </w:r>
      <w:r>
        <w:rPr/>
        <w:t>Lexical</w:t>
      </w:r>
      <w:r>
        <w:rPr>
          <w:spacing w:val="-5"/>
        </w:rPr>
        <w:t> </w:t>
      </w:r>
      <w:r>
        <w:rPr/>
        <w:t>markup</w:t>
      </w:r>
      <w:r>
        <w:rPr>
          <w:spacing w:val="-5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(LMF)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144" w:space="116"/>
            <w:col w:w="3933" w:space="159"/>
            <w:col w:w="1144" w:space="117"/>
            <w:col w:w="4117"/>
          </w:cols>
        </w:sectPr>
      </w:pPr>
    </w:p>
    <w:p>
      <w:pPr>
        <w:pStyle w:val="Heading2"/>
        <w:tabs>
          <w:tab w:pos="1859" w:val="left" w:leader="none"/>
        </w:tabs>
        <w:spacing w:line="184" w:lineRule="auto" w:before="7"/>
        <w:ind w:left="1859" w:right="38" w:hanging="1660"/>
      </w:pPr>
      <w:r>
        <w:rPr/>
        <w:t>TC</w:t>
      </w:r>
      <w:r>
        <w:rPr>
          <w:spacing w:val="-12"/>
        </w:rPr>
        <w:t> </w:t>
      </w:r>
      <w:r>
        <w:rPr/>
        <w:t>28</w:t>
        <w:tab/>
        <w:t>Petroleum and related products, fuels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lubricants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natural</w:t>
      </w:r>
      <w:r>
        <w:rPr>
          <w:spacing w:val="-5"/>
        </w:rPr>
        <w:t> </w:t>
      </w:r>
      <w:r>
        <w:rPr/>
        <w:t>or synthetic</w:t>
      </w:r>
      <w:r>
        <w:rPr>
          <w:spacing w:val="-12"/>
        </w:rPr>
        <w:t> </w:t>
      </w:r>
      <w:r>
        <w:rPr/>
        <w:t>sources</w:t>
      </w:r>
    </w:p>
    <w:p>
      <w:pPr>
        <w:pStyle w:val="BodyText"/>
        <w:tabs>
          <w:tab w:pos="3405" w:val="left" w:leader="none"/>
        </w:tabs>
        <w:spacing w:line="248" w:lineRule="exact"/>
        <w:ind w:left="200"/>
      </w:pPr>
      <w:r>
        <w:rPr/>
        <w:br w:type="column"/>
      </w:r>
      <w:r>
        <w:rPr>
          <w:spacing w:val="-2"/>
        </w:rPr>
        <w:t>6:</w:t>
      </w:r>
      <w:r>
        <w:rPr>
          <w:spacing w:val="-5"/>
        </w:rPr>
        <w:t> </w:t>
      </w:r>
      <w:r>
        <w:rPr>
          <w:spacing w:val="-2"/>
        </w:rPr>
        <w:t>Syntax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semantics</w:t>
      </w:r>
      <w:r>
        <w:rPr/>
        <w:tab/>
      </w:r>
      <w:r>
        <w:rPr>
          <w:spacing w:val="-10"/>
        </w:rPr>
        <w:t>B</w:t>
      </w:r>
    </w:p>
    <w:p>
      <w:pPr>
        <w:spacing w:after="0" w:line="248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526" w:space="2486"/>
            <w:col w:w="3718"/>
          </w:cols>
        </w:sectPr>
      </w:pPr>
    </w:p>
    <w:p>
      <w:pPr>
        <w:pStyle w:val="BodyText"/>
        <w:tabs>
          <w:tab w:pos="1259" w:val="left" w:leader="none"/>
        </w:tabs>
        <w:spacing w:line="221" w:lineRule="exact" w:before="40"/>
        <w:ind w:right="67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23581:2024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21" w:lineRule="exact"/>
        <w:jc w:val="right"/>
      </w:pPr>
      <w:r>
        <w:rPr>
          <w:spacing w:val="-5"/>
          <w:w w:val="105"/>
        </w:rPr>
        <w:t>en</w:t>
      </w:r>
    </w:p>
    <w:p>
      <w:pPr>
        <w:pStyle w:val="BodyText"/>
        <w:spacing w:line="184" w:lineRule="auto" w:before="80"/>
        <w:ind w:left="191" w:right="6118"/>
      </w:pPr>
      <w:r>
        <w:rPr/>
        <w:br w:type="column"/>
      </w:r>
      <w:r>
        <w:rPr/>
        <w:t>Petroleum</w:t>
      </w:r>
      <w:r>
        <w:rPr>
          <w:spacing w:val="-8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related</w:t>
      </w:r>
      <w:r>
        <w:rPr>
          <w:spacing w:val="-8"/>
        </w:rPr>
        <w:t> </w:t>
      </w:r>
      <w:r>
        <w:rPr/>
        <w:t>prod- </w:t>
      </w:r>
      <w:r>
        <w:rPr>
          <w:w w:val="105"/>
        </w:rPr>
        <w:t>ucts — Determination of kinematic</w:t>
      </w:r>
    </w:p>
    <w:p>
      <w:pPr>
        <w:pStyle w:val="BodyText"/>
        <w:tabs>
          <w:tab w:pos="3390" w:val="left" w:leader="none"/>
        </w:tabs>
        <w:spacing w:line="184" w:lineRule="auto"/>
        <w:ind w:left="191" w:right="55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3818099</wp:posOffset>
                </wp:positionH>
                <wp:positionV relativeFrom="paragraph">
                  <wp:posOffset>-429517</wp:posOffset>
                </wp:positionV>
                <wp:extent cx="3322954" cy="733425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3322954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2"/>
                              <w:gridCol w:w="463"/>
                              <w:gridCol w:w="3013"/>
                              <w:gridCol w:w="47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8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Textiles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7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9073-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18:2023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177" w:righ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60"/>
                                    <w:ind w:left="115" w:right="3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Nonwovens — Test methods — Part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18: Determination of tensile strength and elongation at break using the </w:t>
                                  </w:r>
                                  <w:r>
                                    <w:rPr>
                                      <w:sz w:val="16"/>
                                    </w:rPr>
                                    <w:t>grab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tensile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-33.820263pt;width:261.6500pt;height:57.75pt;mso-position-horizontal-relative:page;mso-position-vertical-relative:paragraph;z-index:15803904" type="#_x0000_t202" id="docshape1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2"/>
                        <w:gridCol w:w="463"/>
                        <w:gridCol w:w="3013"/>
                        <w:gridCol w:w="47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8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Textiles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7" w:hRule="atLeast"/>
                        </w:trPr>
                        <w:tc>
                          <w:tcPr>
                            <w:tcW w:w="116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2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9073-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18:2023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177" w:righ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1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60"/>
                              <w:ind w:left="115" w:right="3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Nonwovens — Test methods — Part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18: Determination of tensile strength and elongation at break using the </w:t>
                            </w:r>
                            <w:r>
                              <w:rPr>
                                <w:sz w:val="16"/>
                              </w:rPr>
                              <w:t>grab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tensile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viscosity — Method by Stabinger type</w:t>
      </w:r>
      <w:r>
        <w:rPr/>
        <w:tab/>
      </w:r>
      <w:r>
        <w:rPr>
          <w:spacing w:val="-10"/>
          <w:w w:val="105"/>
        </w:rPr>
        <w:t>C</w:t>
      </w:r>
      <w:r>
        <w:rPr>
          <w:spacing w:val="-2"/>
          <w:w w:val="105"/>
        </w:rPr>
        <w:t> viscometer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1629" w:space="40"/>
            <w:col w:w="9061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47"/>
        <w:ind w:left="199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6963:2024</w:t>
      </w:r>
      <w:r>
        <w:rPr/>
        <w:tab/>
      </w:r>
      <w:r>
        <w:rPr>
          <w:spacing w:val="-5"/>
        </w:rPr>
        <w:t>en</w:t>
      </w:r>
      <w:r>
        <w:rPr/>
        <w:tab/>
        <w:t>Bunker</w:t>
      </w:r>
      <w:r>
        <w:rPr>
          <w:spacing w:val="2"/>
        </w:rPr>
        <w:t> </w:t>
      </w:r>
      <w:r>
        <w:rPr/>
        <w:t>cargo</w:t>
      </w:r>
      <w:r>
        <w:rPr>
          <w:spacing w:val="2"/>
        </w:rPr>
        <w:t> </w:t>
      </w:r>
      <w:r>
        <w:rPr/>
        <w:t>loading</w:t>
      </w:r>
      <w:r>
        <w:rPr>
          <w:spacing w:val="2"/>
        </w:rPr>
        <w:t> </w:t>
      </w:r>
      <w:r>
        <w:rPr/>
        <w:t>from</w:t>
      </w:r>
      <w:r>
        <w:rPr>
          <w:spacing w:val="2"/>
        </w:rPr>
        <w:t> </w:t>
      </w:r>
      <w:r>
        <w:rPr/>
        <w:t>oil</w:t>
      </w:r>
      <w:r>
        <w:rPr>
          <w:spacing w:val="2"/>
        </w:rPr>
        <w:t> </w:t>
      </w:r>
      <w:r>
        <w:rPr>
          <w:spacing w:val="-2"/>
        </w:rPr>
        <w:t>terminal</w:t>
      </w:r>
    </w:p>
    <w:p>
      <w:pPr>
        <w:pStyle w:val="BodyText"/>
        <w:spacing w:line="192" w:lineRule="exact"/>
        <w:ind w:left="1859"/>
      </w:pPr>
      <w:r>
        <w:rPr/>
        <w:t>to</w:t>
      </w:r>
      <w:r>
        <w:rPr>
          <w:spacing w:val="1"/>
        </w:rPr>
        <w:t> </w:t>
      </w:r>
      <w:r>
        <w:rPr/>
        <w:t>bunker</w:t>
      </w:r>
      <w:r>
        <w:rPr>
          <w:spacing w:val="1"/>
        </w:rPr>
        <w:t> </w:t>
      </w:r>
      <w:r>
        <w:rPr/>
        <w:t>tanker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Coriolis</w:t>
      </w:r>
      <w:r>
        <w:rPr>
          <w:spacing w:val="1"/>
        </w:rPr>
        <w:t> </w:t>
      </w:r>
      <w:r>
        <w:rPr>
          <w:spacing w:val="-4"/>
        </w:rPr>
        <w:t>mass</w:t>
      </w:r>
    </w:p>
    <w:p>
      <w:pPr>
        <w:pStyle w:val="BodyText"/>
        <w:tabs>
          <w:tab w:pos="5073" w:val="left" w:leader="none"/>
        </w:tabs>
        <w:spacing w:line="221" w:lineRule="exact"/>
        <w:ind w:left="1859"/>
      </w:pPr>
      <w:r>
        <w:rPr/>
        <w:t>flow</w:t>
      </w:r>
      <w:r>
        <w:rPr>
          <w:spacing w:val="-8"/>
        </w:rPr>
        <w:t> </w:t>
      </w:r>
      <w:r>
        <w:rPr>
          <w:spacing w:val="-4"/>
        </w:rPr>
        <w:t>meter</w:t>
      </w:r>
      <w:r>
        <w:rPr/>
        <w:tab/>
      </w:r>
      <w:r>
        <w:rPr>
          <w:spacing w:val="-10"/>
        </w:rPr>
        <w:t>E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23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9200:2024</w:t>
      </w:r>
      <w:r>
        <w:rPr/>
        <w:tab/>
      </w:r>
      <w:r>
        <w:rPr>
          <w:spacing w:val="-5"/>
        </w:rPr>
        <w:t>en</w:t>
      </w:r>
      <w:r>
        <w:rPr/>
        <w:tab/>
        <w:t>Petroleum</w:t>
      </w:r>
      <w:r>
        <w:rPr>
          <w:spacing w:val="-5"/>
        </w:rPr>
        <w:t> </w:t>
      </w:r>
      <w:r>
        <w:rPr/>
        <w:t>measurement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>
          <w:spacing w:val="-10"/>
        </w:rPr>
        <w:t>—</w:t>
      </w:r>
    </w:p>
    <w:p>
      <w:pPr>
        <w:pStyle w:val="BodyText"/>
        <w:spacing w:line="221" w:lineRule="exact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438150</wp:posOffset>
                </wp:positionH>
                <wp:positionV relativeFrom="paragraph">
                  <wp:posOffset>74173</wp:posOffset>
                </wp:positionV>
                <wp:extent cx="6703059" cy="896619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703059" cy="896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56"/>
                              <w:gridCol w:w="439"/>
                              <w:gridCol w:w="3032"/>
                              <w:gridCol w:w="697"/>
                              <w:gridCol w:w="1162"/>
                              <w:gridCol w:w="463"/>
                              <w:gridCol w:w="3067"/>
                              <w:gridCol w:w="421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159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ture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liquids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Acoustics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3" w:lineRule="exact" w:before="2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Acoustics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Hearing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aid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fitting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manage-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8217:2024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23"/>
                                    <w:ind w:left="154" w:righ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23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petroleum,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synthetic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renewable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sources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Fuels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(class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F)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—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Specifications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marine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fuels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6" w:lineRule="exact"/>
                                    <w:ind w:left="28" w:righ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21388-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2:2024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9"/>
                                    <w:ind w:left="113" w:right="4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Tele-services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hearing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aid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fitting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management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(tHAFM)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1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18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1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Welding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allied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processes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5.840452pt;width:527.8pt;height:70.6pt;mso-position-horizontal-relative:page;mso-position-vertical-relative:paragraph;z-index:15802880" type="#_x0000_t202" id="docshape1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56"/>
                        <w:gridCol w:w="439"/>
                        <w:gridCol w:w="3032"/>
                        <w:gridCol w:w="697"/>
                        <w:gridCol w:w="1162"/>
                        <w:gridCol w:w="463"/>
                        <w:gridCol w:w="3067"/>
                        <w:gridCol w:w="421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159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liquids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right="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2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3" w:lineRule="exact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Acoustics</w:t>
                            </w:r>
                          </w:p>
                          <w:p>
                            <w:pPr>
                              <w:pStyle w:val="TableParagraph"/>
                              <w:spacing w:line="193" w:lineRule="exact" w:before="2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Acoustics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Hearing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fitting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manage-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3" w:hRule="atLeast"/>
                        </w:trPr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spacing w:line="23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8217:2024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184" w:lineRule="auto" w:before="23"/>
                              <w:ind w:left="154" w:righ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32" w:type="dxa"/>
                          </w:tcPr>
                          <w:p>
                            <w:pPr>
                              <w:pStyle w:val="TableParagraph"/>
                              <w:spacing w:line="184" w:lineRule="auto" w:before="23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petroleum,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synthetic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renewable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sources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Fuels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(class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F)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—</w:t>
                            </w:r>
                          </w:p>
                          <w:p>
                            <w:pPr>
                              <w:pStyle w:val="TableParagraph"/>
                              <w:spacing w:line="186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Specifications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marine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fuels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spacing w:before="11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6" w:lineRule="exact"/>
                              <w:ind w:left="28" w:right="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21388-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2:2024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auto" w:before="19"/>
                              <w:ind w:left="113" w:right="4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Tele-services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hearing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aid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fitting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management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(tHAFM)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1"/>
                              <w:ind w:lef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1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18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1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Welding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allied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processes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Metering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viscous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2"/>
        </w:rPr>
        <w:t> </w:t>
      </w:r>
      <w:r>
        <w:rPr>
          <w:spacing w:val="-2"/>
        </w:rPr>
        <w:t>tempera-</w:t>
      </w:r>
    </w:p>
    <w:p>
      <w:pPr>
        <w:pStyle w:val="Heading2"/>
        <w:tabs>
          <w:tab w:pos="1859" w:val="left" w:leader="none"/>
        </w:tabs>
        <w:spacing w:before="111"/>
        <w:ind w:left="199"/>
      </w:pPr>
      <w:r>
        <w:rPr/>
        <w:br w:type="column"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42</w:t>
      </w:r>
      <w:r>
        <w:rPr/>
        <w:tab/>
      </w:r>
      <w:r>
        <w:rPr>
          <w:spacing w:val="-2"/>
        </w:rPr>
        <w:t>Photography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0"/>
        <w:ind w:left="199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20793:2024</w:t>
      </w:r>
      <w:r>
        <w:rPr/>
        <w:tab/>
      </w:r>
      <w:r>
        <w:rPr>
          <w:spacing w:val="-5"/>
        </w:rPr>
        <w:t>en</w:t>
      </w:r>
      <w:r>
        <w:rPr/>
        <w:tab/>
        <w:t>Photography</w:t>
      </w:r>
      <w:r>
        <w:rPr>
          <w:spacing w:val="6"/>
        </w:rPr>
        <w:t> </w:t>
      </w:r>
      <w:r>
        <w:rPr/>
        <w:t>—</w:t>
      </w:r>
      <w:r>
        <w:rPr>
          <w:spacing w:val="7"/>
        </w:rPr>
        <w:t> </w:t>
      </w:r>
      <w:r>
        <w:rPr/>
        <w:t>Lenticular</w:t>
      </w:r>
      <w:r>
        <w:rPr>
          <w:spacing w:val="6"/>
        </w:rPr>
        <w:t> </w:t>
      </w:r>
      <w:r>
        <w:rPr/>
        <w:t>print</w:t>
      </w:r>
      <w:r>
        <w:rPr>
          <w:spacing w:val="7"/>
        </w:rPr>
        <w:t> </w:t>
      </w:r>
      <w:r>
        <w:rPr>
          <w:spacing w:val="-5"/>
        </w:rPr>
        <w:t>for</w:t>
      </w:r>
    </w:p>
    <w:p>
      <w:pPr>
        <w:pStyle w:val="BodyText"/>
        <w:spacing w:line="192" w:lineRule="exact"/>
        <w:ind w:left="1859"/>
      </w:pPr>
      <w:r>
        <w:rPr/>
        <w:t>changing</w:t>
      </w:r>
      <w:r>
        <w:rPr>
          <w:spacing w:val="14"/>
        </w:rPr>
        <w:t> </w:t>
      </w:r>
      <w:r>
        <w:rPr/>
        <w:t>images</w:t>
      </w:r>
      <w:r>
        <w:rPr>
          <w:spacing w:val="15"/>
        </w:rPr>
        <w:t> </w:t>
      </w:r>
      <w:r>
        <w:rPr/>
        <w:t>—</w:t>
      </w:r>
      <w:r>
        <w:rPr>
          <w:spacing w:val="14"/>
        </w:rPr>
        <w:t> </w:t>
      </w:r>
      <w:r>
        <w:rPr/>
        <w:t>Measurements</w:t>
      </w:r>
      <w:r>
        <w:rPr>
          <w:spacing w:val="15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5073" w:val="left" w:leader="none"/>
        </w:tabs>
        <w:spacing w:line="221" w:lineRule="exact"/>
        <w:ind w:left="1859"/>
      </w:pPr>
      <w:r>
        <w:rPr>
          <w:w w:val="105"/>
        </w:rPr>
        <w:t>image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quality</w:t>
      </w:r>
      <w:r>
        <w:rPr/>
        <w:tab/>
      </w:r>
      <w:r>
        <w:rPr>
          <w:spacing w:val="-10"/>
          <w:w w:val="105"/>
        </w:rPr>
        <w:t>E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93" w:space="159"/>
            <w:col w:w="53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spacing w:before="8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457200</wp:posOffset>
                </wp:positionH>
                <wp:positionV relativeFrom="paragraph">
                  <wp:posOffset>453713</wp:posOffset>
                </wp:positionV>
                <wp:extent cx="3246755" cy="3175"/>
                <wp:effectExtent l="0" t="0" r="0" b="0"/>
                <wp:wrapNone/>
                <wp:docPr id="613" name="Group 6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3" name="Group 61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14" name="Graphic 61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5.725449pt;width:255.65pt;height:.25pt;mso-position-horizontal-relative:page;mso-position-vertical-relative:paragraph;z-index:15800832" id="docshapegroup167" coordorigin="720,715" coordsize="5113,5">
                <v:line style="position:absolute" from="720,717" to="1980,717" stroked="true" strokeweight=".25pt" strokecolor="#000000">
                  <v:stroke dashstyle="solid"/>
                </v:line>
                <v:line style="position:absolute" from="1980,717" to="2380,717" stroked="true" strokeweight=".25pt" strokecolor="#000000">
                  <v:stroke dashstyle="solid"/>
                </v:line>
                <v:line style="position:absolute" from="2380,717" to="5237,717" stroked="true" strokeweight=".25pt" strokecolor="#000000">
                  <v:stroke dashstyle="solid"/>
                </v:line>
                <v:line style="position:absolute" from="5237,717" to="5833,71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412750</wp:posOffset>
                </wp:positionH>
                <wp:positionV relativeFrom="paragraph">
                  <wp:posOffset>-47619</wp:posOffset>
                </wp:positionV>
                <wp:extent cx="6709409" cy="120777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709409" cy="1207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2"/>
                              <w:gridCol w:w="463"/>
                              <w:gridCol w:w="3009"/>
                              <w:gridCol w:w="600"/>
                              <w:gridCol w:w="1282"/>
                              <w:gridCol w:w="429"/>
                              <w:gridCol w:w="3085"/>
                              <w:gridCol w:w="410"/>
                            </w:tblGrid>
                            <w:tr>
                              <w:trPr>
                                <w:trHeight w:val="843" w:hRule="atLeast"/>
                              </w:trPr>
                              <w:tc>
                                <w:tcPr>
                                  <w:tcW w:w="6955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49" w:val="left" w:leader="none"/>
                                      <w:tab w:pos="1749" w:val="left" w:leader="none"/>
                                      <w:tab w:pos="5442" w:val="left" w:leader="none"/>
                                      <w:tab w:pos="6702" w:val="left" w:leader="none"/>
                                    </w:tabs>
                                    <w:spacing w:line="187" w:lineRule="auto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Lubricants, industrial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oils and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related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9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position w:val="-9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9"/>
                                      <w:sz w:val="16"/>
                                    </w:rPr>
                                    <w:t>fr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964" w:val="left" w:leader="none"/>
                                    </w:tabs>
                                    <w:spacing w:line="184" w:lineRule="auto" w:before="89"/>
                                    <w:ind w:left="1750" w:right="19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Part 1: Specifications for lubricants for</w:t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z w:val="16"/>
                                    </w:rPr>
                                    <w:t> enclosed gear systems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auto" w:before="102"/>
                                    <w:ind w:left="147"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Health and safety in welding and allied processes — Sampling of airborne particles and gases in the operator's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19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72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Refractories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airborne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particles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1172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3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21068-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3"/>
                                    <w:ind w:left="6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61" w:right="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3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Chemical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analysis 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raw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materials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refractory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containing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10882-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2:2024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9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welding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allied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processes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Sampling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airborne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parti-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1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silicon-carbide,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silicon-nitride,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silicon-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oxynitride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sialon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231" w:lineRule="exact"/>
                                    <w:ind w:left="9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gases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operator's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breath-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 zone — Part 2: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Sampling of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gases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pt;margin-top:-3.749551pt;width:528.3pt;height:95.1pt;mso-position-horizontal-relative:page;mso-position-vertical-relative:paragraph;z-index:15803392" type="#_x0000_t202" id="docshape1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2"/>
                        <w:gridCol w:w="463"/>
                        <w:gridCol w:w="3009"/>
                        <w:gridCol w:w="600"/>
                        <w:gridCol w:w="1282"/>
                        <w:gridCol w:w="429"/>
                        <w:gridCol w:w="3085"/>
                        <w:gridCol w:w="410"/>
                      </w:tblGrid>
                      <w:tr>
                        <w:trPr>
                          <w:trHeight w:val="843" w:hRule="atLeast"/>
                        </w:trPr>
                        <w:tc>
                          <w:tcPr>
                            <w:tcW w:w="6955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349" w:val="left" w:leader="none"/>
                                <w:tab w:pos="1749" w:val="left" w:leader="none"/>
                                <w:tab w:pos="5442" w:val="left" w:leader="none"/>
                                <w:tab w:pos="6702" w:val="left" w:leader="none"/>
                              </w:tabs>
                              <w:spacing w:line="187" w:lineRule="auto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ab/>
                              <w:t>Lubricants, industrial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oils and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related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9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position w:val="-9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9"/>
                                <w:sz w:val="16"/>
                              </w:rPr>
                              <w:t>fr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964" w:val="left" w:leader="none"/>
                              </w:tabs>
                              <w:spacing w:line="184" w:lineRule="auto" w:before="89"/>
                              <w:ind w:left="1750" w:right="19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Part 1: Specifications for lubricants for</w:t>
                              <w:tab/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</w:rPr>
                              <w:t> enclosed gear systems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>
                            <w:pPr>
                              <w:pStyle w:val="TableParagraph"/>
                              <w:spacing w:line="184" w:lineRule="auto" w:before="102"/>
                              <w:ind w:left="147"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 and safety in welding and allied processes — Sampling of airborne particles and gases in the operator's</w:t>
                            </w:r>
                          </w:p>
                        </w:tc>
                        <w:tc>
                          <w:tcPr>
                            <w:tcW w:w="41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19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72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Refractories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airborne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particles</w:t>
                            </w:r>
                          </w:p>
                        </w:tc>
                        <w:tc>
                          <w:tcPr>
                            <w:tcW w:w="41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1172" w:type="dxa"/>
                          </w:tcPr>
                          <w:p>
                            <w:pPr>
                              <w:pStyle w:val="TableParagraph"/>
                              <w:spacing w:line="221" w:lineRule="exact" w:before="23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line="162" w:lineRule="exact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21068-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spacing w:line="221" w:lineRule="exact" w:before="23"/>
                              <w:ind w:left="6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  <w:p>
                            <w:pPr>
                              <w:pStyle w:val="TableParagraph"/>
                              <w:spacing w:line="162" w:lineRule="exact"/>
                              <w:ind w:left="61" w:right="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09" w:type="dxa"/>
                          </w:tcPr>
                          <w:p>
                            <w:pPr>
                              <w:pStyle w:val="TableParagraph"/>
                              <w:spacing w:line="221" w:lineRule="exact" w:before="23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Chemical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analysis 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raw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materials</w:t>
                            </w:r>
                          </w:p>
                          <w:p>
                            <w:pPr>
                              <w:pStyle w:val="TableParagraph"/>
                              <w:spacing w:line="16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refractory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containing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>
                            <w:pPr>
                              <w:pStyle w:val="TableParagraph"/>
                              <w:spacing w:line="221" w:lineRule="exact"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line="166" w:lineRule="exact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10882-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2:2024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>
                            <w:pPr>
                              <w:pStyle w:val="TableParagraph"/>
                              <w:spacing w:line="221" w:lineRule="exact" w:before="19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welding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allied</w:t>
                            </w:r>
                          </w:p>
                          <w:p>
                            <w:pPr>
                              <w:pStyle w:val="TableParagraph"/>
                              <w:spacing w:line="166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processes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Sampling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airborne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parti-</w:t>
                            </w:r>
                          </w:p>
                        </w:tc>
                        <w:tc>
                          <w:tcPr>
                            <w:tcW w:w="41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11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silicon-carbide,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silicon-nitride,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silicon-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oxynitride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sialon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231" w:lineRule="exact"/>
                              <w:ind w:lef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gases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operator's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breath-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ing zone — Part 2: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Sampling of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gases</w:t>
                            </w:r>
                          </w:p>
                        </w:tc>
                        <w:tc>
                          <w:tcPr>
                            <w:tcW w:w="410" w:type="dxa"/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12925-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before="80"/>
        <w:ind w:left="200"/>
      </w:pPr>
      <w:r>
        <w:rPr/>
        <w:br w:type="column"/>
      </w:r>
      <w:r>
        <w:rPr>
          <w:spacing w:val="-5"/>
        </w:rPr>
        <w:t>fr</w:t>
      </w:r>
      <w:r>
        <w:rPr/>
        <w:tab/>
        <w:t>products</w:t>
      </w:r>
      <w:r>
        <w:rPr>
          <w:spacing w:val="-4"/>
        </w:rPr>
        <w:t> </w:t>
      </w:r>
      <w:r>
        <w:rPr/>
        <w:t>(class</w:t>
      </w:r>
      <w:r>
        <w:rPr>
          <w:spacing w:val="-3"/>
        </w:rPr>
        <w:t> </w:t>
      </w:r>
      <w:r>
        <w:rPr/>
        <w:t>L)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(gears)</w:t>
      </w:r>
      <w:r>
        <w:rPr>
          <w:spacing w:val="-3"/>
        </w:rPr>
        <w:t> </w:t>
      </w:r>
      <w:r>
        <w:rPr>
          <w:spacing w:val="-10"/>
        </w:rPr>
        <w:t>—</w:t>
      </w:r>
    </w:p>
    <w:p>
      <w:pPr>
        <w:pStyle w:val="BodyText"/>
        <w:spacing w:before="179"/>
        <w:ind w:left="200"/>
      </w:pPr>
      <w:r>
        <w:rPr/>
        <w:br w:type="column"/>
      </w:r>
      <w:r>
        <w:rPr>
          <w:w w:val="90"/>
        </w:rPr>
        <w:t>10882-</w:t>
      </w:r>
      <w:r>
        <w:rPr>
          <w:spacing w:val="-2"/>
        </w:rPr>
        <w:t>1:2024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4"/>
      </w:pPr>
    </w:p>
    <w:p>
      <w:pPr>
        <w:pStyle w:val="BodyText"/>
        <w:ind w:left="200"/>
      </w:pPr>
      <w:r>
        <w:rPr>
          <w:spacing w:val="-2"/>
          <w:w w:val="105"/>
        </w:rPr>
        <w:t>breathing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zone — Part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1: Sampling </w:t>
      </w:r>
      <w:r>
        <w:rPr>
          <w:spacing w:val="-7"/>
          <w:w w:val="105"/>
        </w:rPr>
        <w:t>of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144" w:space="116"/>
            <w:col w:w="3254" w:space="839"/>
            <w:col w:w="1144" w:space="516"/>
            <w:col w:w="37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9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spacing w:line="184" w:lineRule="auto" w:before="120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457200</wp:posOffset>
                </wp:positionH>
                <wp:positionV relativeFrom="paragraph">
                  <wp:posOffset>331921</wp:posOffset>
                </wp:positionV>
                <wp:extent cx="3246755" cy="3175"/>
                <wp:effectExtent l="0" t="0" r="0" b="0"/>
                <wp:wrapNone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6.13555pt;width:255.65pt;height:.25pt;mso-position-horizontal-relative:page;mso-position-vertical-relative:paragraph;z-index:15801344" id="docshapegroup169" coordorigin="720,523" coordsize="5113,5">
                <v:line style="position:absolute" from="720,525" to="1980,525" stroked="true" strokeweight=".25pt" strokecolor="#000000">
                  <v:stroke dashstyle="solid"/>
                </v:line>
                <v:line style="position:absolute" from="1980,525" to="2380,525" stroked="true" strokeweight=".25pt" strokecolor="#000000">
                  <v:stroke dashstyle="solid"/>
                </v:line>
                <v:line style="position:absolute" from="2380,525" to="5237,525" stroked="true" strokeweight=".25pt" strokecolor="#000000">
                  <v:stroke dashstyle="solid"/>
                </v:line>
                <v:line style="position:absolute" from="5237,525" to="5833,52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information, terminology and </w:t>
      </w:r>
      <w:r>
        <w:rPr/>
        <w:t>sample </w:t>
      </w:r>
      <w:r>
        <w:rPr>
          <w:spacing w:val="-2"/>
          <w:w w:val="105"/>
        </w:rPr>
        <w:t>preparation</w:t>
      </w:r>
    </w:p>
    <w:p>
      <w:pPr>
        <w:pStyle w:val="Heading2"/>
        <w:tabs>
          <w:tab w:pos="1859" w:val="left" w:leader="none"/>
        </w:tabs>
        <w:spacing w:before="4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34</w:t>
      </w:r>
      <w:r>
        <w:rPr/>
        <w:tab/>
        <w:t>Food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5642:2024</w:t>
      </w:r>
      <w:r>
        <w:rPr/>
        <w:tab/>
      </w:r>
      <w:r>
        <w:rPr>
          <w:spacing w:val="-5"/>
        </w:rPr>
        <w:t>en</w:t>
      </w:r>
      <w:r>
        <w:rPr/>
        <w:tab/>
        <w:t>Tea polyphenol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>
          <w:spacing w:val="-2"/>
        </w:rPr>
        <w:t>Definition</w:t>
      </w:r>
    </w:p>
    <w:p>
      <w:pPr>
        <w:pStyle w:val="BodyText"/>
        <w:spacing w:line="221" w:lineRule="exact"/>
        <w:ind w:left="1860"/>
      </w:pPr>
      <w:r>
        <w:rPr/>
        <w:t>and</w:t>
      </w:r>
      <w:r>
        <w:rPr>
          <w:spacing w:val="2"/>
        </w:rPr>
        <w:t> </w:t>
      </w:r>
      <w:r>
        <w:rPr/>
        <w:t>basic</w:t>
      </w:r>
      <w:r>
        <w:rPr>
          <w:spacing w:val="2"/>
        </w:rPr>
        <w:t> </w:t>
      </w:r>
      <w:r>
        <w:rPr>
          <w:spacing w:val="-2"/>
        </w:rPr>
        <w:t>requirements</w:t>
      </w:r>
    </w:p>
    <w:p>
      <w:pPr>
        <w:spacing w:line="221" w:lineRule="exact" w:before="164"/>
        <w:ind w:left="697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697"/>
      </w:pPr>
      <w:r>
        <w:rPr>
          <w:spacing w:val="-5"/>
        </w:rPr>
        <w:t>12224-</w:t>
      </w:r>
      <w:r>
        <w:rPr>
          <w:spacing w:val="-2"/>
        </w:rPr>
        <w:t>1:2024</w:t>
      </w:r>
    </w:p>
    <w:p>
      <w:pPr>
        <w:pStyle w:val="BodyText"/>
        <w:spacing w:before="165"/>
      </w:pPr>
    </w:p>
    <w:p>
      <w:pPr>
        <w:pStyle w:val="Heading3"/>
        <w:spacing w:line="220" w:lineRule="exact"/>
        <w:ind w:left="697"/>
      </w:pPr>
      <w:r>
        <w:rPr>
          <w:spacing w:val="-5"/>
        </w:rPr>
        <w:t>ISO</w:t>
      </w:r>
    </w:p>
    <w:p>
      <w:pPr>
        <w:tabs>
          <w:tab w:pos="1600" w:val="right" w:leader="none"/>
        </w:tabs>
        <w:spacing w:line="184" w:lineRule="exact" w:before="0"/>
        <w:ind w:left="200" w:right="0" w:firstLine="0"/>
        <w:jc w:val="left"/>
        <w:rPr>
          <w:sz w:val="16"/>
        </w:rPr>
      </w:pPr>
      <w:r>
        <w:rPr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position w:val="2"/>
          <w:sz w:val="16"/>
        </w:rPr>
        <w:t>12224-</w:t>
      </w:r>
      <w:r>
        <w:rPr>
          <w:w w:val="90"/>
          <w:position w:val="2"/>
          <w:sz w:val="16"/>
        </w:rPr>
        <w:t>2:2024</w:t>
      </w:r>
    </w:p>
    <w:p>
      <w:pPr>
        <w:pStyle w:val="BodyText"/>
        <w:tabs>
          <w:tab w:pos="599" w:val="left" w:leader="none"/>
        </w:tabs>
        <w:spacing w:line="221" w:lineRule="exact" w:before="164"/>
        <w:ind w:left="200"/>
      </w:pPr>
      <w:r>
        <w:rPr/>
        <w:br w:type="column"/>
      </w:r>
      <w:r>
        <w:rPr>
          <w:spacing w:val="-5"/>
        </w:rPr>
        <w:t>fr</w:t>
      </w:r>
      <w:r>
        <w:rPr/>
        <w:tab/>
        <w:t>Solder</w:t>
      </w:r>
      <w:r>
        <w:rPr>
          <w:spacing w:val="-6"/>
        </w:rPr>
        <w:t> </w:t>
      </w:r>
      <w:r>
        <w:rPr/>
        <w:t>wire,</w:t>
      </w:r>
      <w:r>
        <w:rPr>
          <w:spacing w:val="-5"/>
        </w:rPr>
        <w:t> </w:t>
      </w:r>
      <w:r>
        <w:rPr/>
        <w:t>solid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flux-cored</w:t>
      </w:r>
      <w:r>
        <w:rPr>
          <w:spacing w:val="-5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599" w:val="left" w:leader="none"/>
        </w:tabs>
        <w:spacing w:line="192" w:lineRule="exact"/>
        <w:ind w:left="200"/>
      </w:pPr>
      <w:r>
        <w:rPr>
          <w:spacing w:val="-5"/>
        </w:rPr>
        <w:t>en</w:t>
      </w:r>
      <w:r>
        <w:rPr/>
        <w:tab/>
        <w:t>Specification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test</w:t>
      </w:r>
      <w:r>
        <w:rPr>
          <w:spacing w:val="4"/>
        </w:rPr>
        <w:t> </w:t>
      </w:r>
      <w:r>
        <w:rPr/>
        <w:t>methods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4"/>
        </w:rPr>
        <w:t>Part</w:t>
      </w:r>
    </w:p>
    <w:p>
      <w:pPr>
        <w:pStyle w:val="BodyText"/>
        <w:tabs>
          <w:tab w:pos="3805" w:val="left" w:leader="none"/>
        </w:tabs>
        <w:spacing w:line="184" w:lineRule="auto" w:before="11"/>
        <w:ind w:left="600" w:right="217"/>
      </w:pPr>
      <w:r>
        <w:rPr/>
        <w:t>1: Classification and performance</w:t>
        <w:tab/>
      </w:r>
      <w:r>
        <w:rPr>
          <w:spacing w:val="-10"/>
        </w:rPr>
        <w:t>B</w:t>
      </w:r>
      <w:r>
        <w:rPr/>
        <w:t> </w:t>
      </w:r>
      <w:r>
        <w:rPr>
          <w:spacing w:val="-2"/>
        </w:rPr>
        <w:t>requirements</w:t>
      </w:r>
    </w:p>
    <w:p>
      <w:pPr>
        <w:pStyle w:val="BodyText"/>
        <w:tabs>
          <w:tab w:pos="599" w:val="left" w:leader="none"/>
        </w:tabs>
        <w:spacing w:line="221" w:lineRule="exact" w:before="48"/>
        <w:ind w:left="200"/>
      </w:pPr>
      <w:r>
        <w:rPr>
          <w:spacing w:val="-5"/>
        </w:rPr>
        <w:t>fr</w:t>
      </w:r>
      <w:r>
        <w:rPr/>
        <w:tab/>
        <w:t>Solder</w:t>
      </w:r>
      <w:r>
        <w:rPr>
          <w:spacing w:val="-6"/>
        </w:rPr>
        <w:t> </w:t>
      </w:r>
      <w:r>
        <w:rPr/>
        <w:t>wire,</w:t>
      </w:r>
      <w:r>
        <w:rPr>
          <w:spacing w:val="-5"/>
        </w:rPr>
        <w:t> </w:t>
      </w:r>
      <w:r>
        <w:rPr/>
        <w:t>solid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flux-cored</w:t>
      </w:r>
      <w:r>
        <w:rPr>
          <w:spacing w:val="-5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599" w:val="left" w:leader="none"/>
        </w:tabs>
        <w:spacing w:line="184" w:lineRule="exact"/>
        <w:ind w:left="200"/>
      </w:pPr>
      <w:r>
        <w:rPr>
          <w:spacing w:val="-5"/>
        </w:rPr>
        <w:t>en</w:t>
      </w:r>
      <w:r>
        <w:rPr/>
        <w:tab/>
        <w:t>Specification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test</w:t>
      </w:r>
      <w:r>
        <w:rPr>
          <w:spacing w:val="4"/>
        </w:rPr>
        <w:t> </w:t>
      </w:r>
      <w:r>
        <w:rPr/>
        <w:t>methods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>
          <w:spacing w:val="-4"/>
        </w:rPr>
        <w:t>Part</w:t>
      </w:r>
    </w:p>
    <w:p>
      <w:pPr>
        <w:spacing w:after="0" w:line="184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386" w:space="469"/>
            <w:col w:w="1641" w:space="116"/>
            <w:col w:w="4118"/>
          </w:cols>
        </w:sectPr>
      </w:pPr>
    </w:p>
    <w:p>
      <w:pPr>
        <w:pStyle w:val="BodyText"/>
        <w:spacing w:before="29"/>
      </w:pPr>
    </w:p>
    <w:p>
      <w:pPr>
        <w:pStyle w:val="Heading3"/>
        <w:spacing w:line="221" w:lineRule="exact"/>
      </w:pPr>
      <w:r>
        <w:rPr>
          <w:spacing w:val="-2"/>
        </w:rPr>
        <w:t>ISO/TS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15213-</w:t>
      </w:r>
      <w:r>
        <w:rPr>
          <w:spacing w:val="-2"/>
        </w:rPr>
        <w:t>3:2024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3"/>
        <w:spacing w:line="212" w:lineRule="exact"/>
      </w:pPr>
      <w:r>
        <w:rPr>
          <w:spacing w:val="-5"/>
        </w:rPr>
        <w:t>ISO</w:t>
      </w:r>
    </w:p>
    <w:p>
      <w:pPr>
        <w:spacing w:line="240" w:lineRule="auto" w:before="6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599" w:val="left" w:leader="none"/>
        </w:tabs>
        <w:spacing w:line="184" w:lineRule="auto" w:before="1"/>
        <w:ind w:left="200" w:right="89"/>
      </w:pPr>
      <w:r>
        <w:rPr>
          <w:spacing w:val="-6"/>
        </w:rPr>
        <w:t>en</w:t>
      </w:r>
      <w:r>
        <w:rPr/>
        <w:tab/>
        <w:t>Microbiology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chain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Hori- </w:t>
      </w:r>
      <w:r>
        <w:rPr>
          <w:spacing w:val="-6"/>
          <w:w w:val="105"/>
        </w:rPr>
        <w:t>fr</w:t>
      </w:r>
      <w:r>
        <w:rPr/>
        <w:tab/>
      </w:r>
      <w:r>
        <w:rPr>
          <w:w w:val="105"/>
        </w:rPr>
        <w:t>zontal method for the detection and</w:t>
      </w:r>
    </w:p>
    <w:p>
      <w:pPr>
        <w:pStyle w:val="BodyText"/>
        <w:spacing w:line="181" w:lineRule="exact"/>
        <w:ind w:left="600"/>
      </w:pPr>
      <w:r>
        <w:rPr/>
        <w:t>enumeration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&lt;i&gt;Clostridium&lt;/i&gt;</w:t>
      </w:r>
      <w:r>
        <w:rPr>
          <w:spacing w:val="13"/>
        </w:rPr>
        <w:t> </w:t>
      </w:r>
      <w:r>
        <w:rPr>
          <w:spacing w:val="-4"/>
        </w:rPr>
        <w:t>spp.</w:t>
      </w:r>
    </w:p>
    <w:p>
      <w:pPr>
        <w:pStyle w:val="BodyText"/>
        <w:spacing w:line="184" w:lineRule="auto" w:before="11"/>
        <w:ind w:left="600" w:right="89"/>
      </w:pPr>
      <w:r>
        <w:rPr/>
        <w:t>—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&lt;i&gt;Clostridium </w:t>
      </w:r>
      <w:r>
        <w:rPr>
          <w:spacing w:val="-2"/>
        </w:rPr>
        <w:t>perfringens&lt;/i&gt;</w:t>
      </w:r>
    </w:p>
    <w:p>
      <w:pPr>
        <w:pStyle w:val="BodyText"/>
        <w:tabs>
          <w:tab w:pos="599" w:val="left" w:leader="none"/>
        </w:tabs>
        <w:spacing w:line="212" w:lineRule="exact" w:before="47"/>
        <w:ind w:left="200"/>
      </w:pPr>
      <w:r>
        <w:rPr>
          <w:spacing w:val="-5"/>
        </w:rPr>
        <w:t>fr</w:t>
      </w:r>
      <w:r>
        <w:rPr/>
        <w:tab/>
        <w:t>Animal</w:t>
      </w:r>
      <w:r>
        <w:rPr>
          <w:spacing w:val="3"/>
        </w:rPr>
        <w:t> </w:t>
      </w:r>
      <w:r>
        <w:rPr/>
        <w:t>feeding</w:t>
      </w:r>
      <w:r>
        <w:rPr>
          <w:spacing w:val="3"/>
        </w:rPr>
        <w:t> </w:t>
      </w:r>
      <w:r>
        <w:rPr/>
        <w:t>stuffs</w:t>
      </w:r>
      <w:r>
        <w:rPr>
          <w:spacing w:val="4"/>
        </w:rPr>
        <w:t> </w:t>
      </w:r>
      <w:r>
        <w:rPr/>
        <w:t>—</w:t>
      </w:r>
      <w:r>
        <w:rPr>
          <w:spacing w:val="3"/>
        </w:rPr>
        <w:t> </w:t>
      </w:r>
      <w:r>
        <w:rPr>
          <w:spacing w:val="-2"/>
        </w:rPr>
        <w:t>Enzymatic</w:t>
      </w:r>
    </w:p>
    <w:p>
      <w:pPr>
        <w:pStyle w:val="BodyText"/>
        <w:tabs>
          <w:tab w:pos="5533" w:val="left" w:leader="none"/>
        </w:tabs>
        <w:spacing w:line="229" w:lineRule="exact"/>
        <w:ind w:left="2338"/>
      </w:pPr>
      <w:r>
        <w:rPr/>
        <w:br w:type="column"/>
      </w:r>
      <w:r>
        <w:rPr/>
        <w:t>2:</w:t>
      </w:r>
      <w:r>
        <w:rPr>
          <w:spacing w:val="-8"/>
        </w:rPr>
        <w:t> </w:t>
      </w:r>
      <w:r>
        <w:rPr/>
        <w:t>Determination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flux</w:t>
      </w:r>
      <w:r>
        <w:rPr>
          <w:spacing w:val="-7"/>
        </w:rPr>
        <w:t> </w:t>
      </w:r>
      <w:r>
        <w:rPr>
          <w:spacing w:val="-2"/>
        </w:rPr>
        <w:t>content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1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3856199</wp:posOffset>
                </wp:positionH>
                <wp:positionV relativeFrom="paragraph">
                  <wp:posOffset>122364</wp:posOffset>
                </wp:positionV>
                <wp:extent cx="3246755" cy="3175"/>
                <wp:effectExtent l="0" t="0" r="0" b="0"/>
                <wp:wrapTopAndBottom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35001pt;width:255.65pt;height:.25pt;mso-position-horizontal-relative:page;mso-position-vertical-relative:paragraph;z-index:-15657472;mso-wrap-distance-left:0;mso-wrap-distance-right:0" id="docshapegroup170" coordorigin="6073,193" coordsize="5113,5">
                <v:line style="position:absolute" from="6073,195" to="7333,195" stroked="true" strokeweight=".25pt" strokecolor="#000000">
                  <v:stroke dashstyle="solid"/>
                </v:line>
                <v:line style="position:absolute" from="7333,195" to="7733,195" stroked="true" strokeweight=".25pt" strokecolor="#000000">
                  <v:stroke dashstyle="solid"/>
                </v:line>
                <v:line style="position:absolute" from="7733,195" to="10590,195" stroked="true" strokeweight=".25pt" strokecolor="#000000">
                  <v:stroke dashstyle="solid"/>
                </v:line>
                <v:line style="position:absolute" from="10590,195" to="11186,195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2338" w:val="left" w:leader="none"/>
        </w:tabs>
        <w:spacing w:line="251" w:lineRule="exact" w:before="18"/>
        <w:ind w:left="678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45</w:t>
      </w:r>
      <w:r>
        <w:rPr/>
        <w:tab/>
        <w:t>Rubber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rubber</w:t>
      </w:r>
      <w:r>
        <w:rPr>
          <w:spacing w:val="3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678" w:val="left" w:leader="none"/>
          <w:tab w:pos="1938" w:val="left" w:leader="none"/>
          <w:tab w:pos="2338" w:val="left" w:leader="none"/>
        </w:tabs>
        <w:spacing w:line="271" w:lineRule="exact"/>
        <w:ind w:left="200"/>
      </w:pPr>
      <w:r>
        <w:rPr>
          <w:spacing w:val="-10"/>
          <w:position w:val="8"/>
        </w:rPr>
        <w:t>E</w:t>
      </w:r>
      <w:r>
        <w:rPr>
          <w:position w:val="8"/>
        </w:rPr>
        <w:tab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6472:2024</w:t>
      </w:r>
      <w:r>
        <w:rPr/>
        <w:tab/>
      </w:r>
      <w:r>
        <w:rPr>
          <w:spacing w:val="-5"/>
        </w:rPr>
        <w:t>fr</w:t>
      </w:r>
      <w:r>
        <w:rPr/>
        <w:tab/>
        <w:t>Rubber</w:t>
      </w:r>
      <w:r>
        <w:rPr>
          <w:spacing w:val="17"/>
        </w:rPr>
        <w:t> </w:t>
      </w:r>
      <w:r>
        <w:rPr/>
        <w:t>compounding</w:t>
      </w:r>
      <w:r>
        <w:rPr>
          <w:spacing w:val="18"/>
        </w:rPr>
        <w:t> </w:t>
      </w:r>
      <w:r>
        <w:rPr/>
        <w:t>ingredients</w:t>
      </w:r>
      <w:r>
        <w:rPr>
          <w:spacing w:val="18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2338"/>
      </w:pPr>
      <w:r>
        <w:rPr/>
        <w:t>Abbreviated</w:t>
      </w:r>
      <w:r>
        <w:rPr>
          <w:spacing w:val="5"/>
        </w:rPr>
        <w:t> </w:t>
      </w:r>
      <w:r>
        <w:rPr>
          <w:spacing w:val="-2"/>
        </w:rPr>
        <w:t>terms</w:t>
      </w:r>
    </w:p>
    <w:p>
      <w:pPr>
        <w:pStyle w:val="Heading3"/>
        <w:spacing w:line="221" w:lineRule="exact"/>
        <w:ind w:left="0" w:right="217"/>
        <w:jc w:val="right"/>
      </w:pPr>
      <w:r>
        <w:rPr>
          <w:spacing w:val="-10"/>
          <w:w w:val="105"/>
        </w:rPr>
        <w:t>D</w:t>
      </w:r>
    </w:p>
    <w:p>
      <w:pPr>
        <w:spacing w:after="0" w:line="221" w:lineRule="exact"/>
        <w:jc w:val="righ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44" w:space="116"/>
            <w:col w:w="3303" w:space="311"/>
            <w:col w:w="5856"/>
          </w:cols>
        </w:sectPr>
      </w:pPr>
    </w:p>
    <w:p>
      <w:pPr>
        <w:pStyle w:val="BodyText"/>
        <w:spacing w:line="229" w:lineRule="exact"/>
        <w:ind w:left="200"/>
      </w:pPr>
      <w:r>
        <w:rPr>
          <w:spacing w:val="-4"/>
        </w:rPr>
        <w:t>15914-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184" w:lineRule="auto" w:before="19"/>
        <w:ind w:left="600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determination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starch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— </w:t>
      </w:r>
      <w:r>
        <w:rPr>
          <w:w w:val="105"/>
        </w:rPr>
        <w:t>Part</w:t>
      </w:r>
      <w:r>
        <w:rPr>
          <w:spacing w:val="-10"/>
          <w:w w:val="105"/>
        </w:rPr>
        <w:t> </w:t>
      </w:r>
      <w:r>
        <w:rPr>
          <w:w w:val="105"/>
        </w:rPr>
        <w:t>2:</w:t>
      </w:r>
      <w:r>
        <w:rPr>
          <w:spacing w:val="-10"/>
          <w:w w:val="105"/>
        </w:rPr>
        <w:t> </w:t>
      </w:r>
      <w:r>
        <w:rPr>
          <w:w w:val="105"/>
        </w:rPr>
        <w:t>Method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enzymatic</w:t>
      </w:r>
      <w:r>
        <w:rPr>
          <w:spacing w:val="-10"/>
          <w:w w:val="105"/>
        </w:rPr>
        <w:t> </w:t>
      </w:r>
      <w:r>
        <w:rPr>
          <w:w w:val="105"/>
        </w:rPr>
        <w:t>determi- nation with a hexokinase system and potassium hydroxide dispersion</w:t>
      </w:r>
    </w:p>
    <w:p>
      <w:pPr>
        <w:pStyle w:val="BodyText"/>
        <w:tabs>
          <w:tab w:pos="1946" w:val="left" w:leader="none"/>
        </w:tabs>
        <w:spacing w:line="181" w:lineRule="exact" w:before="64"/>
        <w:ind w:left="686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6134:2024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tabs>
          <w:tab w:pos="1946" w:val="left" w:leader="none"/>
        </w:tabs>
        <w:ind w:left="200"/>
      </w:pPr>
      <w:r>
        <w:rPr>
          <w:spacing w:val="-10"/>
          <w:position w:val="8"/>
        </w:rPr>
        <w:t>B</w:t>
      </w:r>
      <w:r>
        <w:rPr>
          <w:position w:val="8"/>
        </w:rPr>
        <w:tab/>
      </w:r>
      <w:r>
        <w:rPr>
          <w:spacing w:val="-5"/>
        </w:rPr>
        <w:t>fr</w:t>
      </w:r>
    </w:p>
    <w:p>
      <w:pPr>
        <w:pStyle w:val="BodyText"/>
        <w:spacing w:line="184" w:lineRule="auto" w:before="103"/>
        <w:ind w:left="191" w:right="708"/>
      </w:pPr>
      <w:r>
        <w:rPr/>
        <w:br w:type="column"/>
      </w:r>
      <w:r>
        <w:rPr/>
        <w:t>Rubber</w:t>
      </w:r>
      <w:r>
        <w:rPr>
          <w:spacing w:val="-5"/>
        </w:rPr>
        <w:t> </w:t>
      </w:r>
      <w:r>
        <w:rPr/>
        <w:t>hoses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hose</w:t>
      </w:r>
      <w:r>
        <w:rPr>
          <w:spacing w:val="-5"/>
        </w:rPr>
        <w:t> </w:t>
      </w:r>
      <w:r>
        <w:rPr/>
        <w:t>assemblies</w:t>
      </w:r>
      <w:r>
        <w:rPr>
          <w:spacing w:val="-5"/>
        </w:rPr>
        <w:t> </w:t>
      </w:r>
      <w:r>
        <w:rPr/>
        <w:t>for </w:t>
      </w:r>
      <w:r>
        <w:rPr>
          <w:w w:val="105"/>
        </w:rPr>
        <w:t>saturated steam — Specification</w:t>
      </w:r>
    </w:p>
    <w:p>
      <w:pPr>
        <w:pStyle w:val="Heading3"/>
        <w:spacing w:line="209" w:lineRule="exact"/>
        <w:ind w:left="0" w:right="217"/>
        <w:jc w:val="right"/>
      </w:pPr>
      <w:r>
        <w:rPr>
          <w:spacing w:val="-10"/>
        </w:rPr>
        <w:t>B</w:t>
      </w:r>
    </w:p>
    <w:p>
      <w:pPr>
        <w:spacing w:after="0" w:line="209" w:lineRule="exact"/>
        <w:jc w:val="righ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144" w:space="116"/>
            <w:col w:w="3296" w:space="310"/>
            <w:col w:w="2116" w:space="40"/>
            <w:col w:w="3708"/>
          </w:cols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373"/>
        <w:gridCol w:w="3011"/>
        <w:gridCol w:w="716"/>
        <w:gridCol w:w="1161"/>
        <w:gridCol w:w="462"/>
        <w:gridCol w:w="3023"/>
        <w:gridCol w:w="464"/>
      </w:tblGrid>
      <w:tr>
        <w:trPr>
          <w:trHeight w:val="716" w:hRule="atLeast"/>
        </w:trPr>
        <w:tc>
          <w:tcPr>
            <w:tcW w:w="122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6806:2024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84" w:lineRule="auto" w:before="39"/>
              <w:ind w:left="89" w:right="112"/>
              <w:rPr>
                <w:sz w:val="16"/>
              </w:rPr>
            </w:pPr>
            <w:r>
              <w:rPr>
                <w:spacing w:val="-6"/>
                <w:sz w:val="16"/>
              </w:rPr>
              <w:t>fr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</w:p>
        </w:tc>
        <w:tc>
          <w:tcPr>
            <w:tcW w:w="3011" w:type="dxa"/>
          </w:tcPr>
          <w:p>
            <w:pPr>
              <w:pStyle w:val="TableParagraph"/>
              <w:spacing w:line="184" w:lineRule="auto" w:before="39"/>
              <w:ind w:left="116" w:right="184"/>
              <w:rPr>
                <w:sz w:val="16"/>
              </w:rPr>
            </w:pPr>
            <w:r>
              <w:rPr>
                <w:sz w:val="16"/>
              </w:rPr>
              <w:t>Rubber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hoses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hose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assemblies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 </w:t>
            </w:r>
            <w:r>
              <w:rPr>
                <w:w w:val="105"/>
                <w:sz w:val="16"/>
              </w:rPr>
              <w:t>use in oil burners — Specification</w:t>
            </w:r>
          </w:p>
        </w:tc>
        <w:tc>
          <w:tcPr>
            <w:tcW w:w="716" w:type="dxa"/>
          </w:tcPr>
          <w:p>
            <w:pPr>
              <w:pStyle w:val="TableParagraph"/>
              <w:spacing w:before="134"/>
              <w:rPr>
                <w:sz w:val="16"/>
              </w:rPr>
            </w:pPr>
          </w:p>
          <w:p>
            <w:pPr>
              <w:pStyle w:val="TableParagraph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161" w:type="dxa"/>
          </w:tcPr>
          <w:p>
            <w:pPr>
              <w:pStyle w:val="TableParagraph"/>
              <w:spacing w:line="221" w:lineRule="exact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ISO</w:t>
            </w:r>
          </w:p>
          <w:p>
            <w:pPr>
              <w:pStyle w:val="TableParagraph"/>
              <w:spacing w:line="221" w:lineRule="exact"/>
              <w:ind w:left="81"/>
              <w:rPr>
                <w:sz w:val="16"/>
              </w:rPr>
            </w:pPr>
            <w:r>
              <w:rPr>
                <w:w w:val="85"/>
                <w:sz w:val="16"/>
              </w:rPr>
              <w:t>22040-</w:t>
            </w:r>
            <w:r>
              <w:rPr>
                <w:spacing w:val="-2"/>
                <w:sz w:val="16"/>
              </w:rPr>
              <w:t>2:2024</w:t>
            </w:r>
          </w:p>
        </w:tc>
        <w:tc>
          <w:tcPr>
            <w:tcW w:w="462" w:type="dxa"/>
          </w:tcPr>
          <w:p>
            <w:pPr>
              <w:pStyle w:val="TableParagraph"/>
              <w:ind w:right="11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23" w:type="dxa"/>
          </w:tcPr>
          <w:p>
            <w:pPr>
              <w:pStyle w:val="TableParagraph"/>
              <w:spacing w:line="184" w:lineRule="auto" w:before="39"/>
              <w:ind w:left="118" w:right="76"/>
              <w:rPr>
                <w:sz w:val="16"/>
              </w:rPr>
            </w:pPr>
            <w:r>
              <w:rPr>
                <w:w w:val="105"/>
                <w:sz w:val="16"/>
              </w:rPr>
              <w:t>Life cycle management of concrete </w:t>
            </w:r>
            <w:r>
              <w:rPr>
                <w:sz w:val="16"/>
              </w:rPr>
              <w:t>structures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Structural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planning </w:t>
            </w:r>
            <w:r>
              <w:rPr>
                <w:w w:val="105"/>
                <w:sz w:val="16"/>
              </w:rPr>
              <w:t>and design stage</w:t>
            </w:r>
          </w:p>
        </w:tc>
        <w:tc>
          <w:tcPr>
            <w:tcW w:w="464" w:type="dxa"/>
          </w:tcPr>
          <w:p>
            <w:pPr>
              <w:pStyle w:val="TableParagraph"/>
              <w:spacing w:before="134"/>
              <w:rPr>
                <w:sz w:val="16"/>
              </w:rPr>
            </w:pPr>
          </w:p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</w:tr>
      <w:tr>
        <w:trPr>
          <w:trHeight w:val="945" w:hRule="atLeast"/>
        </w:trPr>
        <w:tc>
          <w:tcPr>
            <w:tcW w:w="1221" w:type="dxa"/>
          </w:tcPr>
          <w:p>
            <w:pPr>
              <w:pStyle w:val="TableParagraph"/>
              <w:spacing w:before="139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37:2024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84" w:lineRule="auto" w:before="179"/>
              <w:ind w:left="89" w:right="112"/>
              <w:rPr>
                <w:sz w:val="16"/>
              </w:rPr>
            </w:pPr>
            <w:r>
              <w:rPr>
                <w:spacing w:val="-6"/>
                <w:sz w:val="16"/>
              </w:rPr>
              <w:t>fr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</w:p>
        </w:tc>
        <w:tc>
          <w:tcPr>
            <w:tcW w:w="3011" w:type="dxa"/>
          </w:tcPr>
          <w:p>
            <w:pPr>
              <w:pStyle w:val="TableParagraph"/>
              <w:spacing w:line="184" w:lineRule="auto" w:before="179"/>
              <w:ind w:left="116" w:right="184"/>
              <w:rPr>
                <w:sz w:val="16"/>
              </w:rPr>
            </w:pPr>
            <w:r>
              <w:rPr>
                <w:sz w:val="16"/>
              </w:rPr>
              <w:t>Rubber, vulcanized or thermoplastic </w:t>
            </w:r>
            <w:r>
              <w:rPr>
                <w:sz w:val="16"/>
              </w:rPr>
              <w:t>— Determination of tensile stress-strain </w:t>
            </w:r>
            <w:r>
              <w:rPr>
                <w:spacing w:val="-2"/>
                <w:sz w:val="16"/>
              </w:rPr>
              <w:t>properties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4"/>
              <w:rPr>
                <w:sz w:val="16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1" w:lineRule="exact" w:before="139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ISO</w:t>
            </w:r>
          </w:p>
          <w:p>
            <w:pPr>
              <w:pStyle w:val="TableParagraph"/>
              <w:spacing w:line="221" w:lineRule="exact"/>
              <w:ind w:left="81"/>
              <w:rPr>
                <w:sz w:val="16"/>
              </w:rPr>
            </w:pPr>
            <w:r>
              <w:rPr>
                <w:sz w:val="16"/>
              </w:rPr>
              <w:t>16311-</w:t>
            </w:r>
            <w:r>
              <w:rPr>
                <w:spacing w:val="-2"/>
                <w:sz w:val="16"/>
              </w:rPr>
              <w:t>1:2024</w:t>
            </w:r>
          </w:p>
        </w:tc>
        <w:tc>
          <w:tcPr>
            <w:tcW w:w="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9"/>
              <w:ind w:right="11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auto" w:before="179"/>
              <w:ind w:left="118" w:right="76"/>
              <w:rPr>
                <w:sz w:val="16"/>
              </w:rPr>
            </w:pPr>
            <w:r>
              <w:rPr>
                <w:w w:val="105"/>
                <w:sz w:val="16"/>
              </w:rPr>
              <w:t>Maintenance and repair of concrete </w:t>
            </w:r>
            <w:r>
              <w:rPr>
                <w:sz w:val="16"/>
              </w:rPr>
              <w:t>structures — Part 1: General </w:t>
            </w:r>
            <w:r>
              <w:rPr>
                <w:sz w:val="16"/>
              </w:rPr>
              <w:t>principles</w:t>
            </w:r>
          </w:p>
        </w:tc>
        <w:tc>
          <w:tcPr>
            <w:tcW w:w="46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4"/>
              <w:rPr>
                <w:sz w:val="16"/>
              </w:rPr>
            </w:pPr>
          </w:p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D</w:t>
            </w:r>
          </w:p>
        </w:tc>
      </w:tr>
      <w:tr>
        <w:trPr>
          <w:trHeight w:val="257" w:hRule="atLeast"/>
        </w:trPr>
        <w:tc>
          <w:tcPr>
            <w:tcW w:w="1221" w:type="dxa"/>
          </w:tcPr>
          <w:p>
            <w:pPr>
              <w:pStyle w:val="TableParagraph"/>
              <w:spacing w:line="192" w:lineRule="exact" w:before="45"/>
              <w:ind w:left="50"/>
              <w:rPr>
                <w:sz w:val="16"/>
              </w:rPr>
            </w:pPr>
            <w:r>
              <w:rPr>
                <w:w w:val="90"/>
                <w:sz w:val="16"/>
              </w:rPr>
              <w:t>ISO</w:t>
            </w:r>
            <w:r>
              <w:rPr>
                <w:spacing w:val="15"/>
                <w:sz w:val="16"/>
              </w:rPr>
              <w:t> </w:t>
            </w:r>
            <w:r>
              <w:rPr>
                <w:w w:val="90"/>
                <w:sz w:val="16"/>
              </w:rPr>
              <w:t>7270-</w:t>
            </w:r>
            <w:r>
              <w:rPr>
                <w:spacing w:val="-2"/>
                <w:w w:val="90"/>
                <w:sz w:val="16"/>
              </w:rPr>
              <w:t>2:2024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92" w:lineRule="exact" w:before="45"/>
              <w:ind w:left="8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11" w:type="dxa"/>
          </w:tcPr>
          <w:p>
            <w:pPr>
              <w:pStyle w:val="TableParagraph"/>
              <w:spacing w:line="192" w:lineRule="exact" w:before="45"/>
              <w:ind w:left="116"/>
              <w:rPr>
                <w:sz w:val="16"/>
              </w:rPr>
            </w:pPr>
            <w:r>
              <w:rPr>
                <w:sz w:val="16"/>
              </w:rPr>
              <w:t>Rubber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Analysis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pyrolytic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gas-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38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4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38"/>
              <w:ind w:left="118"/>
              <w:rPr>
                <w:sz w:val="18"/>
              </w:rPr>
            </w:pPr>
            <w:r>
              <w:rPr>
                <w:sz w:val="18"/>
              </w:rPr>
              <w:t>Nuclear energy, nuclear </w:t>
            </w:r>
            <w:r>
              <w:rPr>
                <w:spacing w:val="-2"/>
                <w:sz w:val="18"/>
              </w:rPr>
              <w:t>technolo-</w:t>
            </w:r>
          </w:p>
        </w:tc>
        <w:tc>
          <w:tcPr>
            <w:tcW w:w="46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19"/>
          <w:pgSz w:w="11910" w:h="16840"/>
          <w:pgMar w:header="0" w:footer="313" w:top="720" w:bottom="500" w:left="600" w:right="580"/>
        </w:sectPr>
      </w:pPr>
    </w:p>
    <w:p>
      <w:pPr>
        <w:pStyle w:val="BodyText"/>
        <w:spacing w:line="240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164"/>
      </w:pPr>
    </w:p>
    <w:p>
      <w:pPr>
        <w:pStyle w:val="BodyText"/>
        <w:tabs>
          <w:tab w:pos="1259" w:val="left" w:leader="none"/>
        </w:tabs>
        <w:spacing w:line="221" w:lineRule="exact" w:before="1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2004:2024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184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184" w:lineRule="auto" w:before="30"/>
        <w:ind w:left="191" w:right="38"/>
        <w:jc w:val="both"/>
      </w:pPr>
      <w:r>
        <w:rPr/>
        <w:br w:type="column"/>
      </w:r>
      <w:r>
        <w:rPr/>
        <w:t>chromatographic methods — Part 2: Determination of </w:t>
      </w:r>
      <w:r>
        <w:rPr/>
        <w:t>styrene/butadiene/ isoprene</w:t>
      </w:r>
      <w:r>
        <w:rPr>
          <w:spacing w:val="-11"/>
        </w:rPr>
        <w:t> </w:t>
      </w:r>
      <w:r>
        <w:rPr/>
        <w:t>ratio</w:t>
      </w:r>
    </w:p>
    <w:p>
      <w:pPr>
        <w:pStyle w:val="BodyText"/>
        <w:spacing w:line="184" w:lineRule="auto" w:before="68"/>
        <w:ind w:left="191" w:right="145"/>
        <w:jc w:val="both"/>
      </w:pPr>
      <w:r>
        <w:rPr/>
        <w:t>Natural</w:t>
      </w:r>
      <w:r>
        <w:rPr>
          <w:spacing w:val="-1"/>
        </w:rPr>
        <w:t> </w:t>
      </w:r>
      <w:r>
        <w:rPr/>
        <w:t>rubber</w:t>
      </w:r>
      <w:r>
        <w:rPr>
          <w:spacing w:val="-1"/>
        </w:rPr>
        <w:t> </w:t>
      </w:r>
      <w:r>
        <w:rPr/>
        <w:t>latex</w:t>
      </w:r>
      <w:r>
        <w:rPr>
          <w:spacing w:val="-1"/>
        </w:rPr>
        <w:t> </w:t>
      </w:r>
      <w:r>
        <w:rPr/>
        <w:t>concentrate</w:t>
      </w:r>
      <w:r>
        <w:rPr>
          <w:spacing w:val="-1"/>
        </w:rPr>
        <w:t> </w:t>
      </w:r>
      <w:r>
        <w:rPr/>
        <w:t>— Centrifuged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creamed,</w:t>
      </w:r>
      <w:r>
        <w:rPr>
          <w:spacing w:val="-1"/>
        </w:rPr>
        <w:t> </w:t>
      </w:r>
      <w:r>
        <w:rPr>
          <w:spacing w:val="-2"/>
        </w:rPr>
        <w:t>ammonia-</w:t>
      </w:r>
    </w:p>
    <w:p>
      <w:pPr>
        <w:pStyle w:val="Heading3"/>
        <w:tabs>
          <w:tab w:pos="686" w:val="left" w:leader="none"/>
        </w:tabs>
        <w:spacing w:line="351" w:lineRule="exact" w:before="179"/>
      </w:pPr>
      <w:r>
        <w:rPr/>
        <w:br w:type="column"/>
      </w:r>
      <w:r>
        <w:rPr>
          <w:spacing w:val="-10"/>
          <w:position w:val="13"/>
        </w:rPr>
        <w:t>B</w:t>
      </w:r>
      <w:r>
        <w:rPr>
          <w:position w:val="13"/>
        </w:rPr>
        <w:tab/>
      </w:r>
      <w:r>
        <w:rPr>
          <w:spacing w:val="-5"/>
        </w:rPr>
        <w:t>ISO</w:t>
      </w:r>
    </w:p>
    <w:p>
      <w:pPr>
        <w:pStyle w:val="BodyText"/>
        <w:spacing w:line="221" w:lineRule="exact"/>
        <w:ind w:left="686"/>
      </w:pPr>
      <w:r>
        <w:rPr>
          <w:w w:val="90"/>
        </w:rPr>
        <w:t>12749-</w:t>
      </w:r>
      <w:r>
        <w:rPr>
          <w:spacing w:val="-2"/>
        </w:rPr>
        <w:t>3:2024</w:t>
      </w:r>
    </w:p>
    <w:p>
      <w:pPr>
        <w:pStyle w:val="Heading2"/>
        <w:spacing w:before="8"/>
        <w:ind w:left="599"/>
      </w:pPr>
      <w:r>
        <w:rPr/>
        <w:br w:type="column"/>
      </w:r>
      <w:r>
        <w:rPr/>
        <w:t>gies,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radiological</w:t>
      </w:r>
      <w:r>
        <w:rPr>
          <w:spacing w:val="10"/>
        </w:rPr>
        <w:t> </w:t>
      </w:r>
      <w:r>
        <w:rPr>
          <w:spacing w:val="-2"/>
        </w:rPr>
        <w:t>protection</w:t>
      </w:r>
    </w:p>
    <w:p>
      <w:pPr>
        <w:pStyle w:val="BodyText"/>
        <w:tabs>
          <w:tab w:pos="599" w:val="left" w:leader="none"/>
        </w:tabs>
        <w:spacing w:line="184" w:lineRule="auto" w:before="60"/>
        <w:ind w:left="600" w:right="1013" w:hanging="400"/>
      </w:pPr>
      <w:r>
        <w:rPr>
          <w:spacing w:val="-6"/>
        </w:rPr>
        <w:t>en</w:t>
      </w:r>
      <w:r>
        <w:rPr/>
        <w:tab/>
        <w:t>Nuclear energy, nuclear </w:t>
      </w:r>
      <w:r>
        <w:rPr/>
        <w:t>technologies, </w:t>
      </w:r>
      <w:r>
        <w:rPr>
          <w:w w:val="105"/>
        </w:rPr>
        <w:t>and radiological protection — Vo-</w:t>
      </w:r>
    </w:p>
    <w:p>
      <w:pPr>
        <w:pStyle w:val="BodyText"/>
        <w:tabs>
          <w:tab w:pos="3786" w:val="left" w:leader="none"/>
        </w:tabs>
        <w:spacing w:line="184" w:lineRule="auto"/>
        <w:ind w:left="600" w:right="217"/>
      </w:pPr>
      <w:r>
        <w:rPr/>
        <w:t>cabulary — Part 3: Nuclear installations,</w:t>
        <w:tab/>
      </w:r>
      <w:r>
        <w:rPr>
          <w:spacing w:val="-10"/>
        </w:rPr>
        <w:t>D</w:t>
      </w:r>
      <w:r>
        <w:rPr/>
        <w:t> processes and technologies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629" w:space="40"/>
            <w:col w:w="2698" w:space="499"/>
            <w:col w:w="1630" w:space="117"/>
            <w:col w:w="4117"/>
          </w:cols>
        </w:sectPr>
      </w:pPr>
    </w:p>
    <w:p>
      <w:pPr>
        <w:pStyle w:val="BodyText"/>
        <w:tabs>
          <w:tab w:pos="5054" w:val="left" w:leader="none"/>
        </w:tabs>
        <w:spacing w:line="170" w:lineRule="exact"/>
        <w:ind w:left="1860"/>
      </w:pPr>
      <w:r>
        <w:rPr/>
        <w:t>preserved</w:t>
      </w:r>
      <w:r>
        <w:rPr>
          <w:spacing w:val="3"/>
        </w:rPr>
        <w:t> </w:t>
      </w:r>
      <w:r>
        <w:rPr/>
        <w:t>types</w:t>
      </w:r>
      <w:r>
        <w:rPr>
          <w:spacing w:val="3"/>
        </w:rPr>
        <w:t> </w:t>
      </w:r>
      <w:r>
        <w:rPr/>
        <w:t>—</w:t>
      </w:r>
      <w:r>
        <w:rPr>
          <w:spacing w:val="3"/>
        </w:rPr>
        <w:t> </w:t>
      </w:r>
      <w:r>
        <w:rPr>
          <w:spacing w:val="-2"/>
        </w:rPr>
        <w:t>Specifications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31" name="Group 6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1" name="Group 63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3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46</w:t>
      </w:r>
      <w:r>
        <w:rPr/>
        <w:tab/>
        <w:t>Information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2"/>
        </w:rPr>
        <w:t>documentation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2789:2022</w:t>
      </w:r>
      <w:r>
        <w:rPr/>
        <w:tab/>
      </w:r>
      <w:r>
        <w:rPr>
          <w:spacing w:val="-5"/>
        </w:rPr>
        <w:t>fr</w:t>
      </w:r>
      <w:r>
        <w:rPr/>
        <w:tab/>
        <w:t>Information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documentation</w:t>
      </w:r>
      <w:r>
        <w:rPr>
          <w:spacing w:val="10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1860"/>
      </w:pPr>
      <w:r>
        <w:rPr/>
        <w:t>International</w:t>
      </w:r>
      <w:r>
        <w:rPr>
          <w:spacing w:val="7"/>
        </w:rPr>
        <w:t> </w:t>
      </w:r>
      <w:r>
        <w:rPr/>
        <w:t>library</w:t>
      </w:r>
      <w:r>
        <w:rPr>
          <w:spacing w:val="8"/>
        </w:rPr>
        <w:t> </w:t>
      </w:r>
      <w:r>
        <w:rPr>
          <w:spacing w:val="-2"/>
        </w:rPr>
        <w:t>statistics</w:t>
      </w:r>
    </w:p>
    <w:p>
      <w:pPr>
        <w:pStyle w:val="Heading3"/>
        <w:spacing w:line="221" w:lineRule="exact"/>
        <w:ind w:left="0" w:right="38"/>
        <w:jc w:val="right"/>
      </w:pPr>
      <w:r>
        <w:rPr>
          <w:spacing w:val="-10"/>
        </w:rPr>
        <w:t>H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23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24138:2024</w:t>
      </w:r>
      <w:r>
        <w:rPr/>
        <w:tab/>
      </w:r>
      <w:r>
        <w:rPr>
          <w:spacing w:val="-5"/>
        </w:rPr>
        <w:t>en</w:t>
      </w:r>
      <w:r>
        <w:rPr/>
        <w:tab/>
        <w:t>Information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documentation</w:t>
      </w:r>
      <w:r>
        <w:rPr>
          <w:spacing w:val="10"/>
        </w:rPr>
        <w:t> </w:t>
      </w:r>
      <w:r>
        <w:rPr>
          <w:spacing w:val="-10"/>
        </w:rPr>
        <w:t>—</w:t>
      </w:r>
    </w:p>
    <w:p>
      <w:pPr>
        <w:pStyle w:val="BodyText"/>
        <w:spacing w:line="184" w:lineRule="exact"/>
        <w:ind w:left="1860"/>
      </w:pPr>
      <w:r>
        <w:rPr/>
        <w:t>International</w:t>
      </w:r>
      <w:r>
        <w:rPr>
          <w:spacing w:val="3"/>
        </w:rPr>
        <w:t> </w:t>
      </w:r>
      <w:r>
        <w:rPr/>
        <w:t>Standard</w:t>
      </w:r>
      <w:r>
        <w:rPr>
          <w:spacing w:val="3"/>
        </w:rPr>
        <w:t> </w:t>
      </w:r>
      <w:r>
        <w:rPr/>
        <w:t>Content</w:t>
      </w:r>
      <w:r>
        <w:rPr>
          <w:spacing w:val="3"/>
        </w:rPr>
        <w:t> </w:t>
      </w:r>
      <w:r>
        <w:rPr>
          <w:spacing w:val="-4"/>
        </w:rPr>
        <w:t>Code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48"/>
        <w:ind w:left="200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12183:2024</w:t>
      </w:r>
      <w:r>
        <w:rPr/>
        <w:tab/>
      </w:r>
      <w:r>
        <w:rPr>
          <w:spacing w:val="-5"/>
        </w:rPr>
        <w:t>en</w:t>
      </w:r>
      <w:r>
        <w:rPr/>
        <w:tab/>
        <w:t>Nuclear</w:t>
      </w:r>
      <w:r>
        <w:rPr>
          <w:spacing w:val="8"/>
        </w:rPr>
        <w:t> </w:t>
      </w:r>
      <w:r>
        <w:rPr/>
        <w:t>fuel</w:t>
      </w:r>
      <w:r>
        <w:rPr>
          <w:spacing w:val="8"/>
        </w:rPr>
        <w:t> </w:t>
      </w:r>
      <w:r>
        <w:rPr/>
        <w:t>technology</w:t>
      </w:r>
      <w:r>
        <w:rPr>
          <w:spacing w:val="8"/>
        </w:rPr>
        <w:t> </w:t>
      </w:r>
      <w:r>
        <w:rPr/>
        <w:t>—</w:t>
      </w:r>
      <w:r>
        <w:rPr>
          <w:spacing w:val="9"/>
        </w:rPr>
        <w:t> </w:t>
      </w:r>
      <w:r>
        <w:rPr>
          <w:spacing w:val="-2"/>
        </w:rPr>
        <w:t>Controlled-</w:t>
      </w:r>
    </w:p>
    <w:p>
      <w:pPr>
        <w:pStyle w:val="BodyText"/>
        <w:tabs>
          <w:tab w:pos="5073" w:val="left" w:leader="none"/>
        </w:tabs>
        <w:spacing w:line="184" w:lineRule="auto" w:before="10"/>
        <w:ind w:left="1860" w:right="217"/>
      </w:pPr>
      <w:r>
        <w:rPr/>
        <w:t>potential</w:t>
      </w:r>
      <w:r>
        <w:rPr>
          <w:spacing w:val="12"/>
        </w:rPr>
        <w:t> </w:t>
      </w:r>
      <w:r>
        <w:rPr/>
        <w:t>coulometric</w:t>
      </w:r>
      <w:r>
        <w:rPr>
          <w:spacing w:val="13"/>
        </w:rPr>
        <w:t> </w:t>
      </w:r>
      <w:r>
        <w:rPr/>
        <w:t>measurement</w:t>
      </w:r>
      <w:r>
        <w:rPr>
          <w:spacing w:val="13"/>
        </w:rPr>
        <w:t> </w:t>
      </w:r>
      <w:r>
        <w:rPr/>
        <w:t>of</w:t>
      </w:r>
      <w:r>
        <w:rPr>
          <w:spacing w:val="80"/>
        </w:rPr>
        <w:t> </w:t>
      </w:r>
      <w:r>
        <w:rPr>
          <w:spacing w:val="-2"/>
        </w:rPr>
        <w:t>plutonium</w:t>
      </w:r>
      <w:r>
        <w:rPr/>
        <w:tab/>
      </w:r>
      <w:r>
        <w:rPr>
          <w:spacing w:val="-10"/>
        </w:rPr>
        <w:t>E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4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16795:2024</w:t>
      </w:r>
      <w:r>
        <w:rPr/>
        <w:tab/>
      </w:r>
      <w:r>
        <w:rPr>
          <w:spacing w:val="-5"/>
        </w:rPr>
        <w:t>fr</w:t>
      </w:r>
      <w:r>
        <w:rPr/>
        <w:tab/>
        <w:t>Nuclear</w:t>
      </w:r>
      <w:r>
        <w:rPr>
          <w:spacing w:val="9"/>
        </w:rPr>
        <w:t> </w:t>
      </w:r>
      <w:r>
        <w:rPr/>
        <w:t>energy</w:t>
      </w:r>
      <w:r>
        <w:rPr>
          <w:spacing w:val="9"/>
        </w:rPr>
        <w:t> </w:t>
      </w:r>
      <w:r>
        <w:rPr/>
        <w:t>—</w:t>
      </w:r>
      <w:r>
        <w:rPr>
          <w:spacing w:val="9"/>
        </w:rPr>
        <w:t> </w:t>
      </w:r>
      <w:r>
        <w:rPr/>
        <w:t>Determination</w:t>
      </w:r>
      <w:r>
        <w:rPr>
          <w:spacing w:val="9"/>
        </w:rPr>
        <w:t> </w:t>
      </w:r>
      <w:r>
        <w:rPr>
          <w:spacing w:val="-5"/>
        </w:rPr>
        <w:t>of</w:t>
      </w:r>
    </w:p>
    <w:p>
      <w:pPr>
        <w:pStyle w:val="BodyText"/>
        <w:spacing w:line="192" w:lineRule="exact"/>
        <w:ind w:left="1860"/>
      </w:pPr>
      <w:r>
        <w:rPr/>
        <w:t>Gd&lt;sub&gt;2&lt;/sub&gt;O&lt;sub&gt;3&lt;/sub&gt;</w:t>
      </w:r>
      <w:r>
        <w:rPr>
          <w:spacing w:val="36"/>
        </w:rPr>
        <w:t> </w:t>
      </w:r>
      <w:r>
        <w:rPr>
          <w:spacing w:val="-4"/>
        </w:rPr>
        <w:t>con-</w:t>
      </w:r>
    </w:p>
    <w:p>
      <w:pPr>
        <w:pStyle w:val="BodyText"/>
        <w:tabs>
          <w:tab w:pos="5065" w:val="left" w:leader="none"/>
        </w:tabs>
        <w:spacing w:line="184" w:lineRule="auto" w:before="11"/>
        <w:ind w:left="1860" w:right="217"/>
      </w:pPr>
      <w:r>
        <w:rPr/>
        <w:t>tent in pellets containing uranium oxide</w:t>
        <w:tab/>
      </w:r>
      <w:r>
        <w:rPr>
          <w:spacing w:val="-10"/>
        </w:rPr>
        <w:t>B</w:t>
      </w:r>
      <w:r>
        <w:rPr/>
        <w:t> by X-ray fluorescence spectrometry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36" name="Group 6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6" name="Group 63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37" name="Graphic 6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4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195" w:lineRule="exact" w:before="22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86</w:t>
      </w:r>
      <w:r>
        <w:rPr/>
        <w:tab/>
        <w:t>Refrigeration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air-</w:t>
      </w:r>
      <w:r>
        <w:rPr>
          <w:spacing w:val="-2"/>
        </w:rPr>
        <w:t>conditioning</w:t>
      </w:r>
    </w:p>
    <w:p>
      <w:pPr>
        <w:spacing w:after="0" w:line="195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93" w:space="159"/>
            <w:col w:w="5378"/>
          </w:cols>
        </w:sectPr>
      </w:pPr>
    </w:p>
    <w:p>
      <w:pPr>
        <w:pStyle w:val="Heading3"/>
        <w:tabs>
          <w:tab w:pos="5073" w:val="left" w:leader="none"/>
        </w:tabs>
        <w:spacing w:line="229" w:lineRule="exact"/>
        <w:ind w:left="1860"/>
      </w:pPr>
      <w:r>
        <w:rPr>
          <w:spacing w:val="-2"/>
        </w:rPr>
        <w:t>(ISCC)</w:t>
      </w:r>
      <w:r>
        <w:rPr/>
        <w:tab/>
      </w:r>
      <w:r>
        <w:rPr>
          <w:spacing w:val="-10"/>
        </w:rPr>
        <w:t>E</w:t>
      </w:r>
    </w:p>
    <w:p>
      <w:pPr>
        <w:pStyle w:val="BodyText"/>
        <w:tabs>
          <w:tab w:pos="1259" w:val="left" w:leader="none"/>
          <w:tab w:pos="1659" w:val="left" w:leader="none"/>
        </w:tabs>
        <w:spacing w:line="221" w:lineRule="exact" w:before="222"/>
        <w:ind w:right="985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18128:2024</w:t>
      </w:r>
      <w:r>
        <w:rPr/>
        <w:tab/>
      </w:r>
      <w:r>
        <w:rPr>
          <w:spacing w:val="-5"/>
        </w:rPr>
        <w:t>fr</w:t>
      </w:r>
      <w:r>
        <w:rPr/>
        <w:tab/>
        <w:t>Information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documentation</w:t>
      </w:r>
      <w:r>
        <w:rPr>
          <w:spacing w:val="10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right="965"/>
        <w:jc w:val="right"/>
      </w:pPr>
      <w:r>
        <w:rPr/>
        <w:t>Records</w:t>
      </w:r>
      <w:r>
        <w:rPr>
          <w:spacing w:val="-5"/>
        </w:rPr>
        <w:t> </w:t>
      </w:r>
      <w:r>
        <w:rPr/>
        <w:t>risks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Risk</w:t>
      </w:r>
      <w:r>
        <w:rPr>
          <w:spacing w:val="-5"/>
        </w:rPr>
        <w:t> </w:t>
      </w:r>
      <w:r>
        <w:rPr/>
        <w:t>assessment</w:t>
      </w:r>
      <w:r>
        <w:rPr>
          <w:spacing w:val="-5"/>
        </w:rPr>
        <w:t> for</w:t>
      </w:r>
    </w:p>
    <w:p>
      <w:pPr>
        <w:pStyle w:val="BodyText"/>
        <w:tabs>
          <w:tab w:pos="5073" w:val="left" w:leader="none"/>
        </w:tabs>
        <w:spacing w:line="221" w:lineRule="exact"/>
        <w:ind w:left="1860"/>
      </w:pPr>
      <w:r>
        <w:rPr>
          <w:spacing w:val="-2"/>
        </w:rPr>
        <w:t>records</w:t>
      </w:r>
      <w:r>
        <w:rPr>
          <w:spacing w:val="1"/>
        </w:rPr>
        <w:t> </w:t>
      </w:r>
      <w:r>
        <w:rPr>
          <w:spacing w:val="-2"/>
        </w:rPr>
        <w:t>management</w:t>
      </w:r>
      <w:r>
        <w:rPr/>
        <w:tab/>
      </w:r>
      <w:r>
        <w:rPr>
          <w:spacing w:val="-10"/>
        </w:rPr>
        <w:t>E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48</w:t>
      </w:r>
      <w:r>
        <w:rPr/>
        <w:tab/>
        <w:t>Laboratory</w:t>
      </w:r>
      <w:r>
        <w:rPr>
          <w:spacing w:val="-4"/>
        </w:rPr>
        <w:t> </w:t>
      </w:r>
      <w:r>
        <w:rPr>
          <w:spacing w:val="-2"/>
        </w:rPr>
        <w:t>equipment</w:t>
      </w:r>
    </w:p>
    <w:p>
      <w:pPr>
        <w:spacing w:line="221" w:lineRule="exact" w:before="106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19967-</w:t>
      </w:r>
      <w:r>
        <w:rPr>
          <w:spacing w:val="-2"/>
        </w:rPr>
        <w:t>2:2024</w:t>
      </w:r>
    </w:p>
    <w:p>
      <w:pPr>
        <w:pStyle w:val="BodyText"/>
        <w:spacing w:before="204"/>
      </w:pPr>
    </w:p>
    <w:p>
      <w:pPr>
        <w:pStyle w:val="Heading3"/>
        <w:spacing w:line="184" w:lineRule="auto" w:before="1"/>
      </w:pPr>
      <w:r>
        <w:rPr>
          <w:spacing w:val="-2"/>
        </w:rPr>
        <w:t>ISO/PAS</w:t>
      </w:r>
      <w:r>
        <w:rPr/>
        <w:t> </w:t>
      </w:r>
      <w:r>
        <w:rPr>
          <w:spacing w:val="-2"/>
          <w:w w:val="90"/>
        </w:rPr>
        <w:t>24499:2024</w:t>
      </w:r>
    </w:p>
    <w:p>
      <w:pPr>
        <w:pStyle w:val="BodyText"/>
        <w:tabs>
          <w:tab w:pos="599" w:val="left" w:leader="none"/>
        </w:tabs>
        <w:spacing w:line="184" w:lineRule="auto" w:before="146"/>
        <w:ind w:left="600" w:right="914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Air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heat</w:t>
      </w:r>
      <w:r>
        <w:rPr>
          <w:spacing w:val="-3"/>
        </w:rPr>
        <w:t> </w:t>
      </w:r>
      <w:r>
        <w:rPr/>
        <w:t>pumps</w:t>
      </w:r>
      <w:r>
        <w:rPr>
          <w:spacing w:val="-3"/>
        </w:rPr>
        <w:t> </w:t>
      </w:r>
      <w:r>
        <w:rPr/>
        <w:t>—</w:t>
      </w:r>
      <w:r>
        <w:rPr>
          <w:spacing w:val="-10"/>
        </w:rPr>
        <w:t> </w:t>
      </w:r>
      <w:r>
        <w:rPr/>
        <w:t>Testing</w:t>
      </w:r>
      <w:r>
        <w:rPr>
          <w:spacing w:val="-3"/>
        </w:rPr>
        <w:t> </w:t>
      </w:r>
      <w:r>
        <w:rPr/>
        <w:t>and rating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>
          <w:spacing w:val="-2"/>
        </w:rPr>
        <w:t>Space</w:t>
      </w:r>
    </w:p>
    <w:p>
      <w:pPr>
        <w:pStyle w:val="BodyText"/>
        <w:tabs>
          <w:tab w:pos="3813" w:val="left" w:leader="none"/>
        </w:tabs>
        <w:spacing w:line="209" w:lineRule="exact"/>
        <w:ind w:left="600"/>
      </w:pPr>
      <w:r>
        <w:rPr/>
        <w:t>heating</w:t>
      </w:r>
      <w:r>
        <w:rPr>
          <w:spacing w:val="4"/>
        </w:rPr>
        <w:t> </w:t>
      </w:r>
      <w:r>
        <w:rPr/>
        <w:t>and/or</w:t>
      </w:r>
      <w:r>
        <w:rPr>
          <w:spacing w:val="4"/>
        </w:rPr>
        <w:t> </w:t>
      </w:r>
      <w:r>
        <w:rPr/>
        <w:t>space</w:t>
      </w:r>
      <w:r>
        <w:rPr>
          <w:spacing w:val="4"/>
        </w:rPr>
        <w:t> </w:t>
      </w:r>
      <w:r>
        <w:rPr>
          <w:spacing w:val="-2"/>
        </w:rPr>
        <w:t>cooling</w:t>
      </w:r>
      <w:r>
        <w:rPr/>
        <w:tab/>
      </w:r>
      <w:r>
        <w:rPr>
          <w:spacing w:val="-10"/>
        </w:rPr>
        <w:t>E</w:t>
      </w:r>
    </w:p>
    <w:p>
      <w:pPr>
        <w:pStyle w:val="BodyText"/>
        <w:spacing w:before="12"/>
      </w:pPr>
    </w:p>
    <w:p>
      <w:pPr>
        <w:pStyle w:val="BodyText"/>
        <w:tabs>
          <w:tab w:pos="599" w:val="left" w:leader="none"/>
        </w:tabs>
        <w:spacing w:line="184" w:lineRule="auto"/>
        <w:ind w:left="600" w:right="969" w:hanging="400"/>
      </w:pPr>
      <w:r>
        <w:rPr>
          <w:spacing w:val="-6"/>
        </w:rPr>
        <w:t>en</w:t>
      </w:r>
      <w:r>
        <w:rPr/>
        <w:tab/>
        <w:t>Method of test for burning velocity measurement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A2L</w:t>
      </w:r>
      <w:r>
        <w:rPr>
          <w:spacing w:val="-4"/>
        </w:rPr>
        <w:t> </w:t>
      </w:r>
      <w:r>
        <w:rPr/>
        <w:t>flammable</w:t>
      </w:r>
      <w:r>
        <w:rPr>
          <w:spacing w:val="-4"/>
        </w:rPr>
        <w:t> </w:t>
      </w:r>
      <w:r>
        <w:rPr/>
        <w:t>gases</w:t>
      </w:r>
    </w:p>
    <w:p>
      <w:pPr>
        <w:pStyle w:val="Heading3"/>
        <w:spacing w:line="209" w:lineRule="exact"/>
        <w:ind w:left="0" w:right="217"/>
        <w:jc w:val="right"/>
      </w:pPr>
      <w:r>
        <w:rPr>
          <w:spacing w:val="-10"/>
          <w:w w:val="105"/>
        </w:rPr>
        <w:t>D</w:t>
      </w:r>
    </w:p>
    <w:p>
      <w:pPr>
        <w:spacing w:after="0" w:line="209" w:lineRule="exact"/>
        <w:jc w:val="righ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5193" w:space="159"/>
            <w:col w:w="1144" w:space="117"/>
            <w:col w:w="4117"/>
          </w:cols>
        </w:sectPr>
      </w:pPr>
    </w:p>
    <w:p>
      <w:pPr>
        <w:pStyle w:val="BodyText"/>
        <w:tabs>
          <w:tab w:pos="1459" w:val="left" w:leader="none"/>
          <w:tab w:pos="1859" w:val="left" w:leader="none"/>
          <w:tab w:pos="5472" w:val="left" w:leader="none"/>
          <w:tab w:pos="10585" w:val="left" w:leader="none"/>
        </w:tabs>
        <w:spacing w:line="212" w:lineRule="exact" w:before="7"/>
        <w:ind w:left="200"/>
      </w:pPr>
      <w:r>
        <w:rPr>
          <w:spacing w:val="-2"/>
        </w:rPr>
        <w:t>ISO/TR</w:t>
      </w:r>
      <w:r>
        <w:rPr/>
        <w:tab/>
      </w:r>
      <w:r>
        <w:rPr>
          <w:spacing w:val="-5"/>
        </w:rPr>
        <w:t>en</w:t>
      </w:r>
      <w:r>
        <w:rPr/>
        <w:tab/>
        <w:t>Automated</w:t>
      </w:r>
      <w:r>
        <w:rPr>
          <w:spacing w:val="17"/>
        </w:rPr>
        <w:t> </w:t>
      </w:r>
      <w:r>
        <w:rPr/>
        <w:t>liquid</w:t>
      </w:r>
      <w:r>
        <w:rPr>
          <w:spacing w:val="17"/>
        </w:rPr>
        <w:t> </w:t>
      </w:r>
      <w:r>
        <w:rPr/>
        <w:t>handling</w:t>
      </w:r>
      <w:r>
        <w:rPr>
          <w:spacing w:val="17"/>
        </w:rPr>
        <w:t> </w:t>
      </w:r>
      <w:r>
        <w:rPr>
          <w:spacing w:val="-2"/>
        </w:rPr>
        <w:t>systems</w:t>
      </w:r>
      <w:r>
        <w:rPr/>
        <w:tab/>
      </w:r>
      <w:r>
        <w:rPr>
          <w:u w:val="single"/>
        </w:rPr>
        <w:tab/>
      </w:r>
    </w:p>
    <w:p>
      <w:pPr>
        <w:spacing w:after="0" w:line="212" w:lineRule="exact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spacing w:line="229" w:lineRule="exact"/>
        <w:ind w:left="200"/>
      </w:pPr>
      <w:r>
        <w:rPr>
          <w:spacing w:val="-6"/>
        </w:rPr>
        <w:t>6037:2024</w:t>
      </w:r>
    </w:p>
    <w:p>
      <w:pPr>
        <w:pStyle w:val="BodyText"/>
        <w:spacing w:line="200" w:lineRule="exact"/>
        <w:ind w:left="200"/>
      </w:pPr>
      <w:r>
        <w:rPr/>
        <w:br w:type="column"/>
      </w:r>
      <w:r>
        <w:rPr/>
        <w:t>–</w:t>
      </w:r>
      <w:r>
        <w:rPr>
          <w:spacing w:val="-3"/>
        </w:rPr>
        <w:t> </w:t>
      </w:r>
      <w:r>
        <w:rPr/>
        <w:t>Uncertainty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measurement</w:t>
      </w:r>
    </w:p>
    <w:p>
      <w:pPr>
        <w:pStyle w:val="BodyText"/>
        <w:tabs>
          <w:tab w:pos="3414" w:val="left" w:leader="none"/>
        </w:tabs>
        <w:spacing w:line="221" w:lineRule="exact"/>
        <w:ind w:left="200"/>
      </w:pPr>
      <w:r>
        <w:rPr>
          <w:spacing w:val="-2"/>
        </w:rPr>
        <w:t>procedures</w:t>
      </w:r>
      <w:r>
        <w:rPr/>
        <w:tab/>
      </w:r>
      <w:r>
        <w:rPr>
          <w:spacing w:val="-10"/>
        </w:rPr>
        <w:t>F</w:t>
      </w:r>
    </w:p>
    <w:p>
      <w:pPr>
        <w:pStyle w:val="Heading2"/>
        <w:tabs>
          <w:tab w:pos="1859" w:val="left" w:leader="none"/>
        </w:tabs>
        <w:spacing w:line="184" w:lineRule="auto" w:before="41"/>
        <w:ind w:left="1860" w:right="980" w:hanging="1660"/>
      </w:pPr>
      <w:r>
        <w:rPr/>
        <w:br w:type="column"/>
      </w:r>
      <w:r>
        <w:rPr>
          <w:position w:val="1"/>
          <w:sz w:val="16"/>
        </w:rPr>
        <w:t>TC</w:t>
      </w:r>
      <w:r>
        <w:rPr>
          <w:spacing w:val="-11"/>
          <w:position w:val="1"/>
          <w:sz w:val="16"/>
        </w:rPr>
        <w:t> </w:t>
      </w:r>
      <w:r>
        <w:rPr>
          <w:position w:val="1"/>
          <w:sz w:val="16"/>
        </w:rPr>
        <w:t>94</w:t>
        <w:tab/>
      </w:r>
      <w:r>
        <w:rPr>
          <w:spacing w:val="-2"/>
        </w:rPr>
        <w:t>Personal</w:t>
      </w:r>
      <w:r>
        <w:rPr>
          <w:spacing w:val="-12"/>
        </w:rPr>
        <w:t> </w:t>
      </w:r>
      <w:r>
        <w:rPr>
          <w:spacing w:val="-2"/>
        </w:rPr>
        <w:t>safety</w:t>
      </w:r>
      <w:r>
        <w:rPr>
          <w:spacing w:val="-10"/>
        </w:rPr>
        <w:t> </w:t>
      </w:r>
      <w:r>
        <w:rPr>
          <w:spacing w:val="-2"/>
        </w:rPr>
        <w:t>--</w:t>
      </w:r>
      <w:r>
        <w:rPr>
          <w:spacing w:val="-10"/>
        </w:rPr>
        <w:t> </w:t>
      </w:r>
      <w:r>
        <w:rPr>
          <w:spacing w:val="-2"/>
        </w:rPr>
        <w:t>Personal</w:t>
      </w:r>
      <w:r>
        <w:rPr>
          <w:spacing w:val="-10"/>
        </w:rPr>
        <w:t> </w:t>
      </w:r>
      <w:r>
        <w:rPr>
          <w:spacing w:val="-2"/>
        </w:rPr>
        <w:t>protec- </w:t>
      </w:r>
      <w:r>
        <w:rPr/>
        <w:t>tive</w:t>
      </w:r>
      <w:r>
        <w:rPr>
          <w:spacing w:val="-12"/>
        </w:rPr>
        <w:t> </w:t>
      </w:r>
      <w:r>
        <w:rPr/>
        <w:t>equipment</w:t>
      </w:r>
    </w:p>
    <w:p>
      <w:pPr>
        <w:pStyle w:val="BodyText"/>
        <w:spacing w:before="233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419100</wp:posOffset>
                </wp:positionH>
                <wp:positionV relativeFrom="paragraph">
                  <wp:posOffset>90739</wp:posOffset>
                </wp:positionV>
                <wp:extent cx="6728459" cy="585469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728459" cy="5854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7"/>
                              <w:gridCol w:w="398"/>
                              <w:gridCol w:w="2859"/>
                              <w:gridCol w:w="630"/>
                              <w:gridCol w:w="1402"/>
                              <w:gridCol w:w="429"/>
                              <w:gridCol w:w="3017"/>
                              <w:gridCol w:w="519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18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cylinders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3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17491-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4:2024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9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Protective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clothing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19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10297:2024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19"/>
                                    <w:ind w:left="3" w:right="7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19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cylinders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Cylinder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valves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7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chemicals — Part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4: Determination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3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72" w:right="7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Specification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resistance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penetration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spray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7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(spray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test)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7.144824pt;width:529.8pt;height:46.1pt;mso-position-horizontal-relative:page;mso-position-vertical-relative:paragraph;z-index:15808000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7"/>
                        <w:gridCol w:w="398"/>
                        <w:gridCol w:w="2859"/>
                        <w:gridCol w:w="630"/>
                        <w:gridCol w:w="1402"/>
                        <w:gridCol w:w="429"/>
                        <w:gridCol w:w="3017"/>
                        <w:gridCol w:w="519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122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2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2" w:lineRule="exact" w:before="18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cylinders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3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3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17491-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4:2024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17" w:type="dxa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Protective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clothing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spacing w:line="173" w:lineRule="exact" w:before="19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10297:2024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173" w:lineRule="exact" w:before="19"/>
                              <w:ind w:left="3" w:right="7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>
                            <w:pPr>
                              <w:pStyle w:val="TableParagraph"/>
                              <w:spacing w:line="173" w:lineRule="exact" w:before="19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cylinders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Cylinder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valves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7" w:type="dxa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chemicals — Part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4: Determination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3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72" w:right="7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Specification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testing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resistance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penetration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spray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right="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7" w:type="dxa"/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liquid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(spray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test)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clothing</w:t>
      </w:r>
      <w:r>
        <w:rPr>
          <w:spacing w:val="11"/>
        </w:rPr>
        <w:t> </w:t>
      </w:r>
      <w:r>
        <w:rPr/>
        <w:t>providing</w:t>
      </w:r>
      <w:r>
        <w:rPr>
          <w:spacing w:val="12"/>
        </w:rPr>
        <w:t> </w:t>
      </w:r>
      <w:r>
        <w:rPr/>
        <w:t>protection</w:t>
      </w:r>
      <w:r>
        <w:rPr>
          <w:spacing w:val="12"/>
        </w:rPr>
        <w:t> </w:t>
      </w:r>
      <w:r>
        <w:rPr>
          <w:spacing w:val="-2"/>
        </w:rPr>
        <w:t>against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930" w:space="730"/>
            <w:col w:w="3533" w:space="159"/>
            <w:col w:w="5378"/>
          </w:cols>
        </w:sectPr>
      </w:pPr>
    </w:p>
    <w:p>
      <w:pPr>
        <w:pStyle w:val="BodyText"/>
        <w:spacing w:before="264"/>
        <w:rPr>
          <w:sz w:val="20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47" name="Group 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7" name="Group 64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5232" w:val="left" w:leader="none"/>
          <w:tab w:pos="5552" w:val="left" w:leader="none"/>
          <w:tab w:pos="7212" w:val="left" w:leader="none"/>
        </w:tabs>
        <w:spacing w:line="255" w:lineRule="exact" w:before="3"/>
        <w:ind w:left="120"/>
      </w:pPr>
      <w:r>
        <w:rPr>
          <w:u w:val="single"/>
        </w:rPr>
        <w:tab/>
      </w:r>
      <w:r>
        <w:rPr/>
        <w:tab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102</w:t>
      </w:r>
      <w:r>
        <w:rPr/>
        <w:tab/>
        <w:t>Iron</w:t>
      </w:r>
      <w:r>
        <w:rPr>
          <w:spacing w:val="-4"/>
        </w:rPr>
        <w:t> </w:t>
      </w:r>
      <w:r>
        <w:rPr/>
        <w:t>ore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direct</w:t>
      </w:r>
      <w:r>
        <w:rPr>
          <w:spacing w:val="-3"/>
        </w:rPr>
        <w:t> </w:t>
      </w:r>
      <w:r>
        <w:rPr/>
        <w:t>reduced</w:t>
      </w:r>
      <w:r>
        <w:rPr>
          <w:spacing w:val="-4"/>
        </w:rPr>
        <w:t> iron</w:t>
      </w:r>
    </w:p>
    <w:p>
      <w:pPr>
        <w:spacing w:after="0" w:line="255" w:lineRule="exact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tabs>
          <w:tab w:pos="1859" w:val="left" w:leader="none"/>
        </w:tabs>
        <w:spacing w:line="258" w:lineRule="exact" w:before="0"/>
        <w:ind w:left="200" w:right="0" w:firstLine="0"/>
        <w:jc w:val="left"/>
        <w:rPr>
          <w:sz w:val="18"/>
        </w:rPr>
      </w:pP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61</w:t>
      </w:r>
      <w:r>
        <w:rPr>
          <w:sz w:val="18"/>
        </w:rPr>
        <w:tab/>
      </w:r>
      <w:r>
        <w:rPr>
          <w:spacing w:val="-2"/>
          <w:sz w:val="18"/>
        </w:rPr>
        <w:t>Plastics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6775:2024</w:t>
      </w:r>
      <w:r>
        <w:rPr/>
        <w:tab/>
      </w:r>
      <w:r>
        <w:rPr>
          <w:spacing w:val="-5"/>
        </w:rPr>
        <w:t>en</w:t>
      </w:r>
      <w:r>
        <w:rPr/>
        <w:tab/>
        <w:t>Plastics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/>
        <w:t>Plastics</w:t>
      </w:r>
      <w:r>
        <w:rPr>
          <w:spacing w:val="4"/>
        </w:rPr>
        <w:t> </w:t>
      </w:r>
      <w:r>
        <w:rPr/>
        <w:t>identification</w:t>
      </w:r>
      <w:r>
        <w:rPr>
          <w:spacing w:val="4"/>
        </w:rPr>
        <w:t> </w:t>
      </w:r>
      <w:r>
        <w:rPr>
          <w:spacing w:val="-2"/>
        </w:rPr>
        <w:t>using</w:t>
      </w:r>
    </w:p>
    <w:p>
      <w:pPr>
        <w:pStyle w:val="BodyText"/>
        <w:spacing w:line="221" w:lineRule="exact"/>
        <w:ind w:left="1860"/>
      </w:pPr>
      <w:r>
        <w:rPr/>
        <w:t>Raman</w:t>
      </w:r>
      <w:r>
        <w:rPr>
          <w:spacing w:val="-1"/>
        </w:rPr>
        <w:t> </w:t>
      </w:r>
      <w:r>
        <w:rPr/>
        <w:t>spectrometric</w:t>
      </w:r>
      <w:r>
        <w:rPr>
          <w:spacing w:val="-1"/>
        </w:rPr>
        <w:t> </w:t>
      </w:r>
      <w:r>
        <w:rPr>
          <w:spacing w:val="-2"/>
        </w:rPr>
        <w:t>methods</w:t>
      </w:r>
    </w:p>
    <w:p>
      <w:pPr>
        <w:pStyle w:val="Heading3"/>
        <w:spacing w:line="221" w:lineRule="exact" w:before="47"/>
        <w:ind w:left="706"/>
      </w:pPr>
      <w:r>
        <w:rPr/>
        <w:br w:type="column"/>
      </w:r>
      <w:r>
        <w:rPr>
          <w:spacing w:val="-2"/>
        </w:rPr>
        <w:t>ISO/TS</w:t>
      </w:r>
    </w:p>
    <w:p>
      <w:pPr>
        <w:pStyle w:val="BodyText"/>
        <w:spacing w:line="221" w:lineRule="exact"/>
        <w:ind w:left="706"/>
      </w:pPr>
      <w:r>
        <w:rPr>
          <w:w w:val="90"/>
        </w:rPr>
        <w:t>9516-</w:t>
      </w:r>
      <w:r>
        <w:rPr>
          <w:spacing w:val="-2"/>
        </w:rPr>
        <w:t>2:2024</w:t>
      </w:r>
    </w:p>
    <w:p>
      <w:pPr>
        <w:pStyle w:val="Heading3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3856199</wp:posOffset>
                </wp:positionH>
                <wp:positionV relativeFrom="paragraph">
                  <wp:posOffset>244386</wp:posOffset>
                </wp:positionV>
                <wp:extent cx="3246755" cy="3175"/>
                <wp:effectExtent l="0" t="0" r="0" b="0"/>
                <wp:wrapNone/>
                <wp:docPr id="652" name="Group 6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2" name="Group 65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53" name="Graphic 6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9.242998pt;width:255.65pt;height:.25pt;mso-position-horizontal-relative:page;mso-position-vertical-relative:paragraph;z-index:15807488" id="docshapegroup178" coordorigin="6073,385" coordsize="5113,5">
                <v:line style="position:absolute" from="6073,387" to="7333,387" stroked="true" strokeweight=".25pt" strokecolor="#000000">
                  <v:stroke dashstyle="solid"/>
                </v:line>
                <v:line style="position:absolute" from="7333,387" to="7733,387" stroked="true" strokeweight=".25pt" strokecolor="#000000">
                  <v:stroke dashstyle="solid"/>
                </v:line>
                <v:line style="position:absolute" from="7733,387" to="10590,387" stroked="true" strokeweight=".25pt" strokecolor="#000000">
                  <v:stroke dashstyle="solid"/>
                </v:line>
                <v:line style="position:absolute" from="10590,387" to="11186,38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w w:val="105"/>
        </w:rPr>
        <w:t>D</w:t>
      </w:r>
    </w:p>
    <w:p>
      <w:pPr>
        <w:pStyle w:val="BodyText"/>
        <w:tabs>
          <w:tab w:pos="599" w:val="left" w:leader="none"/>
        </w:tabs>
        <w:spacing w:line="184" w:lineRule="auto" w:before="87"/>
        <w:ind w:left="600" w:right="837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Iron</w:t>
      </w:r>
      <w:r>
        <w:rPr>
          <w:spacing w:val="-4"/>
        </w:rPr>
        <w:t> </w:t>
      </w:r>
      <w:r>
        <w:rPr/>
        <w:t>ores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Determination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el- </w:t>
      </w:r>
      <w:r>
        <w:rPr>
          <w:spacing w:val="-2"/>
        </w:rPr>
        <w:t>ements by</w:t>
      </w:r>
      <w:r>
        <w:rPr>
          <w:spacing w:val="-1"/>
        </w:rPr>
        <w:t> </w:t>
      </w:r>
      <w:r>
        <w:rPr>
          <w:spacing w:val="-2"/>
        </w:rPr>
        <w:t>X-ray fluorescence</w:t>
      </w:r>
      <w:r>
        <w:rPr>
          <w:spacing w:val="-1"/>
        </w:rPr>
        <w:t> </w:t>
      </w:r>
      <w:r>
        <w:rPr>
          <w:spacing w:val="-2"/>
        </w:rPr>
        <w:t>spectrom-</w:t>
      </w:r>
    </w:p>
    <w:p>
      <w:pPr>
        <w:pStyle w:val="BodyText"/>
        <w:tabs>
          <w:tab w:pos="3789" w:val="left" w:leader="none"/>
        </w:tabs>
        <w:spacing w:line="184" w:lineRule="auto"/>
        <w:ind w:left="600" w:right="217"/>
      </w:pPr>
      <w:r>
        <w:rPr>
          <w:w w:val="105"/>
        </w:rPr>
        <w:t>etry — Part 2: Single element calibration</w:t>
      </w:r>
      <w:r>
        <w:rPr/>
        <w:tab/>
      </w:r>
      <w:r>
        <w:rPr>
          <w:spacing w:val="-10"/>
          <w:w w:val="105"/>
        </w:rPr>
        <w:t>G</w:t>
      </w:r>
      <w:r>
        <w:rPr>
          <w:spacing w:val="-2"/>
          <w:w w:val="105"/>
        </w:rPr>
        <w:t> procedure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425" w:space="422"/>
            <w:col w:w="1568" w:space="198"/>
            <w:col w:w="4117"/>
          </w:cols>
        </w:sectPr>
      </w:pPr>
    </w:p>
    <w:p>
      <w:pPr>
        <w:pStyle w:val="Heading2"/>
        <w:tabs>
          <w:tab w:pos="7212" w:val="left" w:leader="none"/>
        </w:tabs>
        <w:spacing w:line="265" w:lineRule="exact" w:after="41"/>
        <w:ind w:left="5552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113</w:t>
      </w:r>
      <w:r>
        <w:rPr/>
        <w:tab/>
      </w:r>
      <w:r>
        <w:rPr>
          <w:spacing w:val="-2"/>
        </w:rPr>
        <w:t>Hydrometry</w:t>
      </w:r>
    </w:p>
    <w:tbl>
      <w:tblPr>
        <w:tblW w:w="0" w:type="auto"/>
        <w:jc w:val="left"/>
        <w:tblInd w:w="5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439"/>
        <w:gridCol w:w="3012"/>
        <w:gridCol w:w="476"/>
      </w:tblGrid>
      <w:tr>
        <w:trPr>
          <w:trHeight w:val="805" w:hRule="atLeast"/>
        </w:trPr>
        <w:tc>
          <w:tcPr>
            <w:tcW w:w="11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6640:2024</w:t>
            </w:r>
          </w:p>
        </w:tc>
        <w:tc>
          <w:tcPr>
            <w:tcW w:w="4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1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auto" w:before="19"/>
              <w:ind w:left="115" w:right="301"/>
              <w:jc w:val="both"/>
              <w:rPr>
                <w:sz w:val="16"/>
              </w:rPr>
            </w:pPr>
            <w:r>
              <w:rPr>
                <w:sz w:val="16"/>
              </w:rPr>
              <w:t>Measurement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density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water-sedi- 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mixture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radiation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transmis- sion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method</w:t>
            </w:r>
          </w:p>
        </w:tc>
        <w:tc>
          <w:tcPr>
            <w:tcW w:w="4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</w:p>
          <w:p>
            <w:pPr>
              <w:pStyle w:val="TableParagraph"/>
              <w:spacing w:before="1"/>
              <w:ind w:left="302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</w:tr>
      <w:tr>
        <w:trPr>
          <w:trHeight w:val="257" w:hRule="atLeast"/>
        </w:trPr>
        <w:tc>
          <w:tcPr>
            <w:tcW w:w="11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9" w:lineRule="exact" w:before="18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TC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117</w:t>
            </w:r>
          </w:p>
        </w:tc>
        <w:tc>
          <w:tcPr>
            <w:tcW w:w="43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9" w:lineRule="exact" w:before="18"/>
              <w:ind w:left="114"/>
              <w:rPr>
                <w:sz w:val="18"/>
              </w:rPr>
            </w:pPr>
            <w:r>
              <w:rPr>
                <w:spacing w:val="-4"/>
                <w:sz w:val="18"/>
              </w:rPr>
              <w:t>Fans</w:t>
            </w:r>
          </w:p>
        </w:tc>
        <w:tc>
          <w:tcPr>
            <w:tcW w:w="476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tabs>
          <w:tab w:pos="1259" w:val="left" w:leader="none"/>
        </w:tabs>
        <w:spacing w:line="221" w:lineRule="exact" w:before="216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3845:2024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221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184" w:lineRule="auto" w:before="236"/>
        <w:ind w:left="191" w:right="38"/>
        <w:jc w:val="both"/>
      </w:pPr>
      <w:r>
        <w:rPr/>
        <w:br w:type="column"/>
      </w:r>
      <w:r>
        <w:rPr>
          <w:spacing w:val="-2"/>
          <w:w w:val="105"/>
        </w:rPr>
        <w:t>Oil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industries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including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lower carbon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energy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Full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ovalization </w:t>
      </w:r>
      <w:r>
        <w:rPr/>
        <w:t>test method for the evaluation of the</w:t>
      </w:r>
    </w:p>
    <w:p>
      <w:pPr>
        <w:spacing w:line="221" w:lineRule="exact" w:before="63"/>
        <w:ind w:left="703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ISO</w:t>
      </w:r>
    </w:p>
    <w:p>
      <w:pPr>
        <w:pStyle w:val="BodyText"/>
        <w:spacing w:line="221" w:lineRule="exact"/>
        <w:ind w:left="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419100</wp:posOffset>
                </wp:positionH>
                <wp:positionV relativeFrom="paragraph">
                  <wp:posOffset>-897763</wp:posOffset>
                </wp:positionV>
                <wp:extent cx="3322954" cy="81470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3322954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6"/>
                              <w:gridCol w:w="439"/>
                              <w:gridCol w:w="2971"/>
                              <w:gridCol w:w="518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8065:2024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Composites and reinforcements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fibres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Mechanoluminescent</w:t>
                                  </w:r>
                                  <w:r>
                                    <w:rPr>
                                      <w:spacing w:val="2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visualization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crack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propagation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joint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3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18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Oil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industries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including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lower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carbon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70.690002pt;width:261.6500pt;height:64.1500pt;mso-position-horizontal-relative:page;mso-position-vertical-relative:paragraph;z-index:15808512" type="#_x0000_t202" id="docshape1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6"/>
                        <w:gridCol w:w="439"/>
                        <w:gridCol w:w="2971"/>
                        <w:gridCol w:w="518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8065:2024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Composites and reinforcements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fibres</w:t>
                            </w:r>
                          </w:p>
                        </w:tc>
                        <w:tc>
                          <w:tcPr>
                            <w:tcW w:w="51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Mechanoluminescent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visualization</w:t>
                            </w:r>
                          </w:p>
                        </w:tc>
                        <w:tc>
                          <w:tcPr>
                            <w:tcW w:w="51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crack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propagation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joint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3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18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18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Oil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industries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including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1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lower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carbon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12759-</w:t>
      </w:r>
      <w:r>
        <w:rPr>
          <w:spacing w:val="-2"/>
        </w:rPr>
        <w:t>6:2024</w:t>
      </w:r>
    </w:p>
    <w:p>
      <w:pPr>
        <w:pStyle w:val="Heading3"/>
        <w:spacing w:line="212" w:lineRule="exact" w:before="96"/>
      </w:pPr>
      <w:r>
        <w:rPr>
          <w:spacing w:val="-10"/>
          <w:w w:val="105"/>
        </w:rPr>
        <w:t>G</w:t>
      </w:r>
    </w:p>
    <w:p>
      <w:pPr>
        <w:pStyle w:val="BodyText"/>
        <w:tabs>
          <w:tab w:pos="599" w:val="left" w:leader="none"/>
        </w:tabs>
        <w:spacing w:line="184" w:lineRule="auto" w:before="103"/>
        <w:ind w:left="200" w:right="933"/>
      </w:pPr>
      <w:r>
        <w:rPr/>
        <w:br w:type="column"/>
      </w:r>
      <w:r>
        <w:rPr>
          <w:spacing w:val="-6"/>
        </w:rPr>
        <w:t>fr</w:t>
      </w:r>
      <w:r>
        <w:rPr/>
        <w:tab/>
        <w:t>Fans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Efficiency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fans </w:t>
      </w:r>
      <w:r>
        <w:rPr>
          <w:spacing w:val="-5"/>
        </w:rPr>
        <w:t>en</w:t>
      </w:r>
      <w:r>
        <w:rPr/>
        <w:tab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6:</w:t>
      </w:r>
      <w:r>
        <w:rPr>
          <w:spacing w:val="-4"/>
        </w:rPr>
        <w:t> </w:t>
      </w:r>
      <w:r>
        <w:rPr/>
        <w:t>Calculation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fan</w:t>
      </w:r>
      <w:r>
        <w:rPr>
          <w:spacing w:val="-4"/>
        </w:rPr>
        <w:t> </w:t>
      </w:r>
      <w:r>
        <w:rPr>
          <w:spacing w:val="-2"/>
        </w:rPr>
        <w:t>energy</w:t>
      </w:r>
    </w:p>
    <w:p>
      <w:pPr>
        <w:pStyle w:val="BodyText"/>
        <w:tabs>
          <w:tab w:pos="3814" w:val="left" w:leader="none"/>
        </w:tabs>
        <w:spacing w:line="209" w:lineRule="exact"/>
        <w:ind w:left="600"/>
      </w:pPr>
      <w:r>
        <w:rPr>
          <w:spacing w:val="-2"/>
        </w:rPr>
        <w:t>index</w:t>
      </w:r>
      <w:r>
        <w:rPr/>
        <w:tab/>
      </w:r>
      <w:r>
        <w:rPr>
          <w:spacing w:val="-10"/>
        </w:rPr>
        <w:t>F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629" w:space="40"/>
            <w:col w:w="2730" w:space="450"/>
            <w:col w:w="1647" w:space="117"/>
            <w:col w:w="4117"/>
          </w:cols>
        </w:sectPr>
      </w:pPr>
    </w:p>
    <w:p>
      <w:pPr>
        <w:pStyle w:val="BodyText"/>
        <w:spacing w:before="201"/>
      </w:pPr>
    </w:p>
    <w:p>
      <w:pPr>
        <w:pStyle w:val="BodyText"/>
        <w:tabs>
          <w:tab w:pos="1259" w:val="left" w:leader="none"/>
        </w:tabs>
        <w:spacing w:line="221" w:lineRule="exact" w:before="1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16961:2024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184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184" w:lineRule="auto" w:before="19"/>
        <w:ind w:left="191"/>
      </w:pPr>
      <w:r>
        <w:rPr/>
        <w:br w:type="column"/>
      </w:r>
      <w:r>
        <w:rPr/>
        <w:t>cracking</w:t>
      </w:r>
      <w:r>
        <w:rPr>
          <w:spacing w:val="-4"/>
        </w:rPr>
        <w:t> </w:t>
      </w:r>
      <w:r>
        <w:rPr/>
        <w:t>resistance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steel</w:t>
      </w:r>
      <w:r>
        <w:rPr>
          <w:spacing w:val="-4"/>
        </w:rPr>
        <w:t> </w:t>
      </w:r>
      <w:r>
        <w:rPr/>
        <w:t>line</w:t>
      </w:r>
      <w:r>
        <w:rPr>
          <w:spacing w:val="-4"/>
        </w:rPr>
        <w:t> </w:t>
      </w:r>
      <w:r>
        <w:rPr/>
        <w:t>pipe</w:t>
      </w:r>
      <w:r>
        <w:rPr>
          <w:spacing w:val="-4"/>
        </w:rPr>
        <w:t> </w:t>
      </w:r>
      <w:r>
        <w:rPr/>
        <w:t>in sour</w:t>
      </w:r>
      <w:r>
        <w:rPr>
          <w:spacing w:val="-11"/>
        </w:rPr>
        <w:t> </w:t>
      </w:r>
      <w:r>
        <w:rPr/>
        <w:t>service</w:t>
      </w:r>
    </w:p>
    <w:p>
      <w:pPr>
        <w:pStyle w:val="BodyText"/>
        <w:spacing w:line="184" w:lineRule="auto" w:before="68"/>
        <w:ind w:left="191"/>
      </w:pPr>
      <w:r>
        <w:rPr>
          <w:w w:val="105"/>
        </w:rPr>
        <w:t>Oil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gas</w:t>
      </w:r>
      <w:r>
        <w:rPr>
          <w:spacing w:val="-11"/>
          <w:w w:val="105"/>
        </w:rPr>
        <w:t> </w:t>
      </w:r>
      <w:r>
        <w:rPr>
          <w:w w:val="105"/>
        </w:rPr>
        <w:t>industries</w:t>
      </w:r>
      <w:r>
        <w:rPr>
          <w:spacing w:val="-11"/>
          <w:w w:val="105"/>
        </w:rPr>
        <w:t> </w:t>
      </w:r>
      <w:r>
        <w:rPr>
          <w:w w:val="105"/>
        </w:rPr>
        <w:t>including</w:t>
      </w:r>
      <w:r>
        <w:rPr>
          <w:spacing w:val="-11"/>
          <w:w w:val="105"/>
        </w:rPr>
        <w:t> </w:t>
      </w:r>
      <w:r>
        <w:rPr>
          <w:w w:val="105"/>
        </w:rPr>
        <w:t>lower </w:t>
      </w:r>
      <w:r>
        <w:rPr/>
        <w:t>carbon</w:t>
      </w:r>
      <w:r>
        <w:rPr>
          <w:spacing w:val="7"/>
        </w:rPr>
        <w:t> </w:t>
      </w:r>
      <w:r>
        <w:rPr/>
        <w:t>energy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/>
        <w:t>Internal</w:t>
      </w:r>
      <w:r>
        <w:rPr>
          <w:spacing w:val="8"/>
        </w:rPr>
        <w:t> </w:t>
      </w:r>
      <w:r>
        <w:rPr/>
        <w:t>coating</w:t>
      </w:r>
      <w:r>
        <w:rPr>
          <w:spacing w:val="7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1259" w:val="left" w:leader="none"/>
        </w:tabs>
        <w:spacing w:line="221" w:lineRule="exact" w:before="106"/>
        <w:jc w:val="right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24660:2024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221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184" w:lineRule="auto" w:before="146"/>
        <w:ind w:left="191" w:right="545"/>
      </w:pPr>
      <w:r>
        <w:rPr/>
        <w:br w:type="column"/>
      </w:r>
      <w:r>
        <w:rPr>
          <w:w w:val="105"/>
        </w:rPr>
        <w:t>Fans — Determination of airflow pro- </w:t>
      </w:r>
      <w:r>
        <w:rPr>
          <w:spacing w:val="-2"/>
          <w:w w:val="105"/>
        </w:rPr>
        <w:t>pelled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open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personnel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door</w:t>
      </w:r>
    </w:p>
    <w:p>
      <w:pPr>
        <w:pStyle w:val="BodyText"/>
        <w:tabs>
          <w:tab w:pos="3397" w:val="left" w:leader="none"/>
        </w:tabs>
        <w:spacing w:line="209" w:lineRule="exact"/>
        <w:ind w:left="191"/>
      </w:pP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positive</w:t>
      </w:r>
      <w:r>
        <w:rPr>
          <w:spacing w:val="-6"/>
        </w:rPr>
        <w:t> </w:t>
      </w:r>
      <w:r>
        <w:rPr/>
        <w:t>pressure</w:t>
      </w:r>
      <w:r>
        <w:rPr>
          <w:spacing w:val="-6"/>
        </w:rPr>
        <w:t> </w:t>
      </w:r>
      <w:r>
        <w:rPr>
          <w:spacing w:val="-2"/>
        </w:rPr>
        <w:t>ventilator</w:t>
      </w:r>
      <w:r>
        <w:rPr/>
        <w:tab/>
      </w:r>
      <w:r>
        <w:rPr>
          <w:spacing w:val="-10"/>
        </w:rPr>
        <w:t>B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629" w:space="40"/>
            <w:col w:w="2783" w:space="900"/>
            <w:col w:w="1629" w:space="40"/>
            <w:col w:w="3709"/>
          </w:cols>
        </w:sectPr>
      </w:pPr>
    </w:p>
    <w:p>
      <w:pPr>
        <w:pStyle w:val="BodyText"/>
        <w:tabs>
          <w:tab w:pos="5073" w:val="left" w:leader="none"/>
        </w:tabs>
        <w:spacing w:line="229" w:lineRule="exact"/>
        <w:ind w:left="1860"/>
      </w:pPr>
      <w:r>
        <w:rPr/>
        <w:t>lining</w:t>
      </w:r>
      <w:r>
        <w:rPr>
          <w:spacing w:val="-1"/>
        </w:rPr>
        <w:t> </w:t>
      </w:r>
      <w:r>
        <w:rPr/>
        <w:t>of steel storage </w:t>
      </w:r>
      <w:r>
        <w:rPr>
          <w:spacing w:val="-2"/>
        </w:rPr>
        <w:t>tanks</w:t>
      </w:r>
      <w:r>
        <w:rPr/>
        <w:tab/>
      </w:r>
      <w:r>
        <w:rPr>
          <w:spacing w:val="-18"/>
        </w:rPr>
        <w:t>E</w:t>
      </w:r>
    </w:p>
    <w:p>
      <w:pPr>
        <w:spacing w:line="240" w:lineRule="auto" w:before="5" w:after="24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58" name="Group 6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8" name="Group 65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59" name="Graphic 65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0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019" w:val="left" w:leader="none"/>
        </w:tabs>
        <w:spacing w:before="3"/>
        <w:ind w:left="359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126</w:t>
      </w:r>
      <w:r>
        <w:rPr/>
        <w:tab/>
        <w:t>Tobacco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tobacco</w:t>
      </w:r>
      <w:r>
        <w:rPr>
          <w:spacing w:val="-5"/>
        </w:rPr>
        <w:t> </w:t>
      </w:r>
      <w:r>
        <w:rPr>
          <w:spacing w:val="-2"/>
        </w:rPr>
        <w:t>products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53" w:space="40"/>
            <w:col w:w="5537"/>
          </w:cols>
        </w:sectPr>
      </w:pPr>
    </w:p>
    <w:p>
      <w:pPr>
        <w:pStyle w:val="BodyText"/>
        <w:tabs>
          <w:tab w:pos="1259" w:val="left" w:leader="none"/>
        </w:tabs>
        <w:spacing w:line="221" w:lineRule="exact" w:before="71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13680:2024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221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184" w:lineRule="auto" w:before="111"/>
        <w:ind w:left="191" w:right="38"/>
      </w:pPr>
      <w:r>
        <w:rPr/>
        <w:br w:type="column"/>
      </w:r>
      <w:r>
        <w:rPr>
          <w:w w:val="105"/>
        </w:rPr>
        <w:t>Oil and gas industries including lower </w:t>
      </w:r>
      <w:r>
        <w:rPr/>
        <w:t>carbon energy — Corrosion-resistant al- </w:t>
      </w:r>
      <w:r>
        <w:rPr>
          <w:w w:val="105"/>
        </w:rPr>
        <w:t>loy</w:t>
      </w:r>
      <w:r>
        <w:rPr>
          <w:spacing w:val="-12"/>
          <w:w w:val="105"/>
        </w:rPr>
        <w:t> </w:t>
      </w:r>
      <w:r>
        <w:rPr>
          <w:w w:val="105"/>
        </w:rPr>
        <w:t>seamless</w:t>
      </w:r>
      <w:r>
        <w:rPr>
          <w:spacing w:val="-11"/>
          <w:w w:val="105"/>
        </w:rPr>
        <w:t> </w:t>
      </w:r>
      <w:r>
        <w:rPr>
          <w:w w:val="105"/>
        </w:rPr>
        <w:t>products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use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casing, tubing, coupling stock and accessory </w:t>
      </w:r>
      <w:r>
        <w:rPr>
          <w:spacing w:val="-2"/>
          <w:w w:val="105"/>
        </w:rPr>
        <w:t>material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Technical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delivery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conditions</w:t>
      </w:r>
    </w:p>
    <w:p>
      <w:pPr>
        <w:pStyle w:val="BodyText"/>
        <w:spacing w:line="221" w:lineRule="exact" w:before="21"/>
        <w:jc w:val="right"/>
      </w:pPr>
      <w:r>
        <w:rPr/>
        <w:br w:type="column"/>
      </w:r>
      <w:r>
        <w:rPr/>
        <w:t>ISO</w:t>
      </w:r>
      <w:r>
        <w:rPr>
          <w:spacing w:val="-11"/>
        </w:rPr>
        <w:t> </w:t>
      </w:r>
      <w:r>
        <w:rPr/>
        <w:t>5501-1:2024</w:t>
      </w:r>
      <w:r>
        <w:rPr>
          <w:spacing w:val="79"/>
          <w:w w:val="150"/>
        </w:rPr>
        <w:t> </w:t>
      </w:r>
      <w:r>
        <w:rPr>
          <w:spacing w:val="-7"/>
        </w:rPr>
        <w:t>en</w:t>
      </w:r>
    </w:p>
    <w:p>
      <w:pPr>
        <w:pStyle w:val="BodyText"/>
        <w:spacing w:line="217" w:lineRule="exact"/>
        <w:ind w:right="67"/>
        <w:jc w:val="right"/>
      </w:pPr>
      <w:r>
        <w:rPr>
          <w:spacing w:val="-5"/>
        </w:rPr>
        <w:t>fr</w:t>
      </w:r>
    </w:p>
    <w:p>
      <w:pPr>
        <w:pStyle w:val="Heading3"/>
        <w:spacing w:line="246" w:lineRule="exact"/>
      </w:pPr>
      <w:r>
        <w:rPr>
          <w:spacing w:val="-10"/>
        </w:rPr>
        <w:t>H</w:t>
      </w:r>
    </w:p>
    <w:p>
      <w:pPr>
        <w:pStyle w:val="BodyText"/>
        <w:spacing w:line="212" w:lineRule="exact" w:before="173"/>
        <w:jc w:val="right"/>
      </w:pP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5501-2:2024</w:t>
      </w:r>
      <w:r>
        <w:rPr>
          <w:spacing w:val="78"/>
          <w:w w:val="150"/>
        </w:rPr>
        <w:t> </w:t>
      </w:r>
      <w:r>
        <w:rPr>
          <w:spacing w:val="-5"/>
        </w:rPr>
        <w:t>en</w:t>
      </w:r>
    </w:p>
    <w:p>
      <w:pPr>
        <w:pStyle w:val="BodyText"/>
        <w:spacing w:line="184" w:lineRule="auto" w:before="61"/>
        <w:ind w:left="191" w:right="708"/>
      </w:pPr>
      <w:r>
        <w:rPr/>
        <w:br w:type="column"/>
      </w:r>
      <w:r>
        <w:rPr/>
        <w:t>Tobacco heating systems — Definitions and</w:t>
      </w:r>
      <w:r>
        <w:rPr>
          <w:spacing w:val="-5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aerosol</w:t>
      </w:r>
      <w:r>
        <w:rPr>
          <w:spacing w:val="-5"/>
        </w:rPr>
        <w:t> </w:t>
      </w:r>
      <w:r>
        <w:rPr/>
        <w:t>gen-</w:t>
      </w:r>
    </w:p>
    <w:p>
      <w:pPr>
        <w:pStyle w:val="BodyText"/>
        <w:tabs>
          <w:tab w:pos="3397" w:val="left" w:leader="none"/>
        </w:tabs>
        <w:spacing w:line="184" w:lineRule="auto"/>
        <w:ind w:left="191" w:right="217"/>
      </w:pPr>
      <w:r>
        <w:rPr>
          <w:w w:val="105"/>
        </w:rPr>
        <w:t>eration and collection — Part 1: Electri-</w:t>
      </w:r>
      <w:r>
        <w:rPr/>
        <w:tab/>
      </w:r>
      <w:r>
        <w:rPr>
          <w:spacing w:val="-14"/>
          <w:w w:val="105"/>
        </w:rPr>
        <w:t>B</w:t>
      </w:r>
      <w:r>
        <w:rPr>
          <w:w w:val="105"/>
        </w:rPr>
        <w:t> cally heated tobacco products (eHTPs)</w:t>
      </w:r>
    </w:p>
    <w:p>
      <w:pPr>
        <w:pStyle w:val="BodyText"/>
        <w:spacing w:line="212" w:lineRule="exact" w:before="47"/>
        <w:ind w:left="191"/>
      </w:pPr>
      <w:r>
        <w:rPr/>
        <w:t>Tobacco heating</w:t>
      </w:r>
      <w:r>
        <w:rPr>
          <w:spacing w:val="1"/>
        </w:rPr>
        <w:t> </w:t>
      </w:r>
      <w:r>
        <w:rPr/>
        <w:t>systems —</w:t>
      </w:r>
      <w:r>
        <w:rPr>
          <w:spacing w:val="1"/>
        </w:rPr>
        <w:t> </w:t>
      </w:r>
      <w:r>
        <w:rPr>
          <w:spacing w:val="-2"/>
        </w:rPr>
        <w:t>Definitions</w:t>
      </w:r>
    </w:p>
    <w:p>
      <w:pPr>
        <w:spacing w:after="0" w:line="212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629" w:space="40"/>
            <w:col w:w="2928" w:space="252"/>
            <w:col w:w="2134" w:space="39"/>
            <w:col w:w="3708"/>
          </w:cols>
        </w:sectPr>
      </w:pPr>
    </w:p>
    <w:p>
      <w:pPr>
        <w:pStyle w:val="BodyText"/>
        <w:spacing w:line="20" w:lineRule="exact"/>
        <w:ind w:left="117" w:right="-87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1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184" w:lineRule="auto" w:before="47"/>
        <w:ind w:left="1860" w:right="38" w:hanging="1660"/>
      </w:pPr>
      <w:r>
        <w:rPr>
          <w:position w:val="1"/>
          <w:sz w:val="16"/>
        </w:rPr>
        <w:t>TC</w:t>
      </w:r>
      <w:r>
        <w:rPr>
          <w:spacing w:val="-11"/>
          <w:position w:val="1"/>
          <w:sz w:val="16"/>
        </w:rPr>
        <w:t> </w:t>
      </w:r>
      <w:r>
        <w:rPr>
          <w:position w:val="1"/>
          <w:sz w:val="16"/>
        </w:rPr>
        <w:t>71</w:t>
        <w:tab/>
      </w:r>
      <w:r>
        <w:rPr/>
        <w:t>Concrete,</w:t>
      </w:r>
      <w:r>
        <w:rPr>
          <w:spacing w:val="-12"/>
        </w:rPr>
        <w:t> </w:t>
      </w:r>
      <w:r>
        <w:rPr/>
        <w:t>reinforced</w:t>
      </w:r>
      <w:r>
        <w:rPr>
          <w:spacing w:val="-12"/>
        </w:rPr>
        <w:t> </w:t>
      </w:r>
      <w:r>
        <w:rPr/>
        <w:t>concrete</w:t>
      </w:r>
      <w:r>
        <w:rPr>
          <w:spacing w:val="-12"/>
        </w:rPr>
        <w:t> </w:t>
      </w:r>
      <w:r>
        <w:rPr/>
        <w:t>and pre-stressed</w:t>
      </w:r>
      <w:r>
        <w:rPr>
          <w:spacing w:val="-12"/>
        </w:rPr>
        <w:t> </w:t>
      </w:r>
      <w:r>
        <w:rPr/>
        <w:t>concrete</w:t>
      </w:r>
    </w:p>
    <w:p>
      <w:pPr>
        <w:pStyle w:val="BodyText"/>
        <w:tabs>
          <w:tab w:pos="599" w:val="left" w:leader="none"/>
        </w:tabs>
        <w:spacing w:line="200" w:lineRule="exact"/>
        <w:ind w:left="200"/>
      </w:pPr>
      <w:r>
        <w:rPr/>
        <w:br w:type="column"/>
      </w:r>
      <w:r>
        <w:rPr>
          <w:spacing w:val="-5"/>
        </w:rPr>
        <w:t>fr</w:t>
      </w:r>
      <w:r>
        <w:rPr/>
        <w:tab/>
        <w:t>and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aerosol</w:t>
      </w:r>
      <w:r>
        <w:rPr>
          <w:spacing w:val="1"/>
        </w:rPr>
        <w:t> </w:t>
      </w:r>
      <w:r>
        <w:rPr>
          <w:spacing w:val="-4"/>
        </w:rPr>
        <w:t>gen-</w:t>
      </w:r>
    </w:p>
    <w:p>
      <w:pPr>
        <w:pStyle w:val="BodyText"/>
        <w:tabs>
          <w:tab w:pos="3805" w:val="left" w:leader="none"/>
        </w:tabs>
        <w:spacing w:line="184" w:lineRule="auto" w:before="11"/>
        <w:ind w:left="600" w:right="217"/>
      </w:pPr>
      <w:r>
        <w:rPr>
          <w:w w:val="105"/>
        </w:rPr>
        <w:t>eration and collection — Part 2: Aerosol</w:t>
      </w:r>
      <w:r>
        <w:rPr/>
        <w:tab/>
      </w:r>
      <w:r>
        <w:rPr>
          <w:spacing w:val="-12"/>
          <w:w w:val="105"/>
        </w:rPr>
        <w:t>B</w:t>
      </w:r>
      <w:r>
        <w:rPr>
          <w:w w:val="105"/>
        </w:rPr>
        <w:t> heated tobacco products (aHTPs)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437" w:space="2175"/>
            <w:col w:w="4118"/>
          </w:cols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373"/>
        <w:gridCol w:w="3066"/>
        <w:gridCol w:w="661"/>
        <w:gridCol w:w="1161"/>
        <w:gridCol w:w="462"/>
        <w:gridCol w:w="2886"/>
        <w:gridCol w:w="600"/>
      </w:tblGrid>
      <w:tr>
        <w:trPr>
          <w:trHeight w:val="805" w:hRule="atLeast"/>
        </w:trPr>
        <w:tc>
          <w:tcPr>
            <w:tcW w:w="122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5501-3:2024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84" w:lineRule="auto" w:before="39"/>
              <w:ind w:left="89" w:right="112"/>
              <w:rPr>
                <w:sz w:val="16"/>
              </w:rPr>
            </w:pP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fr</w:t>
            </w:r>
          </w:p>
        </w:tc>
        <w:tc>
          <w:tcPr>
            <w:tcW w:w="3066" w:type="dxa"/>
          </w:tcPr>
          <w:p>
            <w:pPr>
              <w:pStyle w:val="TableParagraph"/>
              <w:spacing w:line="184" w:lineRule="auto" w:before="39"/>
              <w:ind w:left="116" w:right="141"/>
              <w:rPr>
                <w:sz w:val="16"/>
              </w:rPr>
            </w:pPr>
            <w:r>
              <w:rPr>
                <w:sz w:val="16"/>
              </w:rPr>
              <w:t>Tobacco heating systems — Definitions 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standard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conditions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aerosol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gen- eration and collection — Part 3: Carbon</w:t>
            </w:r>
          </w:p>
          <w:p>
            <w:pPr>
              <w:pStyle w:val="TableParagraph"/>
              <w:spacing w:line="170" w:lineRule="exact"/>
              <w:ind w:left="116"/>
              <w:rPr>
                <w:sz w:val="16"/>
              </w:rPr>
            </w:pPr>
            <w:r>
              <w:rPr>
                <w:sz w:val="16"/>
              </w:rPr>
              <w:t>heated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tobacco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products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(cHTPs)</w:t>
            </w:r>
          </w:p>
        </w:tc>
        <w:tc>
          <w:tcPr>
            <w:tcW w:w="661" w:type="dxa"/>
          </w:tcPr>
          <w:p>
            <w:pPr>
              <w:pStyle w:val="TableParagraph"/>
              <w:spacing w:before="134"/>
              <w:rPr>
                <w:sz w:val="16"/>
              </w:rPr>
            </w:pPr>
          </w:p>
          <w:p>
            <w:pPr>
              <w:pStyle w:val="TableParagraph"/>
              <w:ind w:righ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1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1" w:lineRule="exact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ISO</w:t>
            </w:r>
          </w:p>
          <w:p>
            <w:pPr>
              <w:pStyle w:val="TableParagraph"/>
              <w:spacing w:line="221" w:lineRule="exact"/>
              <w:ind w:left="81"/>
              <w:rPr>
                <w:sz w:val="16"/>
              </w:rPr>
            </w:pPr>
            <w:r>
              <w:rPr>
                <w:w w:val="90"/>
                <w:sz w:val="16"/>
              </w:rPr>
              <w:t>20712-</w:t>
            </w:r>
            <w:r>
              <w:rPr>
                <w:spacing w:val="-2"/>
                <w:sz w:val="16"/>
              </w:rPr>
              <w:t>3:2024</w:t>
            </w:r>
          </w:p>
        </w:tc>
        <w:tc>
          <w:tcPr>
            <w:tcW w:w="462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18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28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auto" w:before="39"/>
              <w:ind w:left="118" w:right="151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signs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beach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safety </w:t>
            </w:r>
            <w:r>
              <w:rPr>
                <w:w w:val="105"/>
                <w:sz w:val="16"/>
              </w:rPr>
              <w:t>flags — Part 3: Guidance for use</w:t>
            </w:r>
          </w:p>
        </w:tc>
        <w:tc>
          <w:tcPr>
            <w:tcW w:w="6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</w:p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D</w:t>
            </w:r>
          </w:p>
        </w:tc>
      </w:tr>
      <w:tr>
        <w:trPr>
          <w:trHeight w:val="257" w:hRule="atLeast"/>
        </w:trPr>
        <w:tc>
          <w:tcPr>
            <w:tcW w:w="1221" w:type="dxa"/>
          </w:tcPr>
          <w:p>
            <w:pPr>
              <w:pStyle w:val="TableParagraph"/>
              <w:spacing w:line="192" w:lineRule="exact" w:before="4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6080:2024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92" w:lineRule="exact" w:before="45"/>
              <w:ind w:left="89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3066" w:type="dxa"/>
          </w:tcPr>
          <w:p>
            <w:pPr>
              <w:pStyle w:val="TableParagraph"/>
              <w:spacing w:line="192" w:lineRule="exact" w:before="45"/>
              <w:ind w:left="116"/>
              <w:rPr>
                <w:sz w:val="16"/>
              </w:rPr>
            </w:pPr>
            <w:r>
              <w:rPr>
                <w:sz w:val="16"/>
              </w:rPr>
              <w:t>Tobacco heating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systems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Vocabulary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38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4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9" w:lineRule="exact" w:before="38"/>
              <w:ind w:left="118"/>
              <w:rPr>
                <w:sz w:val="18"/>
              </w:rPr>
            </w:pPr>
            <w:r>
              <w:rPr>
                <w:sz w:val="18"/>
              </w:rPr>
              <w:t>Implants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surgery</w:t>
            </w:r>
          </w:p>
        </w:tc>
        <w:tc>
          <w:tcPr>
            <w:tcW w:w="60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20"/>
          <w:pgSz w:w="11910" w:h="16840"/>
          <w:pgMar w:header="0" w:footer="313" w:top="720" w:bottom="500" w:left="600" w:right="580"/>
        </w:sectPr>
      </w:pPr>
    </w:p>
    <w:p>
      <w:pPr>
        <w:pStyle w:val="BodyText"/>
        <w:spacing w:line="240" w:lineRule="exact"/>
        <w:jc w:val="right"/>
      </w:pPr>
      <w:r>
        <w:rPr>
          <w:spacing w:val="-5"/>
          <w:w w:val="105"/>
        </w:rPr>
        <w:t>en</w:t>
      </w:r>
    </w:p>
    <w:p>
      <w:pPr>
        <w:pStyle w:val="BodyText"/>
        <w:spacing w:before="164"/>
      </w:pPr>
    </w:p>
    <w:p>
      <w:pPr>
        <w:pStyle w:val="BodyText"/>
        <w:tabs>
          <w:tab w:pos="1259" w:val="left" w:leader="none"/>
        </w:tabs>
        <w:spacing w:line="221" w:lineRule="exact" w:before="1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4906:2024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221" w:lineRule="exact"/>
        <w:ind w:right="67"/>
        <w:jc w:val="right"/>
      </w:pPr>
      <w:r>
        <w:rPr>
          <w:spacing w:val="-5"/>
        </w:rPr>
        <w:t>fr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94"/>
      </w:pPr>
    </w:p>
    <w:p>
      <w:pPr>
        <w:pStyle w:val="BodyText"/>
        <w:spacing w:line="184" w:lineRule="auto" w:before="1"/>
        <w:ind w:left="191" w:right="38"/>
        <w:jc w:val="both"/>
      </w:pPr>
      <w:r>
        <w:rPr/>
        <w:t>Tobacco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tobacco</w:t>
      </w:r>
      <w:r>
        <w:rPr>
          <w:spacing w:val="-7"/>
        </w:rPr>
        <w:t> </w:t>
      </w:r>
      <w:r>
        <w:rPr/>
        <w:t>products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Deter- mination of filling power for preparation of</w:t>
      </w:r>
      <w:r>
        <w:rPr>
          <w:spacing w:val="-5"/>
        </w:rPr>
        <w:t> </w:t>
      </w:r>
      <w:r>
        <w:rPr/>
        <w:t>fine-cut</w:t>
      </w:r>
      <w:r>
        <w:rPr>
          <w:spacing w:val="-5"/>
        </w:rPr>
        <w:t> </w:t>
      </w:r>
      <w:r>
        <w:rPr/>
        <w:t>smoking</w:t>
      </w:r>
      <w:r>
        <w:rPr>
          <w:spacing w:val="-5"/>
        </w:rPr>
        <w:t> </w:t>
      </w:r>
      <w:r>
        <w:rPr/>
        <w:t>articles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Constant- weight</w:t>
      </w:r>
      <w:r>
        <w:rPr>
          <w:spacing w:val="-11"/>
        </w:rPr>
        <w:t> </w:t>
      </w:r>
      <w:r>
        <w:rPr/>
        <w:t>pressurization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  <w:tab w:pos="2357" w:val="left" w:leader="none"/>
        </w:tabs>
        <w:spacing w:line="132" w:lineRule="auto" w:before="130" w:after="0"/>
        <w:ind w:left="697" w:right="0" w:hanging="497"/>
        <w:jc w:val="left"/>
        <w:rPr>
          <w:position w:val="-8"/>
          <w:sz w:val="16"/>
        </w:rPr>
      </w:pPr>
      <w:r>
        <w:rPr/>
        <w:br w:type="column"/>
      </w:r>
      <w:r>
        <w:rPr>
          <w:sz w:val="16"/>
        </w:rPr>
        <w:t>ISO</w:t>
      </w:r>
      <w:r>
        <w:rPr>
          <w:spacing w:val="-11"/>
          <w:sz w:val="16"/>
        </w:rPr>
        <w:t> </w:t>
      </w:r>
      <w:r>
        <w:rPr>
          <w:sz w:val="16"/>
        </w:rPr>
        <w:t>8637-1:2024</w:t>
      </w:r>
      <w:r>
        <w:rPr>
          <w:spacing w:val="73"/>
          <w:sz w:val="16"/>
        </w:rPr>
        <w:t> </w:t>
      </w:r>
      <w:r>
        <w:rPr>
          <w:spacing w:val="-5"/>
          <w:sz w:val="16"/>
        </w:rPr>
        <w:t>en</w:t>
      </w:r>
      <w:r>
        <w:rPr>
          <w:sz w:val="16"/>
        </w:rPr>
        <w:tab/>
      </w:r>
      <w:r>
        <w:rPr>
          <w:spacing w:val="-2"/>
          <w:sz w:val="16"/>
        </w:rPr>
        <w:t>Extracorporeal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systems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blood</w:t>
      </w:r>
    </w:p>
    <w:p>
      <w:pPr>
        <w:pStyle w:val="BodyText"/>
        <w:spacing w:line="147" w:lineRule="exact"/>
        <w:ind w:left="2357"/>
      </w:pPr>
      <w:r>
        <w:rPr/>
        <w:t>purification</w:t>
      </w:r>
      <w:r>
        <w:rPr>
          <w:spacing w:val="5"/>
        </w:rPr>
        <w:t> </w:t>
      </w:r>
      <w:r>
        <w:rPr/>
        <w:t>—</w:t>
      </w:r>
      <w:r>
        <w:rPr>
          <w:spacing w:val="5"/>
        </w:rPr>
        <w:t> </w:t>
      </w:r>
      <w:r>
        <w:rPr/>
        <w:t>Part</w:t>
      </w:r>
      <w:r>
        <w:rPr>
          <w:spacing w:val="5"/>
        </w:rPr>
        <w:t> </w:t>
      </w:r>
      <w:r>
        <w:rPr/>
        <w:t>1:</w:t>
      </w:r>
      <w:r>
        <w:rPr>
          <w:spacing w:val="5"/>
        </w:rPr>
        <w:t> </w:t>
      </w:r>
      <w:r>
        <w:rPr>
          <w:spacing w:val="-2"/>
        </w:rPr>
        <w:t>Haemodialys-</w:t>
      </w:r>
    </w:p>
    <w:p>
      <w:pPr>
        <w:pStyle w:val="BodyText"/>
        <w:tabs>
          <w:tab w:pos="5571" w:val="left" w:leader="none"/>
        </w:tabs>
        <w:spacing w:line="184" w:lineRule="auto" w:before="10"/>
        <w:ind w:left="2357" w:right="217"/>
      </w:pPr>
      <w:r>
        <w:rPr/>
        <w:t>ers, haemodiafilters, haemofilters and</w:t>
        <w:tab/>
      </w:r>
      <w:r>
        <w:rPr>
          <w:spacing w:val="-10"/>
        </w:rPr>
        <w:t>E</w:t>
      </w:r>
      <w:r>
        <w:rPr/>
        <w:t> </w:t>
      </w:r>
      <w:r>
        <w:rPr>
          <w:spacing w:val="-2"/>
        </w:rPr>
        <w:t>haemoconcentrators</w:t>
      </w:r>
    </w:p>
    <w:p>
      <w:pPr>
        <w:pStyle w:val="ListParagraph"/>
        <w:numPr>
          <w:ilvl w:val="0"/>
          <w:numId w:val="5"/>
        </w:numPr>
        <w:tabs>
          <w:tab w:pos="697" w:val="left" w:leader="none"/>
          <w:tab w:pos="2357" w:val="left" w:leader="none"/>
        </w:tabs>
        <w:spacing w:line="132" w:lineRule="auto" w:before="85" w:after="0"/>
        <w:ind w:left="697" w:right="0" w:hanging="497"/>
        <w:jc w:val="left"/>
        <w:rPr>
          <w:position w:val="-8"/>
          <w:sz w:val="16"/>
        </w:rPr>
      </w:pPr>
      <w:r>
        <w:rPr>
          <w:spacing w:val="-4"/>
          <w:sz w:val="16"/>
        </w:rPr>
        <w:t>ISO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8637-3:2024</w:t>
      </w:r>
      <w:r>
        <w:rPr>
          <w:spacing w:val="77"/>
          <w:w w:val="150"/>
          <w:sz w:val="16"/>
        </w:rPr>
        <w:t> </w:t>
      </w:r>
      <w:r>
        <w:rPr>
          <w:spacing w:val="-7"/>
          <w:sz w:val="16"/>
        </w:rPr>
        <w:t>en</w:t>
      </w:r>
      <w:r>
        <w:rPr>
          <w:sz w:val="16"/>
        </w:rPr>
        <w:tab/>
        <w:t>Extracorporeal</w:t>
      </w:r>
      <w:r>
        <w:rPr>
          <w:spacing w:val="-7"/>
          <w:sz w:val="16"/>
        </w:rPr>
        <w:t> </w:t>
      </w:r>
      <w:r>
        <w:rPr>
          <w:sz w:val="16"/>
        </w:rPr>
        <w:t>systems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blood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purifi-</w:t>
      </w:r>
    </w:p>
    <w:p>
      <w:pPr>
        <w:pStyle w:val="BodyText"/>
        <w:spacing w:line="147" w:lineRule="exact"/>
        <w:ind w:left="2357"/>
      </w:pPr>
      <w:r>
        <w:rPr/>
        <w:t>cation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3:</w:t>
      </w:r>
      <w:r>
        <w:rPr>
          <w:spacing w:val="-4"/>
        </w:rPr>
        <w:t> </w:t>
      </w:r>
      <w:r>
        <w:rPr>
          <w:spacing w:val="-2"/>
        </w:rPr>
        <w:t>Plasmafilters</w:t>
      </w:r>
    </w:p>
    <w:p>
      <w:pPr>
        <w:spacing w:line="165" w:lineRule="exact" w:before="0"/>
        <w:ind w:left="0" w:right="217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457200</wp:posOffset>
                </wp:positionH>
                <wp:positionV relativeFrom="paragraph">
                  <wp:posOffset>75302</wp:posOffset>
                </wp:positionV>
                <wp:extent cx="3246755" cy="3175"/>
                <wp:effectExtent l="0" t="0" r="0" b="0"/>
                <wp:wrapNone/>
                <wp:docPr id="670" name="Group 6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0" name="Group 67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71" name="Graphic 67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.929312pt;width:255.65pt;height:.25pt;mso-position-horizontal-relative:page;mso-position-vertical-relative:paragraph;z-index:15812608" id="docshapegroup184" coordorigin="720,119" coordsize="5113,5">
                <v:line style="position:absolute" from="720,121" to="1980,121" stroked="true" strokeweight=".25pt" strokecolor="#000000">
                  <v:stroke dashstyle="solid"/>
                </v:line>
                <v:line style="position:absolute" from="1980,121" to="2380,121" stroked="true" strokeweight=".25pt" strokecolor="#000000">
                  <v:stroke dashstyle="solid"/>
                </v:line>
                <v:line style="position:absolute" from="2380,121" to="5237,121" stroked="true" strokeweight=".25pt" strokecolor="#000000">
                  <v:stroke dashstyle="solid"/>
                </v:line>
                <v:line style="position:absolute" from="5237,121" to="5833,1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16"/>
        </w:rPr>
        <w:t>C</w:t>
      </w:r>
    </w:p>
    <w:p>
      <w:pPr>
        <w:spacing w:after="0" w:line="165" w:lineRule="exact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  <w:cols w:num="3" w:equalWidth="0">
            <w:col w:w="1629" w:space="40"/>
            <w:col w:w="2926" w:space="260"/>
            <w:col w:w="5875"/>
          </w:cols>
        </w:sectPr>
      </w:pPr>
    </w:p>
    <w:p>
      <w:pPr>
        <w:pStyle w:val="Heading2"/>
        <w:tabs>
          <w:tab w:pos="1859" w:val="left" w:leader="none"/>
        </w:tabs>
        <w:spacing w:line="258" w:lineRule="exact"/>
      </w:pPr>
      <w:bookmarkStart w:name="_TOC_250000" w:id="2"/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127</w:t>
      </w:r>
      <w:r>
        <w:rPr/>
        <w:tab/>
        <w:t>Earth-moving</w:t>
      </w:r>
      <w:r>
        <w:rPr>
          <w:spacing w:val="-7"/>
        </w:rPr>
        <w:t> </w:t>
      </w:r>
      <w:bookmarkEnd w:id="2"/>
      <w:r>
        <w:rPr>
          <w:spacing w:val="-2"/>
        </w:rPr>
        <w:t>machinery</w:t>
      </w:r>
    </w:p>
    <w:p>
      <w:pPr>
        <w:spacing w:after="0" w:line="258" w:lineRule="exact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tabs>
          <w:tab w:pos="1459" w:val="left" w:leader="none"/>
        </w:tabs>
        <w:spacing w:line="212" w:lineRule="exact" w:before="2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8643:2024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212" w:lineRule="exact" w:before="20"/>
        <w:ind w:left="191"/>
      </w:pPr>
      <w:r>
        <w:rPr/>
        <w:br w:type="column"/>
      </w:r>
      <w:r>
        <w:rPr/>
        <w:t>Earth-moving</w:t>
      </w:r>
      <w:r>
        <w:rPr>
          <w:spacing w:val="8"/>
        </w:rPr>
        <w:t> </w:t>
      </w:r>
      <w:r>
        <w:rPr/>
        <w:t>machinery</w:t>
      </w:r>
      <w:r>
        <w:rPr>
          <w:spacing w:val="9"/>
        </w:rPr>
        <w:t> </w:t>
      </w:r>
      <w:r>
        <w:rPr/>
        <w:t>—</w:t>
      </w:r>
      <w:r>
        <w:rPr>
          <w:spacing w:val="9"/>
        </w:rPr>
        <w:t> </w:t>
      </w:r>
      <w:r>
        <w:rPr>
          <w:spacing w:val="-2"/>
        </w:rPr>
        <w:t>Hydraulic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13" w:lineRule="exact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156</w:t>
      </w:r>
      <w:r>
        <w:rPr/>
        <w:tab/>
        <w:t>Corrosion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metals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alloys</w:t>
      </w:r>
    </w:p>
    <w:p>
      <w:pPr>
        <w:spacing w:after="0" w:line="213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629" w:space="40"/>
            <w:col w:w="2752" w:space="932"/>
            <w:col w:w="5377"/>
          </w:cols>
        </w:sectPr>
      </w:pPr>
    </w:p>
    <w:p>
      <w:pPr>
        <w:pStyle w:val="BodyText"/>
        <w:tabs>
          <w:tab w:pos="1859" w:val="left" w:leader="none"/>
        </w:tabs>
        <w:spacing w:line="184" w:lineRule="auto" w:before="19"/>
        <w:ind w:left="1860" w:hanging="400"/>
      </w:pPr>
      <w:r>
        <w:rPr>
          <w:spacing w:val="-6"/>
        </w:rPr>
        <w:t>fr</w:t>
      </w:r>
      <w:r>
        <w:rPr/>
        <w:tab/>
        <w:t>excavator and backhoe loader </w:t>
      </w:r>
      <w:r>
        <w:rPr/>
        <w:t>lowering control device — Requirements and </w:t>
      </w:r>
      <w:r>
        <w:rPr>
          <w:spacing w:val="-2"/>
        </w:rPr>
        <w:t>tests</w:t>
      </w:r>
    </w:p>
    <w:p>
      <w:pPr>
        <w:pStyle w:val="BodyText"/>
        <w:tabs>
          <w:tab w:pos="1027" w:val="left" w:leader="none"/>
        </w:tabs>
        <w:spacing w:line="136" w:lineRule="auto" w:before="118"/>
        <w:ind w:left="1027" w:hanging="487"/>
      </w:pPr>
      <w:r>
        <w:rPr/>
        <w:br w:type="column"/>
      </w:r>
      <w:r>
        <w:rPr>
          <w:spacing w:val="-10"/>
          <w:position w:val="-8"/>
        </w:rPr>
        <w:t>B</w:t>
      </w:r>
      <w:r>
        <w:rPr>
          <w:position w:val="-8"/>
        </w:rPr>
        <w:tab/>
      </w:r>
      <w:r>
        <w:rPr/>
        <w:t>ISO</w:t>
      </w:r>
      <w:r>
        <w:rPr>
          <w:spacing w:val="-11"/>
        </w:rPr>
        <w:t> </w:t>
      </w:r>
      <w:r>
        <w:rPr/>
        <w:t>11782- </w:t>
      </w:r>
      <w:r>
        <w:rPr>
          <w:spacing w:val="-2"/>
        </w:rPr>
        <w:t>2:1998/Amd</w:t>
      </w:r>
    </w:p>
    <w:p>
      <w:pPr>
        <w:pStyle w:val="BodyText"/>
        <w:spacing w:line="171" w:lineRule="exact"/>
        <w:ind w:left="1027"/>
      </w:pPr>
      <w:r>
        <w:rPr>
          <w:spacing w:val="-2"/>
        </w:rPr>
        <w:t>1:2024</w:t>
      </w:r>
    </w:p>
    <w:p>
      <w:pPr>
        <w:pStyle w:val="BodyText"/>
        <w:tabs>
          <w:tab w:pos="800" w:val="left" w:leader="none"/>
        </w:tabs>
        <w:spacing w:line="184" w:lineRule="auto" w:before="122"/>
        <w:ind w:left="800" w:right="1007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Corrosion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metals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alloys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Cor- rosion</w:t>
      </w:r>
      <w:r>
        <w:rPr>
          <w:spacing w:val="-3"/>
        </w:rPr>
        <w:t> </w:t>
      </w:r>
      <w:r>
        <w:rPr/>
        <w:t>fatigue</w:t>
      </w:r>
      <w:r>
        <w:rPr>
          <w:spacing w:val="-2"/>
        </w:rPr>
        <w:t> </w:t>
      </w:r>
      <w:r>
        <w:rPr/>
        <w:t>testing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2:</w:t>
      </w:r>
      <w:r>
        <w:rPr>
          <w:spacing w:val="-2"/>
        </w:rPr>
        <w:t> Crack</w:t>
      </w:r>
    </w:p>
    <w:p>
      <w:pPr>
        <w:pStyle w:val="BodyText"/>
        <w:tabs>
          <w:tab w:pos="3913" w:val="left" w:leader="none"/>
        </w:tabs>
        <w:spacing w:line="157" w:lineRule="exact"/>
        <w:ind w:left="800"/>
      </w:pPr>
      <w:r>
        <w:rPr/>
        <w:t>propagation</w:t>
      </w:r>
      <w:r>
        <w:rPr>
          <w:spacing w:val="11"/>
        </w:rPr>
        <w:t> </w:t>
      </w:r>
      <w:r>
        <w:rPr/>
        <w:t>testing</w:t>
      </w:r>
      <w:r>
        <w:rPr>
          <w:spacing w:val="11"/>
        </w:rPr>
        <w:t> </w:t>
      </w:r>
      <w:r>
        <w:rPr/>
        <w:t>using</w:t>
      </w:r>
      <w:r>
        <w:rPr>
          <w:spacing w:val="12"/>
        </w:rPr>
        <w:t> </w:t>
      </w:r>
      <w:r>
        <w:rPr>
          <w:spacing w:val="-2"/>
        </w:rPr>
        <w:t>precracked</w:t>
      </w:r>
      <w:r>
        <w:rPr/>
        <w:tab/>
      </w:r>
      <w:r>
        <w:rPr>
          <w:spacing w:val="-5"/>
        </w:rPr>
        <w:t>XZ</w:t>
      </w:r>
    </w:p>
    <w:p>
      <w:pPr>
        <w:spacing w:after="0" w:line="157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485" w:space="39"/>
            <w:col w:w="1848" w:space="40"/>
            <w:col w:w="4318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line="200" w:lineRule="exact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12509:2023</w:t>
      </w:r>
      <w:r>
        <w:rPr/>
        <w:tab/>
      </w:r>
      <w:r>
        <w:rPr>
          <w:spacing w:val="-5"/>
        </w:rPr>
        <w:t>fr</w:t>
      </w:r>
      <w:r>
        <w:rPr/>
        <w:tab/>
        <w:t>Earth-moving</w:t>
      </w:r>
      <w:r>
        <w:rPr>
          <w:spacing w:val="2"/>
        </w:rPr>
        <w:t> </w:t>
      </w:r>
      <w:r>
        <w:rPr/>
        <w:t>machinery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2"/>
        </w:rPr>
        <w:t>rough-</w:t>
      </w:r>
    </w:p>
    <w:p>
      <w:pPr>
        <w:pStyle w:val="BodyText"/>
        <w:spacing w:line="192" w:lineRule="exact"/>
        <w:ind w:left="1860"/>
      </w:pPr>
      <w:r>
        <w:rPr/>
        <w:t>terrain</w:t>
      </w:r>
      <w:r>
        <w:rPr>
          <w:spacing w:val="9"/>
        </w:rPr>
        <w:t> </w:t>
      </w:r>
      <w:r>
        <w:rPr/>
        <w:t>trucks</w:t>
      </w:r>
      <w:r>
        <w:rPr>
          <w:spacing w:val="10"/>
        </w:rPr>
        <w:t> </w:t>
      </w:r>
      <w:r>
        <w:rPr/>
        <w:t>—</w:t>
      </w:r>
      <w:r>
        <w:rPr>
          <w:spacing w:val="10"/>
        </w:rPr>
        <w:t> </w:t>
      </w:r>
      <w:r>
        <w:rPr/>
        <w:t>Lighting,</w:t>
      </w:r>
      <w:r>
        <w:rPr>
          <w:spacing w:val="9"/>
        </w:rPr>
        <w:t> </w:t>
      </w:r>
      <w:r>
        <w:rPr/>
        <w:t>signalling</w:t>
      </w:r>
      <w:r>
        <w:rPr>
          <w:spacing w:val="10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5049" w:val="left" w:leader="none"/>
        </w:tabs>
        <w:spacing w:line="221" w:lineRule="exact"/>
        <w:ind w:left="1860"/>
      </w:pPr>
      <w:r>
        <w:rPr/>
        <w:t>marking</w:t>
      </w:r>
      <w:r>
        <w:rPr>
          <w:spacing w:val="2"/>
        </w:rPr>
        <w:t> </w:t>
      </w:r>
      <w:r>
        <w:rPr/>
        <w:t>lights,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reflex</w:t>
      </w:r>
      <w:r>
        <w:rPr>
          <w:spacing w:val="3"/>
        </w:rPr>
        <w:t> </w:t>
      </w:r>
      <w:r>
        <w:rPr>
          <w:spacing w:val="-2"/>
        </w:rPr>
        <w:t>reflectors</w:t>
      </w:r>
      <w:r>
        <w:rPr/>
        <w:tab/>
      </w:r>
      <w:r>
        <w:rPr>
          <w:spacing w:val="-12"/>
        </w:rPr>
        <w:t>G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80" name="Group 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0" name="Group 68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6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130</w:t>
      </w:r>
      <w:r>
        <w:rPr/>
        <w:tab/>
        <w:t>Graphic</w:t>
      </w:r>
      <w:r>
        <w:rPr>
          <w:spacing w:val="6"/>
        </w:rPr>
        <w:t> </w:t>
      </w:r>
      <w:r>
        <w:rPr>
          <w:spacing w:val="-2"/>
        </w:rPr>
        <w:t>technology</w:t>
      </w:r>
    </w:p>
    <w:p>
      <w:pPr>
        <w:pStyle w:val="BodyText"/>
        <w:spacing w:line="244" w:lineRule="exact"/>
        <w:ind w:left="1859"/>
      </w:pPr>
      <w:r>
        <w:rPr/>
        <w:br w:type="column"/>
      </w:r>
      <w:r>
        <w:rPr/>
        <w:t>specimens</w:t>
      </w:r>
      <w:r>
        <w:rPr>
          <w:spacing w:val="13"/>
        </w:rPr>
        <w:t> </w:t>
      </w:r>
      <w:r>
        <w:rPr/>
        <w:t>—</w:t>
      </w:r>
      <w:r>
        <w:rPr>
          <w:spacing w:val="14"/>
        </w:rPr>
        <w:t> </w:t>
      </w:r>
      <w:r>
        <w:rPr/>
        <w:t>Amendment</w:t>
      </w:r>
      <w:r>
        <w:rPr>
          <w:spacing w:val="14"/>
        </w:rPr>
        <w:t> </w:t>
      </w:r>
      <w:r>
        <w:rPr>
          <w:spacing w:val="-10"/>
        </w:rPr>
        <w:t>1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85" name="Group 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5" name="Group 68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86" name="Graphic 68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</w:rPr>
        <w:t>Ergonomics</w:t>
      </w:r>
    </w:p>
    <w:p>
      <w:pPr>
        <w:pStyle w:val="BodyText"/>
        <w:tabs>
          <w:tab w:pos="1259" w:val="left" w:leader="none"/>
          <w:tab w:pos="1659" w:val="left" w:leader="none"/>
        </w:tabs>
        <w:spacing w:line="221" w:lineRule="exact" w:before="21"/>
        <w:ind w:right="899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17097:2024</w:t>
      </w:r>
      <w:r>
        <w:rPr/>
        <w:tab/>
      </w:r>
      <w:r>
        <w:rPr>
          <w:spacing w:val="-5"/>
        </w:rPr>
        <w:t>en</w:t>
      </w:r>
      <w:r>
        <w:rPr/>
        <w:tab/>
        <w:t>3-D human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scan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>
          <w:spacing w:val="-2"/>
        </w:rPr>
        <w:t>Methods</w:t>
      </w:r>
    </w:p>
    <w:p>
      <w:pPr>
        <w:pStyle w:val="BodyText"/>
        <w:spacing w:line="192" w:lineRule="exact"/>
        <w:ind w:right="921"/>
        <w:jc w:val="right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human</w:t>
      </w:r>
      <w:r>
        <w:rPr>
          <w:spacing w:val="-1"/>
        </w:rPr>
        <w:t> </w:t>
      </w:r>
      <w:r>
        <w:rPr/>
        <w:t>body</w:t>
      </w:r>
      <w:r>
        <w:rPr>
          <w:spacing w:val="-1"/>
        </w:rPr>
        <w:t> </w:t>
      </w:r>
      <w:r>
        <w:rPr>
          <w:spacing w:val="-4"/>
        </w:rPr>
        <w:t>scan</w:t>
      </w:r>
    </w:p>
    <w:p>
      <w:pPr>
        <w:pStyle w:val="BodyText"/>
        <w:tabs>
          <w:tab w:pos="5059" w:val="left" w:leader="none"/>
        </w:tabs>
        <w:spacing w:line="169" w:lineRule="exact"/>
        <w:ind w:left="1860"/>
      </w:pPr>
      <w:r>
        <w:rPr>
          <w:spacing w:val="-4"/>
          <w:w w:val="105"/>
        </w:rPr>
        <w:t>data</w:t>
      </w:r>
      <w:r>
        <w:rPr/>
        <w:tab/>
      </w:r>
      <w:r>
        <w:rPr>
          <w:spacing w:val="-12"/>
          <w:w w:val="105"/>
        </w:rPr>
        <w:t>C</w:t>
      </w:r>
    </w:p>
    <w:p>
      <w:pPr>
        <w:spacing w:after="0" w:line="169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93" w:space="159"/>
            <w:col w:w="5378"/>
          </w:cols>
        </w:sectPr>
      </w:pPr>
    </w:p>
    <w:p>
      <w:pPr>
        <w:pStyle w:val="Heading3"/>
        <w:spacing w:line="201" w:lineRule="exact"/>
      </w:pPr>
      <w:r>
        <w:rPr>
          <w:spacing w:val="-2"/>
        </w:rPr>
        <w:t>ISO/TS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18621-</w:t>
      </w:r>
      <w:r>
        <w:rPr>
          <w:spacing w:val="-6"/>
        </w:rPr>
        <w:t>22:2024</w:t>
      </w:r>
    </w:p>
    <w:p>
      <w:pPr>
        <w:pStyle w:val="BodyText"/>
        <w:tabs>
          <w:tab w:pos="599" w:val="left" w:leader="none"/>
        </w:tabs>
        <w:spacing w:line="184" w:lineRule="auto" w:before="19"/>
        <w:ind w:left="600" w:right="38" w:hanging="400"/>
      </w:pPr>
      <w:r>
        <w:rPr/>
        <w:br w:type="column"/>
      </w: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Graphic technology — Image qual-</w:t>
      </w:r>
      <w:r>
        <w:rPr>
          <w:w w:val="105"/>
        </w:rPr>
        <w:t> ity evaluation methods for printed </w:t>
      </w:r>
      <w:r>
        <w:rPr/>
        <w:t>matter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22:</w:t>
      </w:r>
      <w:r>
        <w:rPr>
          <w:spacing w:val="-8"/>
        </w:rPr>
        <w:t> </w:t>
      </w:r>
      <w:r>
        <w:rPr/>
        <w:t>Evaluation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colour </w:t>
      </w:r>
      <w:r>
        <w:rPr>
          <w:spacing w:val="-2"/>
          <w:w w:val="105"/>
        </w:rPr>
        <w:t>graininess</w:t>
      </w:r>
    </w:p>
    <w:p>
      <w:pPr>
        <w:spacing w:line="240" w:lineRule="auto" w:before="2" w:after="2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0" w:lineRule="exact"/>
        <w:ind w:left="60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90" name="Group 6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0" name="Group 69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91" name="Graphic 69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8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686" w:val="left" w:leader="none"/>
          <w:tab w:pos="2346" w:val="left" w:leader="none"/>
        </w:tabs>
        <w:spacing w:line="151" w:lineRule="auto" w:before="53" w:after="0"/>
        <w:ind w:left="2346" w:right="995" w:hanging="2147"/>
        <w:jc w:val="left"/>
        <w:rPr>
          <w:position w:val="-6"/>
          <w:sz w:val="16"/>
        </w:rPr>
      </w:pPr>
      <w:r>
        <w:rPr/>
        <w:t>TC</w:t>
      </w:r>
      <w:r>
        <w:rPr>
          <w:spacing w:val="-12"/>
        </w:rPr>
        <w:t> </w:t>
      </w:r>
      <w:r>
        <w:rPr/>
        <w:t>163</w:t>
        <w:tab/>
        <w:t>Thermal performance and energy use in the built environment</w:t>
      </w:r>
    </w:p>
    <w:p>
      <w:pPr>
        <w:spacing w:after="0" w:line="151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  <w:cols w:num="3" w:equalWidth="0">
            <w:col w:w="1186" w:space="74"/>
            <w:col w:w="3176" w:space="431"/>
            <w:col w:w="5863"/>
          </w:cols>
        </w:sectPr>
      </w:pPr>
    </w:p>
    <w:p>
      <w:pPr>
        <w:tabs>
          <w:tab w:pos="1859" w:val="left" w:leader="none"/>
        </w:tabs>
        <w:spacing w:before="41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457200</wp:posOffset>
                </wp:positionH>
                <wp:positionV relativeFrom="paragraph">
                  <wp:posOffset>11716</wp:posOffset>
                </wp:positionV>
                <wp:extent cx="3246755" cy="3175"/>
                <wp:effectExtent l="0" t="0" r="0" b="0"/>
                <wp:wrapNone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.922581pt;width:255.65pt;height:.25pt;mso-position-horizontal-relative:page;mso-position-vertical-relative:paragraph;z-index:15813120" id="docshapegroup189" coordorigin="720,18" coordsize="5113,5">
                <v:line style="position:absolute" from="720,21" to="1980,21" stroked="true" strokeweight=".25pt" strokecolor="#000000">
                  <v:stroke dashstyle="solid"/>
                </v:line>
                <v:line style="position:absolute" from="1980,21" to="2380,21" stroked="true" strokeweight=".25pt" strokecolor="#000000">
                  <v:stroke dashstyle="solid"/>
                </v:line>
                <v:line style="position:absolute" from="2380,21" to="5237,21" stroked="true" strokeweight=".25pt" strokecolor="#000000">
                  <v:stroke dashstyle="solid"/>
                </v:line>
                <v:line style="position:absolute" from="5237,21" to="5833,2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135</w:t>
      </w:r>
      <w:r>
        <w:rPr>
          <w:sz w:val="18"/>
        </w:rPr>
        <w:tab/>
      </w:r>
      <w:r>
        <w:rPr>
          <w:spacing w:val="-2"/>
          <w:sz w:val="18"/>
        </w:rPr>
        <w:t>Non-destructive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testing</w:t>
      </w:r>
    </w:p>
    <w:p>
      <w:pPr>
        <w:pStyle w:val="BodyText"/>
        <w:tabs>
          <w:tab w:pos="1459" w:val="left" w:leader="none"/>
          <w:tab w:pos="1859" w:val="left" w:leader="none"/>
        </w:tabs>
        <w:spacing w:line="219" w:lineRule="exact"/>
        <w:ind w:left="200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23766:2022</w:t>
      </w:r>
      <w:r>
        <w:rPr/>
        <w:tab/>
      </w:r>
      <w:r>
        <w:rPr>
          <w:spacing w:val="-5"/>
        </w:rPr>
        <w:t>fr</w:t>
      </w:r>
      <w:r>
        <w:rPr/>
        <w:tab/>
        <w:t>Thermal insulating</w:t>
      </w:r>
      <w:r>
        <w:rPr>
          <w:spacing w:val="1"/>
        </w:rPr>
        <w:t> </w:t>
      </w:r>
      <w:r>
        <w:rPr/>
        <w:t>products for</w:t>
      </w:r>
      <w:r>
        <w:rPr>
          <w:spacing w:val="1"/>
        </w:rPr>
        <w:t> </w:t>
      </w:r>
      <w:r>
        <w:rPr>
          <w:spacing w:val="-2"/>
        </w:rPr>
        <w:t>industri-</w:t>
      </w:r>
    </w:p>
    <w:p>
      <w:pPr>
        <w:pStyle w:val="BodyText"/>
        <w:spacing w:line="145" w:lineRule="exact"/>
        <w:ind w:left="1860"/>
      </w:pPr>
      <w:r>
        <w:rPr/>
        <w:t>al</w:t>
      </w:r>
      <w:r>
        <w:rPr>
          <w:spacing w:val="6"/>
        </w:rPr>
        <w:t> </w:t>
      </w:r>
      <w:r>
        <w:rPr/>
        <w:t>installations</w:t>
      </w:r>
      <w:r>
        <w:rPr>
          <w:spacing w:val="6"/>
        </w:rPr>
        <w:t> </w:t>
      </w:r>
      <w:r>
        <w:rPr/>
        <w:t>—</w:t>
      </w:r>
      <w:r>
        <w:rPr>
          <w:spacing w:val="6"/>
        </w:rPr>
        <w:t> </w:t>
      </w:r>
      <w:r>
        <w:rPr/>
        <w:t>Determination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5"/>
        </w:rPr>
        <w:t>the</w:t>
      </w:r>
    </w:p>
    <w:p>
      <w:pPr>
        <w:spacing w:after="0" w:line="145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3677" w:space="1676"/>
            <w:col w:w="5377"/>
          </w:cols>
        </w:sectPr>
      </w:pPr>
    </w:p>
    <w:p>
      <w:pPr>
        <w:pStyle w:val="Heading3"/>
        <w:spacing w:line="200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18563-</w:t>
      </w:r>
      <w:r>
        <w:rPr>
          <w:spacing w:val="-2"/>
        </w:rPr>
        <w:t>3:2024</w:t>
      </w:r>
    </w:p>
    <w:p>
      <w:pPr>
        <w:pStyle w:val="BodyText"/>
        <w:spacing w:before="164"/>
      </w:pPr>
    </w:p>
    <w:p>
      <w:pPr>
        <w:pStyle w:val="Heading3"/>
        <w:spacing w:line="221" w:lineRule="exact" w:before="1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32543-</w:t>
      </w:r>
      <w:r>
        <w:rPr>
          <w:spacing w:val="-2"/>
          <w:w w:val="95"/>
        </w:rPr>
        <w:t>1:2024</w:t>
      </w:r>
    </w:p>
    <w:p>
      <w:pPr>
        <w:pStyle w:val="BodyText"/>
        <w:tabs>
          <w:tab w:pos="599" w:val="left" w:leader="none"/>
        </w:tabs>
        <w:spacing w:line="200" w:lineRule="exact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  <w:t>Non-destructive</w:t>
      </w:r>
      <w:r>
        <w:rPr>
          <w:spacing w:val="2"/>
        </w:rPr>
        <w:t> </w:t>
      </w:r>
      <w:r>
        <w:rPr/>
        <w:t>testing</w:t>
      </w:r>
      <w:r>
        <w:rPr>
          <w:spacing w:val="2"/>
        </w:rPr>
        <w:t> </w:t>
      </w:r>
      <w:r>
        <w:rPr/>
        <w:t>—</w:t>
      </w:r>
      <w:r>
        <w:rPr>
          <w:spacing w:val="2"/>
        </w:rPr>
        <w:t> </w:t>
      </w:r>
      <w:r>
        <w:rPr>
          <w:spacing w:val="-2"/>
        </w:rPr>
        <w:t>Charac-</w:t>
      </w:r>
    </w:p>
    <w:p>
      <w:pPr>
        <w:pStyle w:val="BodyText"/>
        <w:tabs>
          <w:tab w:pos="599" w:val="left" w:leader="none"/>
        </w:tabs>
        <w:spacing w:line="184" w:lineRule="auto" w:before="11"/>
        <w:ind w:left="600" w:right="38" w:hanging="400"/>
      </w:pPr>
      <w:r>
        <w:rPr>
          <w:spacing w:val="-6"/>
        </w:rPr>
        <w:t>fr</w:t>
      </w:r>
      <w:r>
        <w:rPr/>
        <w:tab/>
        <w:t>terization and verification of ultrasonic phased</w:t>
      </w:r>
      <w:r>
        <w:rPr>
          <w:spacing w:val="-6"/>
        </w:rPr>
        <w:t> </w:t>
      </w:r>
      <w:r>
        <w:rPr/>
        <w:t>array</w:t>
      </w:r>
      <w:r>
        <w:rPr>
          <w:spacing w:val="-6"/>
        </w:rPr>
        <w:t> </w:t>
      </w:r>
      <w:r>
        <w:rPr/>
        <w:t>equipment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3:</w:t>
      </w:r>
      <w:r>
        <w:rPr>
          <w:spacing w:val="-6"/>
        </w:rPr>
        <w:t> </w:t>
      </w:r>
      <w:r>
        <w:rPr/>
        <w:t>Com- plete</w:t>
      </w:r>
      <w:r>
        <w:rPr>
          <w:spacing w:val="-11"/>
        </w:rPr>
        <w:t> </w:t>
      </w:r>
      <w:r>
        <w:rPr/>
        <w:t>systems</w:t>
      </w:r>
    </w:p>
    <w:p>
      <w:pPr>
        <w:pStyle w:val="BodyText"/>
        <w:tabs>
          <w:tab w:pos="599" w:val="left" w:leader="none"/>
        </w:tabs>
        <w:spacing w:line="184" w:lineRule="auto" w:before="87"/>
        <w:ind w:left="200" w:right="209"/>
      </w:pPr>
      <w:r>
        <w:rPr>
          <w:spacing w:val="-6"/>
        </w:rPr>
        <w:t>fr</w:t>
      </w:r>
      <w:r>
        <w:rPr/>
        <w:tab/>
        <w:t>Non-destructive</w:t>
      </w:r>
      <w:r>
        <w:rPr>
          <w:spacing w:val="-10"/>
        </w:rPr>
        <w:t> </w:t>
      </w:r>
      <w:r>
        <w:rPr/>
        <w:t>testing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Character- </w:t>
      </w:r>
      <w:r>
        <w:rPr>
          <w:spacing w:val="-6"/>
        </w:rPr>
        <w:t>en</w:t>
      </w:r>
      <w:r>
        <w:rPr/>
        <w:tab/>
        <w:t>istics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focal</w:t>
      </w:r>
      <w:r>
        <w:rPr>
          <w:spacing w:val="-1"/>
        </w:rPr>
        <w:t> </w:t>
      </w:r>
      <w:r>
        <w:rPr/>
        <w:t>spots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X-ray</w:t>
      </w:r>
    </w:p>
    <w:p>
      <w:pPr>
        <w:pStyle w:val="BodyText"/>
        <w:spacing w:line="184" w:lineRule="auto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457200</wp:posOffset>
                </wp:positionH>
                <wp:positionV relativeFrom="paragraph">
                  <wp:posOffset>255613</wp:posOffset>
                </wp:positionV>
                <wp:extent cx="3246755" cy="3175"/>
                <wp:effectExtent l="0" t="0" r="0" b="0"/>
                <wp:wrapNone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127010pt;width:255.65pt;height:.25pt;mso-position-horizontal-relative:page;mso-position-vertical-relative:paragraph;z-index:15813632" id="docshapegroup190" coordorigin="720,403" coordsize="5113,5">
                <v:line style="position:absolute" from="720,405" to="1980,405" stroked="true" strokeweight=".25pt" strokecolor="#000000">
                  <v:stroke dashstyle="solid"/>
                </v:line>
                <v:line style="position:absolute" from="1980,405" to="2380,405" stroked="true" strokeweight=".25pt" strokecolor="#000000">
                  <v:stroke dashstyle="solid"/>
                </v:line>
                <v:line style="position:absolute" from="2380,405" to="5237,405" stroked="true" strokeweight=".25pt" strokecolor="#000000">
                  <v:stroke dashstyle="solid"/>
                </v:line>
                <v:line style="position:absolute" from="5237,405" to="5833,40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systems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Pinhole</w:t>
      </w:r>
      <w:r>
        <w:rPr>
          <w:spacing w:val="-3"/>
        </w:rPr>
        <w:t> </w:t>
      </w:r>
      <w:r>
        <w:rPr/>
        <w:t>camera </w:t>
      </w:r>
      <w:r>
        <w:rPr>
          <w:w w:val="110"/>
        </w:rPr>
        <w:t>radiographic</w:t>
      </w:r>
      <w:r>
        <w:rPr>
          <w:spacing w:val="-14"/>
          <w:w w:val="110"/>
        </w:rPr>
        <w:t> </w:t>
      </w:r>
      <w:r>
        <w:rPr>
          <w:w w:val="110"/>
        </w:rPr>
        <w:t>method</w:t>
      </w:r>
    </w:p>
    <w:p>
      <w:pPr>
        <w:pStyle w:val="BodyText"/>
        <w:tabs>
          <w:tab w:pos="5558" w:val="left" w:leader="none"/>
        </w:tabs>
        <w:spacing w:line="184" w:lineRule="auto" w:before="58"/>
        <w:ind w:left="2352" w:right="217"/>
      </w:pPr>
      <w:r>
        <w:rPr/>
        <w:br w:type="column"/>
      </w:r>
      <w:r>
        <w:rPr/>
        <w:t>coefficient of linear thermal expansion</w:t>
        <w:tab/>
      </w:r>
      <w:r>
        <w:rPr>
          <w:spacing w:val="-10"/>
        </w:rPr>
        <w:t>B</w:t>
      </w:r>
      <w:r>
        <w:rPr/>
        <w:t> at sub-ambient temperatures</w:t>
      </w:r>
    </w:p>
    <w:p>
      <w:pPr>
        <w:pStyle w:val="BodyText"/>
        <w:spacing w:line="20" w:lineRule="exact"/>
        <w:ind w:left="6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05" name="Group 7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5" name="Group 70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06" name="Graphic 70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1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86" w:lineRule="exact" w:before="0"/>
        <w:ind w:left="214" w:right="0" w:firstLine="0"/>
        <w:jc w:val="left"/>
        <w:rPr>
          <w:sz w:val="16"/>
        </w:rPr>
      </w:pPr>
      <w:r>
        <w:rPr>
          <w:spacing w:val="-10"/>
          <w:sz w:val="16"/>
        </w:rPr>
        <w:t>E</w:t>
      </w:r>
    </w:p>
    <w:p>
      <w:pPr>
        <w:pStyle w:val="Heading2"/>
        <w:tabs>
          <w:tab w:pos="2352" w:val="left" w:leader="none"/>
        </w:tabs>
        <w:spacing w:line="216" w:lineRule="exact"/>
        <w:ind w:left="692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172</w:t>
      </w:r>
      <w:r>
        <w:rPr/>
        <w:tab/>
        <w:t>Optics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photonics</w:t>
      </w:r>
    </w:p>
    <w:p>
      <w:pPr>
        <w:pStyle w:val="BodyText"/>
        <w:tabs>
          <w:tab w:pos="2352" w:val="left" w:leader="none"/>
        </w:tabs>
        <w:spacing w:line="221" w:lineRule="exact" w:before="21"/>
        <w:ind w:left="692"/>
      </w:pP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6760-1:2024</w:t>
      </w:r>
      <w:r>
        <w:rPr>
          <w:spacing w:val="68"/>
          <w:w w:val="150"/>
        </w:rPr>
        <w:t> </w:t>
      </w:r>
      <w:r>
        <w:rPr>
          <w:spacing w:val="-7"/>
        </w:rPr>
        <w:t>en</w:t>
      </w:r>
      <w:r>
        <w:rPr/>
        <w:tab/>
        <w:t>Optics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photonics —</w:t>
      </w:r>
      <w:r>
        <w:rPr>
          <w:spacing w:val="-8"/>
        </w:rPr>
        <w:t> </w:t>
      </w:r>
      <w:r>
        <w:rPr/>
        <w:t>Test</w:t>
      </w:r>
      <w:r>
        <w:rPr>
          <w:spacing w:val="-1"/>
        </w:rPr>
        <w:t> </w:t>
      </w:r>
      <w:r>
        <w:rPr>
          <w:spacing w:val="-2"/>
        </w:rPr>
        <w:t>method</w:t>
      </w:r>
    </w:p>
    <w:p>
      <w:pPr>
        <w:pStyle w:val="BodyText"/>
        <w:spacing w:line="192" w:lineRule="exact"/>
        <w:ind w:left="2352"/>
      </w:pPr>
      <w:r>
        <w:rPr/>
        <w:t>for</w:t>
      </w:r>
      <w:r>
        <w:rPr>
          <w:spacing w:val="-9"/>
        </w:rPr>
        <w:t> </w:t>
      </w:r>
      <w:r>
        <w:rPr/>
        <w:t>temperature</w:t>
      </w:r>
      <w:r>
        <w:rPr>
          <w:spacing w:val="-9"/>
        </w:rPr>
        <w:t> </w:t>
      </w:r>
      <w:r>
        <w:rPr/>
        <w:t>coefficient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refrac-</w:t>
      </w:r>
    </w:p>
    <w:p>
      <w:pPr>
        <w:pStyle w:val="ListParagraph"/>
        <w:numPr>
          <w:ilvl w:val="0"/>
          <w:numId w:val="5"/>
        </w:numPr>
        <w:tabs>
          <w:tab w:pos="2352" w:val="left" w:leader="none"/>
          <w:tab w:pos="5538" w:val="left" w:leader="none"/>
        </w:tabs>
        <w:spacing w:line="153" w:lineRule="auto" w:before="15" w:after="0"/>
        <w:ind w:left="2352" w:right="217" w:hanging="2153"/>
        <w:jc w:val="left"/>
        <w:rPr>
          <w:position w:val="-4"/>
          <w:sz w:val="16"/>
        </w:rPr>
      </w:pPr>
      <w:r>
        <w:rPr>
          <w:w w:val="105"/>
          <w:sz w:val="16"/>
        </w:rPr>
        <w:t>tive index of optical glasses — Part 1:</w:t>
      </w:r>
      <w:r>
        <w:rPr>
          <w:sz w:val="16"/>
        </w:rPr>
        <w:tab/>
      </w:r>
      <w:r>
        <w:rPr>
          <w:spacing w:val="-10"/>
          <w:w w:val="105"/>
          <w:sz w:val="16"/>
        </w:rPr>
        <w:t>D</w:t>
      </w:r>
      <w:r>
        <w:rPr>
          <w:w w:val="105"/>
          <w:sz w:val="16"/>
        </w:rPr>
        <w:t> Minimum deviation method</w:t>
      </w:r>
    </w:p>
    <w:p>
      <w:pPr>
        <w:spacing w:after="0" w:line="153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  <w:cols w:num="3" w:equalWidth="0">
            <w:col w:w="1144" w:space="116"/>
            <w:col w:w="3313" w:space="287"/>
            <w:col w:w="5870"/>
          </w:cols>
        </w:sectPr>
      </w:pPr>
    </w:p>
    <w:p>
      <w:pPr>
        <w:tabs>
          <w:tab w:pos="1859" w:val="left" w:leader="none"/>
        </w:tabs>
        <w:spacing w:before="41"/>
        <w:ind w:left="199" w:right="0" w:firstLine="0"/>
        <w:jc w:val="left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136</w:t>
      </w:r>
      <w:r>
        <w:rPr>
          <w:position w:val="1"/>
          <w:sz w:val="16"/>
        </w:rPr>
        <w:tab/>
      </w:r>
      <w:r>
        <w:rPr>
          <w:spacing w:val="-2"/>
          <w:sz w:val="18"/>
        </w:rPr>
        <w:t>Furniture</w:t>
      </w:r>
    </w:p>
    <w:p>
      <w:pPr>
        <w:pStyle w:val="BodyText"/>
        <w:tabs>
          <w:tab w:pos="1659" w:val="left" w:leader="none"/>
        </w:tabs>
        <w:spacing w:line="219" w:lineRule="exact"/>
        <w:ind w:right="1037"/>
        <w:jc w:val="right"/>
      </w:pPr>
      <w:r>
        <w:rPr/>
        <w:br w:type="column"/>
      </w: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6760-2:2024</w:t>
      </w:r>
      <w:r>
        <w:rPr>
          <w:spacing w:val="67"/>
          <w:w w:val="150"/>
        </w:rPr>
        <w:t> </w:t>
      </w:r>
      <w:r>
        <w:rPr>
          <w:spacing w:val="-5"/>
        </w:rPr>
        <w:t>en</w:t>
      </w:r>
      <w:r>
        <w:rPr/>
        <w:tab/>
        <w:t>Optics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photonics —</w:t>
      </w:r>
      <w:r>
        <w:rPr>
          <w:spacing w:val="-8"/>
        </w:rPr>
        <w:t> </w:t>
      </w:r>
      <w:r>
        <w:rPr/>
        <w:t>Test</w:t>
      </w:r>
      <w:r>
        <w:rPr>
          <w:spacing w:val="-1"/>
        </w:rPr>
        <w:t> </w:t>
      </w:r>
      <w:r>
        <w:rPr>
          <w:spacing w:val="-2"/>
        </w:rPr>
        <w:t>method</w:t>
      </w:r>
    </w:p>
    <w:p>
      <w:pPr>
        <w:pStyle w:val="BodyText"/>
        <w:spacing w:line="145" w:lineRule="exact"/>
        <w:ind w:right="1091"/>
        <w:jc w:val="right"/>
      </w:pPr>
      <w:r>
        <w:rPr/>
        <w:t>for</w:t>
      </w:r>
      <w:r>
        <w:rPr>
          <w:spacing w:val="-9"/>
        </w:rPr>
        <w:t> </w:t>
      </w:r>
      <w:r>
        <w:rPr/>
        <w:t>temperature</w:t>
      </w:r>
      <w:r>
        <w:rPr>
          <w:spacing w:val="-9"/>
        </w:rPr>
        <w:t> </w:t>
      </w:r>
      <w:r>
        <w:rPr/>
        <w:t>coefficient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refrac-</w:t>
      </w:r>
    </w:p>
    <w:p>
      <w:pPr>
        <w:spacing w:after="0" w:line="145" w:lineRule="exact"/>
        <w:jc w:val="righ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2589" w:space="2764"/>
            <w:col w:w="5377"/>
          </w:cols>
        </w:sectPr>
      </w:pPr>
    </w:p>
    <w:p>
      <w:pPr>
        <w:pStyle w:val="Heading3"/>
        <w:spacing w:line="200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16502-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184" w:lineRule="auto" w:before="19"/>
        <w:ind w:left="600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Furniture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ignit- ability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mattresses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upholstered </w:t>
      </w:r>
      <w:r>
        <w:rPr>
          <w:w w:val="105"/>
        </w:rPr>
        <w:t>bed</w:t>
      </w:r>
      <w:r>
        <w:rPr>
          <w:spacing w:val="-7"/>
          <w:w w:val="105"/>
        </w:rPr>
        <w:t> </w:t>
      </w:r>
      <w:r>
        <w:rPr>
          <w:w w:val="105"/>
        </w:rPr>
        <w:t>bases</w:t>
      </w:r>
      <w:r>
        <w:rPr>
          <w:spacing w:val="-7"/>
          <w:w w:val="105"/>
        </w:rPr>
        <w:t> </w:t>
      </w:r>
      <w:r>
        <w:rPr>
          <w:w w:val="105"/>
        </w:rPr>
        <w:t>—</w:t>
      </w:r>
      <w:r>
        <w:rPr>
          <w:spacing w:val="-7"/>
          <w:w w:val="105"/>
        </w:rPr>
        <w:t> </w:t>
      </w:r>
      <w:r>
        <w:rPr>
          <w:w w:val="105"/>
        </w:rPr>
        <w:t>Part</w:t>
      </w:r>
      <w:r>
        <w:rPr>
          <w:spacing w:val="-7"/>
          <w:w w:val="105"/>
        </w:rPr>
        <w:t> </w:t>
      </w:r>
      <w:r>
        <w:rPr>
          <w:w w:val="105"/>
        </w:rPr>
        <w:t>1:</w:t>
      </w:r>
      <w:r>
        <w:rPr>
          <w:spacing w:val="-7"/>
          <w:w w:val="105"/>
        </w:rPr>
        <w:t> </w:t>
      </w:r>
      <w:r>
        <w:rPr>
          <w:w w:val="105"/>
        </w:rPr>
        <w:t>Ignition</w:t>
      </w:r>
      <w:r>
        <w:rPr>
          <w:spacing w:val="-7"/>
          <w:w w:val="105"/>
        </w:rPr>
        <w:t> </w:t>
      </w:r>
      <w:r>
        <w:rPr>
          <w:w w:val="105"/>
        </w:rPr>
        <w:t>source: smouldering</w:t>
      </w:r>
      <w:r>
        <w:rPr>
          <w:spacing w:val="-12"/>
          <w:w w:val="105"/>
        </w:rPr>
        <w:t> </w:t>
      </w:r>
      <w:r>
        <w:rPr>
          <w:w w:val="105"/>
        </w:rPr>
        <w:t>cigarette</w:t>
      </w:r>
    </w:p>
    <w:p>
      <w:pPr>
        <w:spacing w:line="240" w:lineRule="auto" w:before="1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3"/>
        <w:numPr>
          <w:ilvl w:val="0"/>
          <w:numId w:val="4"/>
        </w:numPr>
        <w:tabs>
          <w:tab w:pos="686" w:val="left" w:leader="none"/>
        </w:tabs>
        <w:spacing w:line="351" w:lineRule="exact" w:before="1" w:after="0"/>
        <w:ind w:left="686" w:right="0" w:hanging="486"/>
        <w:jc w:val="left"/>
        <w:rPr>
          <w:position w:val="13"/>
        </w:rPr>
      </w:pPr>
      <w:r>
        <w:rPr>
          <w:spacing w:val="-5"/>
        </w:rPr>
        <w:t>ISO</w:t>
      </w:r>
    </w:p>
    <w:p>
      <w:pPr>
        <w:pStyle w:val="BodyText"/>
        <w:spacing w:line="145" w:lineRule="exact"/>
        <w:ind w:left="686"/>
      </w:pPr>
      <w:r>
        <w:rPr>
          <w:w w:val="90"/>
        </w:rPr>
        <w:t>19012-</w:t>
      </w:r>
      <w:r>
        <w:rPr>
          <w:spacing w:val="-2"/>
          <w:w w:val="95"/>
        </w:rPr>
        <w:t>4:2024</w:t>
      </w:r>
    </w:p>
    <w:p>
      <w:pPr>
        <w:pStyle w:val="BodyText"/>
        <w:tabs>
          <w:tab w:pos="3786" w:val="left" w:leader="none"/>
        </w:tabs>
        <w:spacing w:line="184" w:lineRule="auto" w:before="58"/>
        <w:ind w:left="600" w:right="217"/>
      </w:pPr>
      <w:r>
        <w:rPr/>
        <w:br w:type="column"/>
      </w:r>
      <w:r>
        <w:rPr/>
        <w:t>tive index of optical glasses — Part 2:</w:t>
        <w:tab/>
      </w:r>
      <w:r>
        <w:rPr>
          <w:spacing w:val="-10"/>
        </w:rPr>
        <w:t>D</w:t>
      </w:r>
      <w:r>
        <w:rPr/>
        <w:t> Interferometric</w:t>
      </w:r>
      <w:r>
        <w:rPr>
          <w:spacing w:val="-11"/>
        </w:rPr>
        <w:t> </w:t>
      </w:r>
      <w:r>
        <w:rPr/>
        <w:t>method</w:t>
      </w:r>
    </w:p>
    <w:p>
      <w:pPr>
        <w:pStyle w:val="BodyText"/>
        <w:tabs>
          <w:tab w:pos="599" w:val="left" w:leader="none"/>
        </w:tabs>
        <w:spacing w:line="184" w:lineRule="auto" w:before="49"/>
        <w:ind w:left="599" w:right="938" w:hanging="400"/>
      </w:pP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Microscopes</w:t>
      </w:r>
      <w:r>
        <w:rPr>
          <w:spacing w:val="-12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Designation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micro- </w:t>
      </w:r>
      <w:r>
        <w:rPr/>
        <w:t>scope</w:t>
      </w:r>
      <w:r>
        <w:rPr>
          <w:spacing w:val="-5"/>
        </w:rPr>
        <w:t> </w:t>
      </w:r>
      <w:r>
        <w:rPr/>
        <w:t>objectives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4:</w:t>
      </w:r>
      <w:r>
        <w:rPr>
          <w:spacing w:val="-5"/>
        </w:rPr>
        <w:t> </w:t>
      </w:r>
      <w:r>
        <w:rPr/>
        <w:t>Polarization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144" w:space="116"/>
            <w:col w:w="3105" w:space="501"/>
            <w:col w:w="1630" w:space="117"/>
            <w:col w:w="4117"/>
          </w:cols>
        </w:sectPr>
      </w:pPr>
    </w:p>
    <w:p>
      <w:pPr>
        <w:pStyle w:val="Heading3"/>
        <w:spacing w:line="181" w:lineRule="exact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200"/>
      </w:pPr>
      <w:r>
        <w:rPr>
          <w:w w:val="90"/>
        </w:rPr>
        <w:t>16502-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184" w:lineRule="auto"/>
        <w:ind w:left="600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Furniture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ignitabil- ity of mattresses and upholstered bed bases — Part 2: Ignition source: match flame</w:t>
      </w:r>
      <w:r>
        <w:rPr>
          <w:spacing w:val="-11"/>
        </w:rPr>
        <w:t> </w:t>
      </w:r>
      <w:r>
        <w:rPr/>
        <w:t>equivalent</w:t>
      </w:r>
    </w:p>
    <w:p>
      <w:pPr>
        <w:pStyle w:val="BodyText"/>
        <w:tabs>
          <w:tab w:pos="5541" w:val="left" w:leader="none"/>
        </w:tabs>
        <w:spacing w:line="248" w:lineRule="exact"/>
        <w:ind w:left="2346"/>
      </w:pPr>
      <w:r>
        <w:rPr/>
        <w:br w:type="column"/>
      </w:r>
      <w:r>
        <w:rPr>
          <w:spacing w:val="-2"/>
        </w:rPr>
        <w:t>characteristics</w:t>
      </w:r>
      <w:r>
        <w:rPr/>
        <w:tab/>
      </w:r>
      <w:r>
        <w:rPr>
          <w:spacing w:val="-10"/>
        </w:rPr>
        <w:t>A</w:t>
      </w:r>
    </w:p>
    <w:p>
      <w:pPr>
        <w:spacing w:line="185" w:lineRule="exact" w:before="95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3856199</wp:posOffset>
                </wp:positionH>
                <wp:positionV relativeFrom="paragraph">
                  <wp:posOffset>122364</wp:posOffset>
                </wp:positionV>
                <wp:extent cx="3246755" cy="3175"/>
                <wp:effectExtent l="0" t="0" r="0" b="0"/>
                <wp:wrapNone/>
                <wp:docPr id="710" name="Group 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0" name="Group 71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11" name="Graphic 71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35007pt;width:255.65pt;height:.25pt;mso-position-horizontal-relative:page;mso-position-vertical-relative:paragraph;z-index:15814656" id="docshapegroup192" coordorigin="6073,193" coordsize="5113,5">
                <v:line style="position:absolute" from="6073,195" to="7333,195" stroked="true" strokeweight=".25pt" strokecolor="#000000">
                  <v:stroke dashstyle="solid"/>
                </v:line>
                <v:line style="position:absolute" from="7333,195" to="7733,195" stroked="true" strokeweight=".25pt" strokecolor="#000000">
                  <v:stroke dashstyle="solid"/>
                </v:line>
                <v:line style="position:absolute" from="7733,195" to="10590,195" stroked="true" strokeweight=".25pt" strokecolor="#000000">
                  <v:stroke dashstyle="solid"/>
                </v:line>
                <v:line style="position:absolute" from="10590,195" to="11186,19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16"/>
        </w:rPr>
        <w:t>B</w:t>
      </w:r>
    </w:p>
    <w:p>
      <w:pPr>
        <w:pStyle w:val="Heading2"/>
        <w:tabs>
          <w:tab w:pos="2346" w:val="left" w:leader="none"/>
        </w:tabs>
        <w:spacing w:line="216" w:lineRule="exact"/>
        <w:ind w:left="686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174</w:t>
      </w:r>
      <w:r>
        <w:rPr/>
        <w:tab/>
        <w:t>Jewellery</w:t>
      </w:r>
      <w:r>
        <w:rPr>
          <w:spacing w:val="-1"/>
        </w:rPr>
        <w:t> </w:t>
      </w:r>
      <w:r>
        <w:rPr/>
        <w:t>and precious</w:t>
      </w:r>
      <w:r>
        <w:rPr>
          <w:spacing w:val="-1"/>
        </w:rPr>
        <w:t> </w:t>
      </w:r>
      <w:r>
        <w:rPr>
          <w:spacing w:val="-2"/>
        </w:rPr>
        <w:t>metals</w:t>
      </w:r>
    </w:p>
    <w:p>
      <w:pPr>
        <w:spacing w:after="0" w:line="216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44" w:space="116"/>
            <w:col w:w="3321" w:space="285"/>
            <w:col w:w="5864"/>
          </w:cols>
        </w:sectPr>
      </w:pPr>
    </w:p>
    <w:p>
      <w:pPr>
        <w:tabs>
          <w:tab w:pos="1859" w:val="left" w:leader="none"/>
        </w:tabs>
        <w:spacing w:line="184" w:lineRule="auto" w:before="85"/>
        <w:ind w:left="1859" w:right="38" w:hanging="166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457200</wp:posOffset>
                </wp:positionH>
                <wp:positionV relativeFrom="paragraph">
                  <wp:posOffset>10975</wp:posOffset>
                </wp:positionV>
                <wp:extent cx="3246755" cy="3175"/>
                <wp:effectExtent l="0" t="0" r="0" b="0"/>
                <wp:wrapNone/>
                <wp:docPr id="715" name="Group 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5" name="Group 71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16" name="Graphic 7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.8642pt;width:255.65pt;height:.25pt;mso-position-horizontal-relative:page;mso-position-vertical-relative:paragraph;z-index:15814144" id="docshapegroup193" coordorigin="720,17" coordsize="5113,5">
                <v:line style="position:absolute" from="720,20" to="1980,20" stroked="true" strokeweight=".25pt" strokecolor="#000000">
                  <v:stroke dashstyle="solid"/>
                </v:line>
                <v:line style="position:absolute" from="1980,20" to="2380,20" stroked="true" strokeweight=".25pt" strokecolor="#000000">
                  <v:stroke dashstyle="solid"/>
                </v:line>
                <v:line style="position:absolute" from="2380,20" to="5237,20" stroked="true" strokeweight=".25pt" strokecolor="#000000">
                  <v:stroke dashstyle="solid"/>
                </v:line>
                <v:line style="position:absolute" from="5237,20" to="5833,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8"/>
        </w:rPr>
        <w:t>TC</w:t>
      </w:r>
      <w:r>
        <w:rPr>
          <w:spacing w:val="-12"/>
          <w:sz w:val="18"/>
        </w:rPr>
        <w:t> </w:t>
      </w:r>
      <w:r>
        <w:rPr>
          <w:sz w:val="18"/>
        </w:rPr>
        <w:t>138</w:t>
        <w:tab/>
        <w:t>Plastics</w:t>
      </w:r>
      <w:r>
        <w:rPr>
          <w:spacing w:val="-8"/>
          <w:sz w:val="18"/>
        </w:rPr>
        <w:t> </w:t>
      </w:r>
      <w:r>
        <w:rPr>
          <w:sz w:val="18"/>
        </w:rPr>
        <w:t>pipes,</w:t>
      </w:r>
      <w:r>
        <w:rPr>
          <w:spacing w:val="-8"/>
          <w:sz w:val="18"/>
        </w:rPr>
        <w:t> </w:t>
      </w:r>
      <w:r>
        <w:rPr>
          <w:sz w:val="18"/>
        </w:rPr>
        <w:t>fittings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valves</w:t>
      </w:r>
      <w:r>
        <w:rPr>
          <w:spacing w:val="-8"/>
          <w:sz w:val="18"/>
        </w:rPr>
        <w:t> </w:t>
      </w:r>
      <w:r>
        <w:rPr>
          <w:sz w:val="18"/>
        </w:rPr>
        <w:t>for the transport of fluids</w:t>
      </w:r>
    </w:p>
    <w:p>
      <w:pPr>
        <w:pStyle w:val="BodyText"/>
        <w:tabs>
          <w:tab w:pos="1459" w:val="left" w:leader="none"/>
          <w:tab w:pos="1859" w:val="left" w:leader="none"/>
        </w:tabs>
        <w:spacing w:before="4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13265:2024</w:t>
      </w:r>
      <w:r>
        <w:rPr/>
        <w:tab/>
      </w:r>
      <w:r>
        <w:rPr>
          <w:spacing w:val="-5"/>
        </w:rPr>
        <w:t>en</w:t>
      </w:r>
      <w:r>
        <w:rPr/>
        <w:tab/>
        <w:t>Thermoplastics</w:t>
      </w:r>
      <w:r>
        <w:rPr>
          <w:spacing w:val="-3"/>
        </w:rPr>
        <w:t> </w:t>
      </w:r>
      <w:r>
        <w:rPr/>
        <w:t>piping</w:t>
      </w:r>
      <w:r>
        <w:rPr>
          <w:spacing w:val="-3"/>
        </w:rPr>
        <w:t> </w:t>
      </w:r>
      <w:r>
        <w:rPr/>
        <w:t>systems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4"/>
        </w:rPr>
        <w:t>non-</w:t>
      </w:r>
    </w:p>
    <w:p>
      <w:pPr>
        <w:pStyle w:val="BodyText"/>
        <w:tabs>
          <w:tab w:pos="1259" w:val="left" w:leader="none"/>
        </w:tabs>
        <w:spacing w:line="218" w:lineRule="exact"/>
        <w:jc w:val="right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18214:2024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line="221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184" w:lineRule="auto" w:before="36"/>
        <w:ind w:left="191" w:right="545"/>
      </w:pPr>
      <w:r>
        <w:rPr/>
        <w:br w:type="column"/>
      </w:r>
      <w:r>
        <w:rPr/>
        <w:t>Jewellery and precious metals — De- termination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high</w:t>
      </w:r>
      <w:r>
        <w:rPr>
          <w:spacing w:val="4"/>
        </w:rPr>
        <w:t> </w:t>
      </w:r>
      <w:r>
        <w:rPr/>
        <w:t>purity</w:t>
      </w:r>
      <w:r>
        <w:rPr>
          <w:spacing w:val="4"/>
        </w:rPr>
        <w:t> </w:t>
      </w:r>
      <w:r>
        <w:rPr/>
        <w:t>gold,</w:t>
      </w:r>
      <w:r>
        <w:rPr>
          <w:spacing w:val="4"/>
        </w:rPr>
        <w:t> </w:t>
      </w:r>
      <w:r>
        <w:rPr>
          <w:spacing w:val="-2"/>
        </w:rPr>
        <w:t>silver,</w:t>
      </w:r>
    </w:p>
    <w:p>
      <w:pPr>
        <w:pStyle w:val="BodyText"/>
        <w:tabs>
          <w:tab w:pos="3397" w:val="left" w:leader="none"/>
        </w:tabs>
        <w:spacing w:line="184" w:lineRule="auto"/>
        <w:ind w:left="191" w:right="217"/>
      </w:pPr>
      <w:r>
        <w:rPr>
          <w:w w:val="105"/>
        </w:rPr>
        <w:t>platinum and palladium — Difference</w:t>
      </w:r>
      <w:r>
        <w:rPr/>
        <w:tab/>
      </w:r>
      <w:r>
        <w:rPr>
          <w:spacing w:val="-14"/>
          <w:w w:val="105"/>
        </w:rPr>
        <w:t>B</w:t>
      </w:r>
      <w:r>
        <w:rPr>
          <w:w w:val="105"/>
        </w:rPr>
        <w:t> method using SPARK-OES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569" w:space="784"/>
            <w:col w:w="1629" w:space="39"/>
            <w:col w:w="3709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373"/>
        <w:gridCol w:w="3008"/>
        <w:gridCol w:w="480"/>
        <w:gridCol w:w="240"/>
        <w:gridCol w:w="1251"/>
        <w:gridCol w:w="373"/>
        <w:gridCol w:w="3061"/>
        <w:gridCol w:w="427"/>
      </w:tblGrid>
      <w:tr>
        <w:trPr>
          <w:trHeight w:val="522" w:hRule="atLeast"/>
        </w:trPr>
        <w:tc>
          <w:tcPr>
            <w:tcW w:w="1624" w:type="dxa"/>
            <w:gridSpan w:val="2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8" w:type="dxa"/>
          </w:tcPr>
          <w:p>
            <w:pPr>
              <w:pStyle w:val="TableParagraph"/>
              <w:spacing w:line="184" w:lineRule="auto"/>
              <w:ind w:left="116" w:right="254"/>
              <w:rPr>
                <w:sz w:val="16"/>
              </w:rPr>
            </w:pPr>
            <w:r>
              <w:rPr>
                <w:w w:val="105"/>
                <w:sz w:val="16"/>
              </w:rPr>
              <w:t>pressure underground drainage and </w:t>
            </w:r>
            <w:r>
              <w:rPr>
                <w:sz w:val="16"/>
              </w:rPr>
              <w:t>sewerage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Joints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buried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non-</w:t>
            </w:r>
            <w:r>
              <w:rPr>
                <w:spacing w:val="-2"/>
                <w:sz w:val="16"/>
              </w:rPr>
              <w:t>pres-</w:t>
            </w:r>
          </w:p>
          <w:p>
            <w:pPr>
              <w:pStyle w:val="TableParagraph"/>
              <w:spacing w:line="123" w:lineRule="exact"/>
              <w:ind w:left="116"/>
              <w:rPr>
                <w:sz w:val="16"/>
              </w:rPr>
            </w:pPr>
            <w:r>
              <w:rPr>
                <w:sz w:val="16"/>
              </w:rPr>
              <w:t>sure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applications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method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480" w:type="dxa"/>
          </w:tcPr>
          <w:p>
            <w:pPr>
              <w:pStyle w:val="TableParagraph"/>
              <w:spacing w:before="148"/>
              <w:ind w:right="7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2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188</w:t>
            </w:r>
          </w:p>
          <w:p>
            <w:pPr>
              <w:pStyle w:val="TableParagraph"/>
              <w:spacing w:line="149" w:lineRule="exact" w:before="21"/>
              <w:ind w:left="80"/>
              <w:rPr>
                <w:sz w:val="16"/>
              </w:rPr>
            </w:pPr>
            <w:r>
              <w:rPr>
                <w:w w:val="90"/>
                <w:sz w:val="16"/>
              </w:rPr>
              <w:t>ISO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8665-</w:t>
            </w:r>
            <w:r>
              <w:rPr>
                <w:spacing w:val="-2"/>
                <w:w w:val="90"/>
                <w:sz w:val="16"/>
              </w:rPr>
              <w:t>2:2024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line="149" w:lineRule="exact"/>
              <w:ind w:right="9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30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2"/>
              <w:ind w:left="116"/>
              <w:rPr>
                <w:sz w:val="18"/>
              </w:rPr>
            </w:pPr>
            <w:r>
              <w:rPr>
                <w:sz w:val="18"/>
              </w:rPr>
              <w:t>Small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craft</w:t>
            </w:r>
          </w:p>
          <w:p>
            <w:pPr>
              <w:pStyle w:val="TableParagraph"/>
              <w:spacing w:line="149" w:lineRule="exact" w:before="21"/>
              <w:ind w:left="116"/>
              <w:rPr>
                <w:sz w:val="16"/>
              </w:rPr>
            </w:pPr>
            <w:r>
              <w:rPr>
                <w:sz w:val="16"/>
              </w:rPr>
              <w:t>Small craft — Power measurements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42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1624" w:type="dxa"/>
            <w:gridSpan w:val="2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auto" w:before="44"/>
              <w:ind w:left="116" w:right="157"/>
              <w:rPr>
                <w:sz w:val="16"/>
              </w:rPr>
            </w:pPr>
            <w:r>
              <w:rPr>
                <w:sz w:val="16"/>
              </w:rPr>
              <w:t>long-term sealing performance of joints with elastomeric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seals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estimating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line="156" w:lineRule="exact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sealing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pressure</w:t>
            </w:r>
          </w:p>
        </w:tc>
        <w:tc>
          <w:tcPr>
            <w:tcW w:w="4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70" w:right="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auto" w:before="58"/>
              <w:ind w:left="116"/>
              <w:rPr>
                <w:sz w:val="16"/>
              </w:rPr>
            </w:pPr>
            <w:r>
              <w:rPr>
                <w:sz w:val="16"/>
              </w:rPr>
              <w:t>declarations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Electric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marine </w:t>
            </w:r>
            <w:r>
              <w:rPr>
                <w:spacing w:val="-2"/>
                <w:sz w:val="16"/>
              </w:rPr>
              <w:t>propulsion</w:t>
            </w:r>
          </w:p>
        </w:tc>
        <w:tc>
          <w:tcPr>
            <w:tcW w:w="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10"/>
              <w:ind w:right="7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</w:tr>
      <w:tr>
        <w:trPr>
          <w:trHeight w:val="291" w:hRule="atLeast"/>
        </w:trPr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3" w:lineRule="exact" w:before="52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3" w:lineRule="exact" w:before="52"/>
              <w:ind w:left="115"/>
              <w:rPr>
                <w:sz w:val="18"/>
              </w:rPr>
            </w:pPr>
            <w:r>
              <w:rPr>
                <w:sz w:val="18"/>
              </w:rPr>
              <w:t>Graphical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symbols</w:t>
            </w:r>
          </w:p>
        </w:tc>
        <w:tc>
          <w:tcPr>
            <w:tcW w:w="4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9" w:lineRule="exact" w:before="52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9" w:lineRule="exact" w:before="52"/>
              <w:ind w:left="116"/>
              <w:rPr>
                <w:sz w:val="18"/>
              </w:rPr>
            </w:pPr>
            <w:r>
              <w:rPr>
                <w:sz w:val="18"/>
              </w:rPr>
              <w:t>Soil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quality</w:t>
            </w:r>
          </w:p>
        </w:tc>
        <w:tc>
          <w:tcPr>
            <w:tcW w:w="42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4" w:hRule="atLeast"/>
        </w:trPr>
        <w:tc>
          <w:tcPr>
            <w:tcW w:w="1251" w:type="dxa"/>
          </w:tcPr>
          <w:p>
            <w:pPr>
              <w:pStyle w:val="TableParagraph"/>
              <w:spacing w:line="184" w:lineRule="auto" w:before="88"/>
              <w:ind w:left="80"/>
              <w:rPr>
                <w:sz w:val="16"/>
              </w:rPr>
            </w:pPr>
            <w:r>
              <w:rPr>
                <w:spacing w:val="-6"/>
                <w:sz w:val="16"/>
              </w:rPr>
              <w:t>ISO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7001:2023/</w:t>
            </w:r>
            <w:r>
              <w:rPr>
                <w:sz w:val="16"/>
              </w:rPr>
              <w:t> Amd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101:2024</w:t>
            </w:r>
          </w:p>
        </w:tc>
        <w:tc>
          <w:tcPr>
            <w:tcW w:w="373" w:type="dxa"/>
          </w:tcPr>
          <w:p>
            <w:pPr>
              <w:pStyle w:val="TableParagraph"/>
              <w:spacing w:before="48"/>
              <w:ind w:left="68" w:right="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08" w:type="dxa"/>
          </w:tcPr>
          <w:p>
            <w:pPr>
              <w:pStyle w:val="TableParagraph"/>
              <w:spacing w:line="184" w:lineRule="auto" w:before="88"/>
              <w:ind w:left="116" w:right="157"/>
              <w:rPr>
                <w:sz w:val="16"/>
              </w:rPr>
            </w:pPr>
            <w:r>
              <w:rPr>
                <w:w w:val="105"/>
                <w:sz w:val="16"/>
              </w:rPr>
              <w:t>Graphical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symbols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—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Registered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 information symbols — Amendment </w:t>
            </w:r>
            <w:r>
              <w:rPr>
                <w:sz w:val="16"/>
              </w:rPr>
              <w:t>101: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023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changing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place</w:t>
            </w:r>
          </w:p>
        </w:tc>
        <w:tc>
          <w:tcPr>
            <w:tcW w:w="480" w:type="dxa"/>
          </w:tcPr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XZ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2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18187:2024</w:t>
            </w:r>
          </w:p>
        </w:tc>
        <w:tc>
          <w:tcPr>
            <w:tcW w:w="3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auto" w:before="102"/>
              <w:ind w:left="89" w:right="60"/>
              <w:rPr>
                <w:sz w:val="16"/>
              </w:rPr>
            </w:pPr>
            <w:r>
              <w:rPr>
                <w:spacing w:val="-6"/>
                <w:sz w:val="16"/>
              </w:rPr>
              <w:t>fr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</w:p>
        </w:tc>
        <w:tc>
          <w:tcPr>
            <w:tcW w:w="30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auto" w:before="102"/>
              <w:ind w:left="116" w:right="43"/>
              <w:rPr>
                <w:sz w:val="16"/>
              </w:rPr>
            </w:pPr>
            <w:r>
              <w:rPr>
                <w:sz w:val="16"/>
              </w:rPr>
              <w:t>Soil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quality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solid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sam- ples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using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dehydrogenase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activity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209" w:lineRule="exact"/>
              <w:ind w:left="116"/>
              <w:rPr>
                <w:sz w:val="16"/>
              </w:rPr>
            </w:pPr>
            <w:r>
              <w:rPr>
                <w:sz w:val="16"/>
              </w:rPr>
              <w:t>&lt;i&gt;Arthrobacter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globiformis&lt;/i&gt;</w:t>
            </w:r>
          </w:p>
        </w:tc>
        <w:tc>
          <w:tcPr>
            <w:tcW w:w="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6"/>
              <w:rPr>
                <w:sz w:val="16"/>
              </w:rPr>
            </w:pPr>
          </w:p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</w:tr>
      <w:tr>
        <w:trPr>
          <w:trHeight w:val="257" w:hRule="atLeast"/>
        </w:trPr>
        <w:tc>
          <w:tcPr>
            <w:tcW w:w="1251" w:type="dxa"/>
          </w:tcPr>
          <w:p>
            <w:pPr>
              <w:pStyle w:val="TableParagraph"/>
              <w:spacing w:line="192" w:lineRule="exact" w:before="45"/>
              <w:ind w:left="80"/>
              <w:rPr>
                <w:sz w:val="16"/>
              </w:rPr>
            </w:pPr>
            <w:r>
              <w:rPr>
                <w:w w:val="90"/>
                <w:sz w:val="16"/>
              </w:rPr>
              <w:t>ISO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3864-</w:t>
            </w:r>
            <w:r>
              <w:rPr>
                <w:spacing w:val="-2"/>
                <w:w w:val="90"/>
                <w:sz w:val="16"/>
              </w:rPr>
              <w:t>3:2024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92" w:lineRule="exact" w:before="45"/>
              <w:ind w:left="68" w:right="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08" w:type="dxa"/>
          </w:tcPr>
          <w:p>
            <w:pPr>
              <w:pStyle w:val="TableParagraph"/>
              <w:spacing w:line="192" w:lineRule="exact" w:before="45"/>
              <w:ind w:left="116"/>
              <w:rPr>
                <w:sz w:val="16"/>
              </w:rPr>
            </w:pPr>
            <w:r>
              <w:rPr>
                <w:sz w:val="16"/>
              </w:rPr>
              <w:t>Graphical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symbols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colours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and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5" w:lineRule="exact" w:before="52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5" w:lineRule="exact" w:before="52"/>
              <w:ind w:left="116"/>
              <w:rPr>
                <w:sz w:val="18"/>
              </w:rPr>
            </w:pP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turbines</w:t>
            </w:r>
          </w:p>
        </w:tc>
        <w:tc>
          <w:tcPr>
            <w:tcW w:w="42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3"/>
        <w:spacing w:line="212" w:lineRule="exac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4"/>
        </w:rPr>
        <w:t>7010:2019/</w:t>
      </w:r>
    </w:p>
    <w:p>
      <w:pPr>
        <w:pStyle w:val="BodyText"/>
        <w:spacing w:line="184" w:lineRule="auto" w:before="3"/>
        <w:ind w:left="600"/>
      </w:pPr>
      <w:r>
        <w:rPr/>
        <w:br w:type="column"/>
      </w:r>
      <w:r>
        <w:rPr/>
        <w:t>safety</w:t>
      </w:r>
      <w:r>
        <w:rPr>
          <w:spacing w:val="-4"/>
        </w:rPr>
        <w:t> </w:t>
      </w:r>
      <w:r>
        <w:rPr/>
        <w:t>signs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3: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principles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graphical</w:t>
      </w:r>
      <w:r>
        <w:rPr>
          <w:spacing w:val="-12"/>
          <w:w w:val="105"/>
        </w:rPr>
        <w:t> </w:t>
      </w:r>
      <w:r>
        <w:rPr>
          <w:w w:val="105"/>
        </w:rPr>
        <w:t>symbols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use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safety </w:t>
      </w:r>
      <w:r>
        <w:rPr>
          <w:spacing w:val="-4"/>
          <w:w w:val="105"/>
        </w:rPr>
        <w:t>signs</w:t>
      </w:r>
    </w:p>
    <w:p>
      <w:pPr>
        <w:pStyle w:val="BodyText"/>
        <w:tabs>
          <w:tab w:pos="599" w:val="left" w:leader="none"/>
        </w:tabs>
        <w:spacing w:line="212" w:lineRule="exact" w:before="48"/>
        <w:ind w:left="200"/>
      </w:pPr>
      <w:r>
        <w:rPr>
          <w:spacing w:val="-5"/>
        </w:rPr>
        <w:t>en</w:t>
      </w:r>
      <w:r>
        <w:rPr/>
        <w:tab/>
        <w:t>Graphical</w:t>
      </w:r>
      <w:r>
        <w:rPr>
          <w:spacing w:val="3"/>
        </w:rPr>
        <w:t> </w:t>
      </w:r>
      <w:r>
        <w:rPr/>
        <w:t>symbols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/>
        <w:t>Safety</w:t>
      </w:r>
      <w:r>
        <w:rPr>
          <w:spacing w:val="4"/>
        </w:rPr>
        <w:t> </w:t>
      </w:r>
      <w:r>
        <w:rPr/>
        <w:t>colours</w:t>
      </w:r>
      <w:r>
        <w:rPr>
          <w:spacing w:val="4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706" w:val="left" w:leader="none"/>
        </w:tabs>
        <w:spacing w:line="134" w:lineRule="auto" w:before="121"/>
        <w:ind w:left="200"/>
      </w:pPr>
      <w:r>
        <w:rPr/>
        <w:br w:type="column"/>
      </w:r>
      <w:r>
        <w:rPr>
          <w:spacing w:val="-10"/>
          <w:position w:val="-7"/>
        </w:rPr>
        <w:t>D</w:t>
      </w:r>
      <w:r>
        <w:rPr>
          <w:position w:val="-7"/>
        </w:rPr>
        <w:tab/>
      </w: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3977-9:2024</w:t>
      </w:r>
      <w:r>
        <w:rPr>
          <w:spacing w:val="68"/>
          <w:w w:val="150"/>
        </w:rPr>
        <w:t> </w:t>
      </w:r>
      <w:r>
        <w:rPr>
          <w:spacing w:val="-5"/>
        </w:rPr>
        <w:t>en</w:t>
      </w:r>
    </w:p>
    <w:p>
      <w:pPr>
        <w:pStyle w:val="BodyText"/>
        <w:spacing w:line="181" w:lineRule="exact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21" w:lineRule="exact" w:before="81"/>
        <w:ind w:left="191"/>
      </w:pPr>
      <w:r>
        <w:rPr/>
        <w:br w:type="column"/>
      </w:r>
      <w:r>
        <w:rPr/>
        <w:t>Gas</w:t>
      </w:r>
      <w:r>
        <w:rPr>
          <w:spacing w:val="3"/>
        </w:rPr>
        <w:t> </w:t>
      </w:r>
      <w:r>
        <w:rPr/>
        <w:t>turbines</w:t>
      </w:r>
      <w:r>
        <w:rPr>
          <w:spacing w:val="3"/>
        </w:rPr>
        <w:t> </w:t>
      </w:r>
      <w:r>
        <w:rPr/>
        <w:t>—</w:t>
      </w:r>
      <w:r>
        <w:rPr>
          <w:spacing w:val="3"/>
        </w:rPr>
        <w:t> </w:t>
      </w:r>
      <w:r>
        <w:rPr/>
        <w:t>Procurement</w:t>
      </w:r>
      <w:r>
        <w:rPr>
          <w:spacing w:val="3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191"/>
      </w:pPr>
      <w:r>
        <w:rPr/>
        <w:t>Part</w:t>
      </w:r>
      <w:r>
        <w:rPr>
          <w:spacing w:val="-6"/>
        </w:rPr>
        <w:t> </w:t>
      </w:r>
      <w:r>
        <w:rPr/>
        <w:t>9:</w:t>
      </w:r>
      <w:r>
        <w:rPr>
          <w:spacing w:val="-5"/>
        </w:rPr>
        <w:t> </w:t>
      </w:r>
      <w:r>
        <w:rPr/>
        <w:t>Reliability,</w:t>
      </w:r>
      <w:r>
        <w:rPr>
          <w:spacing w:val="-6"/>
        </w:rPr>
        <w:t> </w:t>
      </w:r>
      <w:r>
        <w:rPr/>
        <w:t>availability</w:t>
      </w:r>
      <w:r>
        <w:rPr>
          <w:spacing w:val="-5"/>
        </w:rPr>
        <w:t> and</w:t>
      </w:r>
    </w:p>
    <w:p>
      <w:pPr>
        <w:pStyle w:val="BodyText"/>
        <w:tabs>
          <w:tab w:pos="3390" w:val="left" w:leader="none"/>
        </w:tabs>
        <w:spacing w:line="221" w:lineRule="exact"/>
        <w:ind w:left="191"/>
      </w:pPr>
      <w:r>
        <w:rPr>
          <w:spacing w:val="-2"/>
          <w:w w:val="105"/>
        </w:rPr>
        <w:t>maintainability</w:t>
      </w:r>
      <w:r>
        <w:rPr/>
        <w:tab/>
      </w:r>
      <w:r>
        <w:rPr>
          <w:spacing w:val="-12"/>
          <w:w w:val="105"/>
        </w:rPr>
        <w:t>C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206" w:space="54"/>
            <w:col w:w="3313" w:space="273"/>
            <w:col w:w="2136" w:space="40"/>
            <w:col w:w="3708"/>
          </w:cols>
        </w:sectPr>
      </w:pPr>
    </w:p>
    <w:p>
      <w:pPr>
        <w:pStyle w:val="BodyText"/>
        <w:spacing w:line="229" w:lineRule="exact"/>
        <w:ind w:left="200"/>
      </w:pPr>
      <w:r>
        <w:rPr/>
        <w:t>Amd</w:t>
      </w:r>
      <w:r>
        <w:rPr>
          <w:spacing w:val="2"/>
        </w:rPr>
        <w:t> </w:t>
      </w:r>
      <w:r>
        <w:rPr>
          <w:spacing w:val="-5"/>
        </w:rPr>
        <w:t>8:2024</w:t>
      </w:r>
    </w:p>
    <w:p>
      <w:pPr>
        <w:pStyle w:val="BodyText"/>
        <w:spacing w:line="201" w:lineRule="exact"/>
        <w:ind w:left="200"/>
      </w:pPr>
      <w:r>
        <w:rPr/>
        <w:br w:type="column"/>
      </w:r>
      <w:r>
        <w:rPr/>
        <w:t>safety</w:t>
      </w:r>
      <w:r>
        <w:rPr>
          <w:spacing w:val="-6"/>
        </w:rPr>
        <w:t> </w:t>
      </w:r>
      <w:r>
        <w:rPr/>
        <w:t>signs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>
          <w:spacing w:val="-2"/>
        </w:rPr>
        <w:t>signs</w:t>
      </w:r>
    </w:p>
    <w:p>
      <w:pPr>
        <w:pStyle w:val="BodyText"/>
        <w:tabs>
          <w:tab w:pos="3312" w:val="left" w:leader="none"/>
        </w:tabs>
        <w:spacing w:line="212" w:lineRule="exact"/>
        <w:ind w:left="200"/>
      </w:pPr>
      <w:r>
        <w:rPr>
          <w:w w:val="105"/>
        </w:rPr>
        <w:t>—</w:t>
      </w:r>
      <w:r>
        <w:rPr>
          <w:spacing w:val="-8"/>
          <w:w w:val="105"/>
        </w:rPr>
        <w:t> </w:t>
      </w:r>
      <w:r>
        <w:rPr>
          <w:w w:val="105"/>
        </w:rPr>
        <w:t>Amendment</w:t>
      </w:r>
      <w:r>
        <w:rPr>
          <w:spacing w:val="-7"/>
          <w:w w:val="105"/>
        </w:rPr>
        <w:t> </w:t>
      </w:r>
      <w:r>
        <w:rPr>
          <w:spacing w:val="-10"/>
          <w:w w:val="105"/>
        </w:rPr>
        <w:t>8</w:t>
      </w:r>
      <w:r>
        <w:rPr/>
        <w:tab/>
      </w:r>
      <w:r>
        <w:rPr>
          <w:spacing w:val="-5"/>
          <w:w w:val="105"/>
        </w:rPr>
        <w:t>XZ</w:t>
      </w:r>
    </w:p>
    <w:p>
      <w:pPr>
        <w:spacing w:line="240" w:lineRule="auto" w:before="11" w:after="24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20" name="Group 7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0" name="Group 72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21" name="Graphic 72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4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197</w:t>
      </w:r>
      <w:r>
        <w:rPr/>
        <w:tab/>
        <w:t>Hydrogen</w:t>
      </w:r>
      <w:r>
        <w:rPr>
          <w:spacing w:val="8"/>
        </w:rPr>
        <w:t> </w:t>
      </w:r>
      <w:r>
        <w:rPr>
          <w:spacing w:val="-2"/>
        </w:rPr>
        <w:t>technologies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039" w:space="621"/>
            <w:col w:w="3533" w:space="159"/>
            <w:col w:w="5378"/>
          </w:cols>
        </w:sectPr>
      </w:pPr>
    </w:p>
    <w:p>
      <w:pPr>
        <w:pStyle w:val="Heading3"/>
        <w:spacing w:line="200" w:lineRule="exact"/>
        <w:ind w:left="5552"/>
      </w:pPr>
      <w:r>
        <w:rPr>
          <w:spacing w:val="-5"/>
        </w:rPr>
        <w:t>ISO</w:t>
      </w:r>
    </w:p>
    <w:p>
      <w:pPr>
        <w:pStyle w:val="BodyText"/>
        <w:spacing w:line="221" w:lineRule="exact"/>
        <w:ind w:left="5552"/>
      </w:pPr>
      <w:r>
        <w:rPr>
          <w:spacing w:val="-5"/>
        </w:rPr>
        <w:t>19885-</w:t>
      </w:r>
      <w:r>
        <w:rPr>
          <w:spacing w:val="-6"/>
        </w:rPr>
        <w:t>1:2024</w:t>
      </w:r>
    </w:p>
    <w:p>
      <w:pPr>
        <w:pStyle w:val="BodyText"/>
        <w:tabs>
          <w:tab w:pos="716" w:val="left" w:leader="none"/>
        </w:tabs>
        <w:spacing w:line="184" w:lineRule="auto" w:before="19"/>
        <w:ind w:left="716" w:right="841" w:hanging="400"/>
      </w:pPr>
      <w:r>
        <w:rPr/>
        <w:br w:type="column"/>
      </w:r>
      <w:r>
        <w:rPr>
          <w:spacing w:val="-6"/>
          <w:w w:val="105"/>
        </w:rPr>
        <w:t>en</w:t>
      </w:r>
      <w:r>
        <w:rPr/>
        <w:tab/>
      </w:r>
      <w:r>
        <w:rPr>
          <w:spacing w:val="-2"/>
          <w:w w:val="105"/>
        </w:rPr>
        <w:t>Gaseous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hydrogen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Fuelling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protocols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hydrogen-fuelled</w:t>
      </w:r>
      <w:r>
        <w:rPr>
          <w:spacing w:val="-11"/>
          <w:w w:val="105"/>
        </w:rPr>
        <w:t> </w:t>
      </w:r>
      <w:r>
        <w:rPr>
          <w:w w:val="105"/>
        </w:rPr>
        <w:t>vehicles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Part</w:t>
      </w:r>
      <w:r>
        <w:rPr>
          <w:spacing w:val="-11"/>
          <w:w w:val="105"/>
        </w:rPr>
        <w:t> </w:t>
      </w:r>
      <w:r>
        <w:rPr>
          <w:w w:val="105"/>
        </w:rPr>
        <w:t>1:</w:t>
      </w:r>
    </w:p>
    <w:p>
      <w:pPr>
        <w:pStyle w:val="BodyText"/>
        <w:tabs>
          <w:tab w:pos="3930" w:val="left" w:leader="none"/>
        </w:tabs>
        <w:spacing w:line="184" w:lineRule="auto"/>
        <w:ind w:left="716" w:right="217"/>
      </w:pPr>
      <w:r>
        <w:rPr/>
        <w:t>Design and development process for</w:t>
        <w:tab/>
      </w:r>
      <w:r>
        <w:rPr>
          <w:spacing w:val="-10"/>
        </w:rPr>
        <w:t>E</w:t>
      </w:r>
      <w:r>
        <w:rPr/>
        <w:t> fuelling</w:t>
      </w:r>
      <w:r>
        <w:rPr>
          <w:spacing w:val="-11"/>
        </w:rPr>
        <w:t> </w:t>
      </w:r>
      <w:r>
        <w:rPr/>
        <w:t>protocols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6456" w:space="40"/>
            <w:col w:w="4234"/>
          </w:cols>
        </w:sect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2"/>
        <w:tabs>
          <w:tab w:pos="1859" w:val="left" w:leader="none"/>
        </w:tabs>
        <w:spacing w:before="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46755" cy="3175"/>
                <wp:effectExtent l="0" t="0" r="0" b="0"/>
                <wp:wrapNone/>
                <wp:docPr id="732" name="Group 7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2" name="Group 73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33" name="Graphic 7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5.65pt;height:.25pt;mso-position-horizontal-relative:page;mso-position-vertical-relative:paragraph;z-index:15817728" id="docshapegroup198" coordorigin="720,42" coordsize="511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380,45" stroked="true" strokeweight=".25pt" strokecolor="#000000">
                  <v:stroke dashstyle="solid"/>
                </v:line>
                <v:line style="position:absolute" from="2380,45" to="5237,45" stroked="true" strokeweight=".25pt" strokecolor="#000000">
                  <v:stroke dashstyle="solid"/>
                </v:line>
                <v:line style="position:absolute" from="5237,45" to="583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204</w:t>
      </w:r>
      <w:r>
        <w:rPr/>
        <w:tab/>
        <w:t>Intelligent</w:t>
      </w:r>
      <w:r>
        <w:rPr>
          <w:spacing w:val="9"/>
        </w:rPr>
        <w:t> </w:t>
      </w:r>
      <w:r>
        <w:rPr/>
        <w:t>transport</w:t>
      </w:r>
      <w:r>
        <w:rPr>
          <w:spacing w:val="9"/>
        </w:rPr>
        <w:t> </w:t>
      </w:r>
      <w:r>
        <w:rPr>
          <w:spacing w:val="-2"/>
        </w:rPr>
        <w:t>systems</w:t>
      </w:r>
    </w:p>
    <w:p>
      <w:pPr>
        <w:pStyle w:val="BodyText"/>
        <w:tabs>
          <w:tab w:pos="1459" w:val="left" w:leader="none"/>
          <w:tab w:pos="1859" w:val="left" w:leader="none"/>
        </w:tabs>
        <w:spacing w:line="184" w:lineRule="auto" w:before="61"/>
        <w:ind w:left="200" w:right="38"/>
      </w:pPr>
      <w:r>
        <w:rPr>
          <w:spacing w:val="-4"/>
        </w:rPr>
        <w:t>ISO</w:t>
      </w:r>
      <w:r>
        <w:rPr/>
        <w:tab/>
      </w:r>
      <w:r>
        <w:rPr>
          <w:spacing w:val="-6"/>
        </w:rPr>
        <w:t>en</w:t>
      </w:r>
      <w:r>
        <w:rPr/>
        <w:tab/>
        <w:t>Intelligent transport systems — </w:t>
      </w:r>
      <w:r>
        <w:rPr/>
        <w:t>Graphic </w:t>
      </w:r>
      <w:r>
        <w:rPr>
          <w:spacing w:val="-2"/>
          <w:w w:val="105"/>
        </w:rPr>
        <w:t>14823-1:2024</w:t>
      </w:r>
      <w:r>
        <w:rPr/>
        <w:tab/>
        <w:tab/>
      </w:r>
      <w:r>
        <w:rPr>
          <w:w w:val="105"/>
        </w:rPr>
        <w:t>data dictionary — Part 1: Specification</w:t>
      </w:r>
    </w:p>
    <w:p>
      <w:pPr>
        <w:pStyle w:val="BodyText"/>
        <w:tabs>
          <w:tab w:pos="1963" w:val="left" w:leader="none"/>
          <w:tab w:pos="2363" w:val="left" w:leader="none"/>
        </w:tabs>
        <w:spacing w:line="221" w:lineRule="exact" w:before="69"/>
        <w:ind w:left="703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13619:2024</w:t>
      </w:r>
      <w:r>
        <w:rPr/>
        <w:tab/>
      </w:r>
      <w:r>
        <w:rPr>
          <w:spacing w:val="-5"/>
        </w:rPr>
        <w:t>en</w:t>
      </w:r>
      <w:r>
        <w:rPr/>
        <w:tab/>
        <w:t>Traditional</w:t>
      </w:r>
      <w:r>
        <w:rPr>
          <w:spacing w:val="5"/>
        </w:rPr>
        <w:t> </w:t>
      </w:r>
      <w:r>
        <w:rPr/>
        <w:t>Chinese</w:t>
      </w:r>
      <w:r>
        <w:rPr>
          <w:spacing w:val="6"/>
        </w:rPr>
        <w:t> </w:t>
      </w:r>
      <w:r>
        <w:rPr/>
        <w:t>medicine</w:t>
      </w:r>
      <w:r>
        <w:rPr>
          <w:spacing w:val="5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2363"/>
      </w:pPr>
      <w:r>
        <w:rPr>
          <w:spacing w:val="2"/>
        </w:rPr>
        <w:t>&lt;i&gt;Gardenia</w:t>
      </w:r>
      <w:r>
        <w:rPr>
          <w:spacing w:val="-1"/>
        </w:rPr>
        <w:t> </w:t>
      </w:r>
      <w:r>
        <w:rPr>
          <w:spacing w:val="2"/>
        </w:rPr>
        <w:t>jasminoides&lt;/i&gt;</w:t>
      </w:r>
      <w:r>
        <w:rPr>
          <w:spacing w:val="-1"/>
        </w:rPr>
        <w:t> </w:t>
      </w:r>
      <w:r>
        <w:rPr>
          <w:spacing w:val="-2"/>
        </w:rPr>
        <w:t>fruit</w:t>
      </w:r>
    </w:p>
    <w:p>
      <w:pPr>
        <w:pStyle w:val="Heading3"/>
        <w:spacing w:line="221" w:lineRule="exact"/>
        <w:ind w:left="0" w:right="217"/>
        <w:jc w:val="right"/>
      </w:pPr>
      <w:r>
        <w:rPr>
          <w:spacing w:val="-10"/>
        </w:rPr>
        <w:t>C</w:t>
      </w:r>
    </w:p>
    <w:p>
      <w:pPr>
        <w:pStyle w:val="ListParagraph"/>
        <w:numPr>
          <w:ilvl w:val="0"/>
          <w:numId w:val="6"/>
        </w:numPr>
        <w:tabs>
          <w:tab w:pos="423" w:val="left" w:leader="none"/>
          <w:tab w:pos="5536" w:val="left" w:leader="none"/>
        </w:tabs>
        <w:spacing w:line="209" w:lineRule="exact" w:before="48" w:after="0"/>
        <w:ind w:left="423" w:right="137" w:hanging="423"/>
        <w:jc w:val="right"/>
        <w:rPr>
          <w:sz w:val="16"/>
        </w:rPr>
      </w:pPr>
      <w:r>
        <w:rPr>
          <w:w w:val="8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Heading2"/>
        <w:tabs>
          <w:tab w:pos="2363" w:val="left" w:leader="none"/>
        </w:tabs>
        <w:spacing w:line="240" w:lineRule="exact"/>
        <w:ind w:left="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457200</wp:posOffset>
                </wp:positionH>
                <wp:positionV relativeFrom="paragraph">
                  <wp:posOffset>148497</wp:posOffset>
                </wp:positionV>
                <wp:extent cx="3246755" cy="3175"/>
                <wp:effectExtent l="0" t="0" r="0" b="0"/>
                <wp:wrapNone/>
                <wp:docPr id="737" name="Group 7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7" name="Group 73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692731pt;width:255.65pt;height:.25pt;mso-position-horizontal-relative:page;mso-position-vertical-relative:paragraph;z-index:15818240" id="docshapegroup199" coordorigin="720,234" coordsize="5113,5">
                <v:line style="position:absolute" from="720,236" to="1980,236" stroked="true" strokeweight=".25pt" strokecolor="#000000">
                  <v:stroke dashstyle="solid"/>
                </v:line>
                <v:line style="position:absolute" from="1980,236" to="2380,236" stroked="true" strokeweight=".25pt" strokecolor="#000000">
                  <v:stroke dashstyle="solid"/>
                </v:line>
                <v:line style="position:absolute" from="2380,236" to="5237,236" stroked="true" strokeweight=".25pt" strokecolor="#000000">
                  <v:stroke dashstyle="solid"/>
                </v:line>
                <v:line style="position:absolute" from="5237,236" to="5833,23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261</w:t>
      </w:r>
      <w:r>
        <w:rPr/>
        <w:tab/>
        <w:t>Additive</w:t>
      </w:r>
      <w:r>
        <w:rPr>
          <w:spacing w:val="4"/>
        </w:rPr>
        <w:t> </w:t>
      </w:r>
      <w:r>
        <w:rPr>
          <w:spacing w:val="-2"/>
        </w:rPr>
        <w:t>manufacturing</w:t>
      </w:r>
    </w:p>
    <w:p>
      <w:pPr>
        <w:spacing w:after="0" w:line="240" w:lineRule="exact"/>
        <w:sectPr>
          <w:footerReference w:type="default" r:id="rId21"/>
          <w:pgSz w:w="11910" w:h="16840"/>
          <w:pgMar w:header="0" w:footer="313" w:top="660" w:bottom="500" w:left="600" w:right="580"/>
          <w:cols w:num="2" w:equalWidth="0">
            <w:col w:w="4553" w:space="297"/>
            <w:col w:w="5880"/>
          </w:cols>
        </w:sectPr>
      </w:pPr>
    </w:p>
    <w:p>
      <w:pPr>
        <w:tabs>
          <w:tab w:pos="1859" w:val="left" w:leader="none"/>
        </w:tabs>
        <w:spacing w:line="184" w:lineRule="auto" w:before="61"/>
        <w:ind w:left="1859" w:right="38" w:hanging="1660"/>
        <w:jc w:val="left"/>
        <w:rPr>
          <w:sz w:val="18"/>
        </w:rPr>
      </w:pPr>
      <w:r>
        <w:rPr>
          <w:sz w:val="18"/>
        </w:rPr>
        <w:t>TC</w:t>
      </w:r>
      <w:r>
        <w:rPr>
          <w:spacing w:val="-12"/>
          <w:sz w:val="18"/>
        </w:rPr>
        <w:t> </w:t>
      </w:r>
      <w:r>
        <w:rPr>
          <w:sz w:val="18"/>
        </w:rPr>
        <w:t>212</w:t>
        <w:tab/>
        <w:t>Medical</w:t>
      </w:r>
      <w:r>
        <w:rPr>
          <w:spacing w:val="-1"/>
          <w:sz w:val="18"/>
        </w:rPr>
        <w:t> </w:t>
      </w:r>
      <w:r>
        <w:rPr>
          <w:sz w:val="18"/>
        </w:rPr>
        <w:t>laboratories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vitro diagnostic</w:t>
      </w:r>
      <w:r>
        <w:rPr>
          <w:spacing w:val="-12"/>
          <w:sz w:val="18"/>
        </w:rPr>
        <w:t> </w:t>
      </w:r>
      <w:r>
        <w:rPr>
          <w:sz w:val="18"/>
        </w:rPr>
        <w:t>systems</w:t>
      </w:r>
    </w:p>
    <w:p>
      <w:pPr>
        <w:pStyle w:val="Heading3"/>
        <w:spacing w:line="184" w:lineRule="auto" w:before="61"/>
        <w:ind w:right="33"/>
      </w:pPr>
      <w:r>
        <w:rPr/>
        <w:br w:type="column"/>
      </w:r>
      <w:r>
        <w:rPr>
          <w:spacing w:val="-2"/>
        </w:rPr>
        <w:t>ISO/ASTM</w:t>
      </w:r>
      <w:r>
        <w:rPr/>
        <w:t> </w:t>
      </w:r>
      <w:r>
        <w:rPr>
          <w:spacing w:val="-2"/>
          <w:w w:val="90"/>
        </w:rPr>
        <w:t>52928:2024</w:t>
      </w:r>
    </w:p>
    <w:p>
      <w:pPr>
        <w:pStyle w:val="BodyText"/>
        <w:tabs>
          <w:tab w:pos="599" w:val="left" w:leader="none"/>
        </w:tabs>
        <w:spacing w:line="221" w:lineRule="exact" w:before="21"/>
        <w:ind w:left="200"/>
      </w:pPr>
      <w:r>
        <w:rPr/>
        <w:br w:type="column"/>
      </w:r>
      <w:r>
        <w:rPr>
          <w:spacing w:val="-5"/>
        </w:rPr>
        <w:t>fr</w:t>
      </w:r>
      <w:r>
        <w:rPr/>
        <w:tab/>
        <w:t>Additive</w:t>
      </w:r>
      <w:r>
        <w:rPr>
          <w:spacing w:val="7"/>
        </w:rPr>
        <w:t> </w:t>
      </w:r>
      <w:r>
        <w:rPr/>
        <w:t>manufacturing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metals—</w:t>
      </w:r>
    </w:p>
    <w:p>
      <w:pPr>
        <w:pStyle w:val="BodyText"/>
        <w:tabs>
          <w:tab w:pos="599" w:val="left" w:leader="none"/>
        </w:tabs>
        <w:spacing w:line="192" w:lineRule="exact"/>
        <w:ind w:left="200"/>
      </w:pPr>
      <w:r>
        <w:rPr>
          <w:spacing w:val="-5"/>
        </w:rPr>
        <w:t>en</w:t>
      </w:r>
      <w:r>
        <w:rPr/>
        <w:tab/>
        <w:t>Feedstock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Powder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cycle</w:t>
      </w:r>
    </w:p>
    <w:p>
      <w:pPr>
        <w:pStyle w:val="BodyText"/>
        <w:tabs>
          <w:tab w:pos="3786" w:val="left" w:leader="none"/>
        </w:tabs>
        <w:spacing w:line="121" w:lineRule="exact"/>
        <w:ind w:left="600"/>
      </w:pPr>
      <w:r>
        <w:rPr>
          <w:spacing w:val="-2"/>
          <w:w w:val="105"/>
        </w:rPr>
        <w:t>management</w:t>
      </w:r>
      <w:r>
        <w:rPr/>
        <w:tab/>
      </w:r>
      <w:r>
        <w:rPr>
          <w:spacing w:val="-10"/>
          <w:w w:val="105"/>
        </w:rPr>
        <w:t>D</w:t>
      </w:r>
    </w:p>
    <w:p>
      <w:pPr>
        <w:spacing w:after="0" w:line="121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312" w:space="1041"/>
            <w:col w:w="1012" w:space="247"/>
            <w:col w:w="4118"/>
          </w:cols>
        </w:sectPr>
      </w:pPr>
    </w:p>
    <w:p>
      <w:pPr>
        <w:pStyle w:val="Heading3"/>
        <w:spacing w:line="184" w:lineRule="auto" w:before="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438150</wp:posOffset>
                </wp:positionH>
                <wp:positionV relativeFrom="paragraph">
                  <wp:posOffset>187277</wp:posOffset>
                </wp:positionV>
                <wp:extent cx="6703059" cy="722630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703059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6"/>
                              <w:gridCol w:w="529"/>
                              <w:gridCol w:w="2932"/>
                              <w:gridCol w:w="797"/>
                              <w:gridCol w:w="1055"/>
                              <w:gridCol w:w="570"/>
                              <w:gridCol w:w="3489"/>
                            </w:tblGrid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452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66"/>
                                    <w:ind w:left="75" w:righ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exact" w:before="18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exact" w:before="18"/>
                                    <w:ind w:lef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Railway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applications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22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ISO/TS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228"/>
                                    <w:ind w:lef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228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laboratories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ISO/TR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7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8941:2024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Railway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infrastructure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Rail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mounted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7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construction,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maintenance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066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23824:2024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2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15189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anatomic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pathology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84"/>
                                    <w:ind w:left="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328" w:val="left" w:leader="none"/>
                                    </w:tabs>
                                    <w:spacing w:line="187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inspection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machines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Explanation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machine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14.746229pt;width:527.8pt;height:56.9pt;mso-position-horizontal-relative:page;mso-position-vertical-relative:paragraph;z-index:15822336" type="#_x0000_t202" id="docshape2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6"/>
                        <w:gridCol w:w="529"/>
                        <w:gridCol w:w="2932"/>
                        <w:gridCol w:w="797"/>
                        <w:gridCol w:w="1055"/>
                        <w:gridCol w:w="570"/>
                        <w:gridCol w:w="3489"/>
                      </w:tblGrid>
                      <w:tr>
                        <w:trPr>
                          <w:trHeight w:val="309" w:hRule="atLeast"/>
                        </w:trPr>
                        <w:tc>
                          <w:tcPr>
                            <w:tcW w:w="4527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223" w:lineRule="exact" w:before="66"/>
                              <w:ind w:left="75" w:righ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exact" w:before="18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exact" w:before="18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Railway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applications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TableParagraph"/>
                              <w:spacing w:line="179" w:lineRule="exact" w:before="22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ISO/TS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179" w:lineRule="exact" w:before="228"/>
                              <w:ind w:lef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32" w:type="dxa"/>
                          </w:tcPr>
                          <w:p>
                            <w:pPr>
                              <w:pStyle w:val="TableParagraph"/>
                              <w:spacing w:line="179" w:lineRule="exact" w:before="228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laboratories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Guidance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spacing w:line="221" w:lineRule="exact" w:before="10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ISO/TR</w:t>
                            </w:r>
                          </w:p>
                          <w:p>
                            <w:pPr>
                              <w:pStyle w:val="TableParagraph"/>
                              <w:spacing w:line="177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8941:2024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489" w:type="dxa"/>
                          </w:tcPr>
                          <w:p>
                            <w:pPr>
                              <w:pStyle w:val="TableParagraph"/>
                              <w:spacing w:line="221" w:lineRule="exact" w:before="10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Railway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infrastructure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Rail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mounted</w:t>
                            </w:r>
                          </w:p>
                          <w:p>
                            <w:pPr>
                              <w:pStyle w:val="TableParagraph"/>
                              <w:spacing w:line="177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construction,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maintenance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066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23824:2024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2" w:type="dxa"/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15189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anatomic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pathology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93" w:lineRule="exact" w:before="184"/>
                              <w:ind w:left="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89" w:type="dxa"/>
                          </w:tcPr>
                          <w:p>
                            <w:pPr>
                              <w:pStyle w:val="TableParagraph"/>
                              <w:tabs>
                                <w:tab w:pos="3328" w:val="left" w:leader="none"/>
                              </w:tabs>
                              <w:spacing w:line="187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inspection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machines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Explanation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machine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type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ISO/TS</w:t>
      </w:r>
      <w:r>
        <w:rPr/>
        <w:t> </w:t>
      </w:r>
      <w:r>
        <w:rPr>
          <w:spacing w:val="-6"/>
        </w:rPr>
        <w:t>5441:2024</w:t>
      </w:r>
    </w:p>
    <w:p>
      <w:pPr>
        <w:pStyle w:val="BodyText"/>
        <w:tabs>
          <w:tab w:pos="599" w:val="left" w:leader="none"/>
        </w:tabs>
        <w:spacing w:line="184" w:lineRule="auto" w:before="19"/>
        <w:ind w:left="600" w:right="6382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Competence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biorisk management</w:t>
      </w:r>
      <w:r>
        <w:rPr>
          <w:spacing w:val="-11"/>
        </w:rPr>
        <w:t> </w:t>
      </w:r>
      <w:r>
        <w:rPr/>
        <w:t>advisors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2" w:equalWidth="0">
            <w:col w:w="930" w:space="330"/>
            <w:col w:w="947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tabs>
          <w:tab w:pos="5232" w:val="left" w:leader="none"/>
          <w:tab w:pos="5552" w:val="left" w:leader="none"/>
          <w:tab w:pos="6812" w:val="left" w:leader="none"/>
          <w:tab w:pos="7212" w:val="left" w:leader="none"/>
        </w:tabs>
        <w:spacing w:line="212" w:lineRule="exact"/>
        <w:ind w:left="120"/>
      </w:pPr>
      <w:r>
        <w:rPr>
          <w:u w:val="single"/>
        </w:rPr>
        <w:tab/>
      </w:r>
      <w:r>
        <w:rPr/>
        <w:tab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24478:2023</w:t>
      </w:r>
      <w:r>
        <w:rPr/>
        <w:tab/>
      </w:r>
      <w:r>
        <w:rPr>
          <w:spacing w:val="-5"/>
        </w:rPr>
        <w:t>fr</w:t>
      </w:r>
      <w:r>
        <w:rPr/>
        <w:tab/>
        <w:t>Railway</w:t>
      </w:r>
      <w:r>
        <w:rPr>
          <w:spacing w:val="12"/>
        </w:rPr>
        <w:t> </w:t>
      </w:r>
      <w:r>
        <w:rPr/>
        <w:t>applications</w:t>
      </w:r>
      <w:r>
        <w:rPr>
          <w:spacing w:val="13"/>
        </w:rPr>
        <w:t> </w:t>
      </w:r>
      <w:r>
        <w:rPr/>
        <w:t>—</w:t>
      </w:r>
      <w:r>
        <w:rPr>
          <w:spacing w:val="13"/>
        </w:rPr>
        <w:t> </w:t>
      </w:r>
      <w:r>
        <w:rPr/>
        <w:t>Braking</w:t>
      </w:r>
      <w:r>
        <w:rPr>
          <w:spacing w:val="12"/>
        </w:rPr>
        <w:t> </w:t>
      </w:r>
      <w:r>
        <w:rPr/>
        <w:t>—</w:t>
      </w:r>
      <w:r>
        <w:rPr>
          <w:spacing w:val="13"/>
        </w:rPr>
        <w:t> </w:t>
      </w:r>
      <w:r>
        <w:rPr>
          <w:spacing w:val="-4"/>
        </w:rPr>
        <w:t>Gen-</w:t>
      </w:r>
    </w:p>
    <w:p>
      <w:pPr>
        <w:spacing w:after="0" w:line="212" w:lineRule="exact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2"/>
        <w:tabs>
          <w:tab w:pos="1859" w:val="left" w:leader="none"/>
        </w:tabs>
        <w:spacing w:line="281" w:lineRule="exact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215</w:t>
      </w:r>
      <w:r>
        <w:rPr/>
        <w:tab/>
        <w:t>Health</w:t>
      </w:r>
      <w:r>
        <w:rPr>
          <w:spacing w:val="-1"/>
        </w:rPr>
        <w:t> </w:t>
      </w:r>
      <w:r>
        <w:rPr>
          <w:spacing w:val="-2"/>
        </w:rPr>
        <w:t>informatics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22287:2024</w:t>
      </w:r>
      <w:r>
        <w:rPr/>
        <w:tab/>
      </w:r>
      <w:r>
        <w:rPr>
          <w:spacing w:val="-5"/>
        </w:rPr>
        <w:t>en</w:t>
      </w:r>
      <w:r>
        <w:rPr/>
        <w:tab/>
        <w:t>Health informatics —</w:t>
      </w:r>
      <w:r>
        <w:rPr>
          <w:spacing w:val="-6"/>
        </w:rPr>
        <w:t> </w:t>
      </w:r>
      <w:r>
        <w:rPr/>
        <w:t>Workforce </w:t>
      </w:r>
      <w:r>
        <w:rPr>
          <w:spacing w:val="-2"/>
        </w:rPr>
        <w:t>roles</w:t>
      </w:r>
    </w:p>
    <w:p>
      <w:pPr>
        <w:pStyle w:val="BodyText"/>
        <w:spacing w:line="184" w:lineRule="auto" w:before="11"/>
        <w:ind w:left="186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457200</wp:posOffset>
                </wp:positionH>
                <wp:positionV relativeFrom="paragraph">
                  <wp:posOffset>385000</wp:posOffset>
                </wp:positionV>
                <wp:extent cx="3246755" cy="3175"/>
                <wp:effectExtent l="0" t="0" r="0" b="0"/>
                <wp:wrapNone/>
                <wp:docPr id="743" name="Group 7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3" name="Group 74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44" name="Graphic 74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315001pt;width:255.65pt;height:.25pt;mso-position-horizontal-relative:page;mso-position-vertical-relative:paragraph;z-index:15818752" id="docshapegroup201" coordorigin="720,606" coordsize="5113,5">
                <v:line style="position:absolute" from="720,609" to="1980,609" stroked="true" strokeweight=".25pt" strokecolor="#000000">
                  <v:stroke dashstyle="solid"/>
                </v:line>
                <v:line style="position:absolute" from="1980,609" to="2380,609" stroked="true" strokeweight=".25pt" strokecolor="#000000">
                  <v:stroke dashstyle="solid"/>
                </v:line>
                <v:line style="position:absolute" from="2380,609" to="5237,609" stroked="true" strokeweight=".25pt" strokecolor="#000000">
                  <v:stroke dashstyle="solid"/>
                </v:line>
                <v:line style="position:absolute" from="5237,609" to="5833,60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and capabilities for terminology and terminology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healthcare</w:t>
      </w:r>
      <w:r>
        <w:rPr>
          <w:spacing w:val="-3"/>
        </w:rPr>
        <w:t> </w:t>
      </w:r>
      <w:r>
        <w:rPr/>
        <w:t>(term </w:t>
      </w:r>
      <w:r>
        <w:rPr>
          <w:spacing w:val="-2"/>
        </w:rPr>
        <w:t>workforce)</w:t>
      </w:r>
    </w:p>
    <w:p>
      <w:pPr>
        <w:pStyle w:val="Heading2"/>
        <w:tabs>
          <w:tab w:pos="1859" w:val="left" w:leader="none"/>
        </w:tabs>
        <w:spacing w:before="42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220</w:t>
      </w:r>
      <w:r>
        <w:rPr/>
        <w:tab/>
        <w:t>Cryogenic</w:t>
      </w:r>
      <w:r>
        <w:rPr>
          <w:spacing w:val="14"/>
        </w:rPr>
        <w:t> </w:t>
      </w:r>
      <w:r>
        <w:rPr>
          <w:spacing w:val="-2"/>
        </w:rPr>
        <w:t>vessels</w:t>
      </w:r>
    </w:p>
    <w:p>
      <w:pPr>
        <w:pStyle w:val="BodyText"/>
        <w:spacing w:line="201" w:lineRule="exact"/>
        <w:ind w:left="2338"/>
      </w:pPr>
      <w:r>
        <w:rPr/>
        <w:br w:type="column"/>
      </w:r>
      <w:r>
        <w:rPr/>
        <w:t>eral</w:t>
      </w:r>
      <w:r>
        <w:rPr>
          <w:spacing w:val="-5"/>
        </w:rPr>
        <w:t> </w:t>
      </w:r>
      <w:r>
        <w:rPr>
          <w:spacing w:val="-2"/>
        </w:rPr>
        <w:t>vocabulary</w:t>
      </w:r>
    </w:p>
    <w:p>
      <w:pPr>
        <w:spacing w:line="221" w:lineRule="exact" w:before="0"/>
        <w:ind w:left="0" w:right="217" w:firstLine="0"/>
        <w:jc w:val="right"/>
        <w:rPr>
          <w:sz w:val="16"/>
        </w:rPr>
      </w:pPr>
      <w:r>
        <w:rPr>
          <w:spacing w:val="-10"/>
          <w:sz w:val="16"/>
        </w:rPr>
        <w:t>E</w:t>
      </w:r>
    </w:p>
    <w:p>
      <w:pPr>
        <w:pStyle w:val="BodyText"/>
        <w:spacing w:before="1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3856199</wp:posOffset>
                </wp:positionH>
                <wp:positionV relativeFrom="paragraph">
                  <wp:posOffset>122364</wp:posOffset>
                </wp:positionV>
                <wp:extent cx="3246755" cy="3175"/>
                <wp:effectExtent l="0" t="0" r="0" b="0"/>
                <wp:wrapTopAndBottom/>
                <wp:docPr id="748" name="Group 7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8" name="Group 74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49" name="Graphic 74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34995pt;width:255.65pt;height:.25pt;mso-position-horizontal-relative:page;mso-position-vertical-relative:paragraph;z-index:-15642112;mso-wrap-distance-left:0;mso-wrap-distance-right:0" id="docshapegroup202" coordorigin="6073,193" coordsize="5113,5">
                <v:line style="position:absolute" from="6073,195" to="7333,195" stroked="true" strokeweight=".25pt" strokecolor="#000000">
                  <v:stroke dashstyle="solid"/>
                </v:line>
                <v:line style="position:absolute" from="7333,195" to="7733,195" stroked="true" strokeweight=".25pt" strokecolor="#000000">
                  <v:stroke dashstyle="solid"/>
                </v:line>
                <v:line style="position:absolute" from="7733,195" to="10590,195" stroked="true" strokeweight=".25pt" strokecolor="#000000">
                  <v:stroke dashstyle="solid"/>
                </v:line>
                <v:line style="position:absolute" from="10590,195" to="11186,195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678" w:val="left" w:leader="none"/>
          <w:tab w:pos="2338" w:val="left" w:leader="none"/>
        </w:tabs>
        <w:spacing w:before="18"/>
      </w:pPr>
      <w:r>
        <w:rPr>
          <w:spacing w:val="-10"/>
          <w:position w:val="-2"/>
          <w:sz w:val="16"/>
        </w:rPr>
        <w:t>E</w:t>
      </w:r>
      <w:r>
        <w:rPr>
          <w:position w:val="-2"/>
          <w:sz w:val="16"/>
        </w:rPr>
        <w:tab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281</w:t>
      </w:r>
      <w:r>
        <w:rPr/>
        <w:tab/>
        <w:t>Fine</w:t>
      </w:r>
      <w:r>
        <w:rPr>
          <w:spacing w:val="2"/>
        </w:rPr>
        <w:t> </w:t>
      </w:r>
      <w:r>
        <w:rPr/>
        <w:t>bubble</w:t>
      </w:r>
      <w:r>
        <w:rPr>
          <w:spacing w:val="2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659" w:val="left" w:leader="none"/>
        </w:tabs>
        <w:spacing w:line="221" w:lineRule="exact"/>
        <w:ind w:right="1063"/>
        <w:jc w:val="right"/>
      </w:pP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7428-1:2024</w:t>
      </w:r>
      <w:r>
        <w:rPr>
          <w:spacing w:val="78"/>
          <w:w w:val="150"/>
        </w:rPr>
        <w:t> </w:t>
      </w:r>
      <w:r>
        <w:rPr>
          <w:spacing w:val="-7"/>
        </w:rPr>
        <w:t>en</w:t>
      </w:r>
      <w:r>
        <w:rPr/>
        <w:tab/>
        <w:t>Fine</w:t>
      </w:r>
      <w:r>
        <w:rPr>
          <w:spacing w:val="9"/>
        </w:rPr>
        <w:t> </w:t>
      </w:r>
      <w:r>
        <w:rPr/>
        <w:t>bubble</w:t>
      </w:r>
      <w:r>
        <w:rPr>
          <w:spacing w:val="10"/>
        </w:rPr>
        <w:t> </w:t>
      </w:r>
      <w:r>
        <w:rPr/>
        <w:t>technology</w:t>
      </w:r>
      <w:r>
        <w:rPr>
          <w:spacing w:val="10"/>
        </w:rPr>
        <w:t> </w:t>
      </w:r>
      <w:r>
        <w:rPr/>
        <w:t>—</w:t>
      </w:r>
      <w:r>
        <w:rPr>
          <w:spacing w:val="10"/>
        </w:rPr>
        <w:t> </w:t>
      </w:r>
      <w:r>
        <w:rPr>
          <w:spacing w:val="-2"/>
        </w:rPr>
        <w:t>Domestic</w:t>
      </w:r>
    </w:p>
    <w:p>
      <w:pPr>
        <w:pStyle w:val="BodyText"/>
        <w:spacing w:line="192" w:lineRule="exact"/>
        <w:ind w:right="1067"/>
        <w:jc w:val="right"/>
      </w:pPr>
      <w:r>
        <w:rPr/>
        <w:t>applications</w:t>
      </w:r>
      <w:r>
        <w:rPr>
          <w:spacing w:val="3"/>
        </w:rPr>
        <w:t> </w:t>
      </w:r>
      <w:r>
        <w:rPr/>
        <w:t>—</w:t>
      </w:r>
      <w:r>
        <w:rPr>
          <w:spacing w:val="4"/>
        </w:rPr>
        <w:t> </w:t>
      </w:r>
      <w:r>
        <w:rPr/>
        <w:t>Part</w:t>
      </w:r>
      <w:r>
        <w:rPr>
          <w:spacing w:val="4"/>
        </w:rPr>
        <w:t> </w:t>
      </w:r>
      <w:r>
        <w:rPr/>
        <w:t>1:</w:t>
      </w:r>
      <w:r>
        <w:rPr>
          <w:spacing w:val="4"/>
        </w:rPr>
        <w:t> </w:t>
      </w:r>
      <w:r>
        <w:rPr/>
        <w:t>Assessment</w:t>
      </w:r>
      <w:r>
        <w:rPr>
          <w:spacing w:val="4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5538" w:val="left" w:leader="none"/>
        </w:tabs>
        <w:spacing w:line="121" w:lineRule="exact"/>
        <w:ind w:left="2338"/>
      </w:pPr>
      <w:r>
        <w:rPr/>
        <w:t>showerhead</w:t>
      </w:r>
      <w:r>
        <w:rPr>
          <w:spacing w:val="2"/>
        </w:rPr>
        <w:t> </w:t>
      </w:r>
      <w:r>
        <w:rPr/>
        <w:t>devices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evaluating</w:t>
      </w:r>
      <w:r>
        <w:rPr>
          <w:spacing w:val="3"/>
        </w:rPr>
        <w:t> </w:t>
      </w:r>
      <w:r>
        <w:rPr>
          <w:spacing w:val="-4"/>
        </w:rPr>
        <w:t>size</w:t>
      </w:r>
      <w:r>
        <w:rPr/>
        <w:tab/>
      </w:r>
      <w:r>
        <w:rPr>
          <w:spacing w:val="-10"/>
        </w:rPr>
        <w:t>C</w:t>
      </w:r>
    </w:p>
    <w:p>
      <w:pPr>
        <w:spacing w:after="0" w:line="121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583" w:space="291"/>
            <w:col w:w="5856"/>
          </w:cols>
        </w:sectPr>
      </w:pPr>
    </w:p>
    <w:p>
      <w:pPr>
        <w:pStyle w:val="BodyText"/>
        <w:spacing w:line="184" w:lineRule="auto" w:before="19"/>
        <w:ind w:left="200" w:right="38"/>
      </w:pPr>
      <w:r>
        <w:rPr/>
        <w:t>ISO</w:t>
      </w:r>
      <w:r>
        <w:rPr>
          <w:spacing w:val="-11"/>
        </w:rPr>
        <w:t> </w:t>
      </w:r>
      <w:r>
        <w:rPr/>
        <w:t>21013- </w:t>
      </w:r>
      <w:r>
        <w:rPr>
          <w:spacing w:val="-2"/>
        </w:rPr>
        <w:t>1:2021/Amd</w:t>
      </w:r>
    </w:p>
    <w:p>
      <w:pPr>
        <w:pStyle w:val="BodyText"/>
        <w:spacing w:line="209" w:lineRule="exact"/>
        <w:ind w:left="200"/>
      </w:pP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line="184" w:lineRule="auto" w:before="19"/>
        <w:ind w:left="600" w:right="38" w:hanging="400"/>
      </w:pPr>
      <w:r>
        <w:rPr/>
        <w:br w:type="column"/>
      </w: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Cryogenic vessels — Pressure-relief </w:t>
      </w:r>
      <w:r>
        <w:rPr/>
        <w:t>accessories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cryogenic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 </w:t>
      </w:r>
      <w:r>
        <w:rPr>
          <w:w w:val="105"/>
        </w:rPr>
        <w:t>1: Reclosable pressure-relief valves — Amendment</w:t>
      </w:r>
      <w:r>
        <w:rPr>
          <w:spacing w:val="-12"/>
          <w:w w:val="105"/>
        </w:rPr>
        <w:t> </w:t>
      </w:r>
      <w:r>
        <w:rPr>
          <w:w w:val="115"/>
        </w:rPr>
        <w:t>1</w:t>
      </w:r>
    </w:p>
    <w:p>
      <w:pPr>
        <w:pStyle w:val="BodyText"/>
        <w:spacing w:line="184" w:lineRule="auto" w:before="82"/>
        <w:ind w:left="2439" w:right="708"/>
      </w:pPr>
      <w:r>
        <w:rPr/>
        <w:br w:type="column"/>
      </w:r>
      <w:r>
        <w:rPr/>
        <w:t>and concentration indices of </w:t>
      </w:r>
      <w:r>
        <w:rPr/>
        <w:t>generated fine</w:t>
      </w:r>
      <w:r>
        <w:rPr>
          <w:spacing w:val="-11"/>
        </w:rPr>
        <w:t> </w:t>
      </w:r>
      <w:r>
        <w:rPr/>
        <w:t>bubbles</w:t>
      </w:r>
    </w:p>
    <w:p>
      <w:pPr>
        <w:pStyle w:val="BodyText"/>
        <w:spacing w:line="20" w:lineRule="exact"/>
        <w:ind w:left="69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53" name="Group 7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3" name="Group 75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54" name="Graphic 75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3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74" w:lineRule="exact" w:before="0"/>
        <w:ind w:left="200" w:right="0" w:firstLine="0"/>
        <w:jc w:val="left"/>
        <w:rPr>
          <w:sz w:val="16"/>
        </w:rPr>
      </w:pPr>
      <w:r>
        <w:rPr>
          <w:spacing w:val="-5"/>
          <w:sz w:val="16"/>
        </w:rPr>
        <w:t>XZ</w:t>
      </w:r>
    </w:p>
    <w:p>
      <w:pPr>
        <w:pStyle w:val="Heading2"/>
        <w:tabs>
          <w:tab w:pos="2439" w:val="left" w:leader="none"/>
        </w:tabs>
        <w:spacing w:line="228" w:lineRule="exact"/>
        <w:ind w:left="779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295</w:t>
      </w:r>
      <w:r>
        <w:rPr/>
        <w:tab/>
        <w:t>Audit data </w:t>
      </w:r>
      <w:r>
        <w:rPr>
          <w:spacing w:val="-2"/>
        </w:rPr>
        <w:t>services</w:t>
      </w:r>
    </w:p>
    <w:p>
      <w:pPr>
        <w:spacing w:after="0" w:line="228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060" w:space="200"/>
            <w:col w:w="3292" w:space="221"/>
            <w:col w:w="5957"/>
          </w:cols>
        </w:sectPr>
      </w:pPr>
    </w:p>
    <w:p>
      <w:pPr>
        <w:tabs>
          <w:tab w:pos="1859" w:val="left" w:leader="none"/>
        </w:tabs>
        <w:spacing w:before="40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457200</wp:posOffset>
                </wp:positionH>
                <wp:positionV relativeFrom="paragraph">
                  <wp:posOffset>11175</wp:posOffset>
                </wp:positionV>
                <wp:extent cx="3246755" cy="3175"/>
                <wp:effectExtent l="0" t="0" r="0" b="0"/>
                <wp:wrapNone/>
                <wp:docPr id="758" name="Group 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8" name="Group 75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59" name="Graphic 75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.879995pt;width:255.65pt;height:.25pt;mso-position-horizontal-relative:page;mso-position-vertical-relative:paragraph;z-index:15819264" id="docshapegroup204" coordorigin="720,18" coordsize="5113,5">
                <v:line style="position:absolute" from="720,20" to="1980,20" stroked="true" strokeweight=".25pt" strokecolor="#000000">
                  <v:stroke dashstyle="solid"/>
                </v:line>
                <v:line style="position:absolute" from="1980,20" to="2380,20" stroked="true" strokeweight=".25pt" strokecolor="#000000">
                  <v:stroke dashstyle="solid"/>
                </v:line>
                <v:line style="position:absolute" from="2380,20" to="5237,20" stroked="true" strokeweight=".25pt" strokecolor="#000000">
                  <v:stroke dashstyle="solid"/>
                </v:line>
                <v:line style="position:absolute" from="5237,20" to="5833,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221</w:t>
      </w:r>
      <w:r>
        <w:rPr>
          <w:position w:val="1"/>
          <w:sz w:val="16"/>
        </w:rPr>
        <w:tab/>
      </w:r>
      <w:r>
        <w:rPr>
          <w:spacing w:val="-2"/>
          <w:sz w:val="18"/>
        </w:rPr>
        <w:t>Geosynthetics</w:t>
      </w:r>
    </w:p>
    <w:p>
      <w:pPr>
        <w:pStyle w:val="BodyText"/>
        <w:tabs>
          <w:tab w:pos="1459" w:val="left" w:leader="none"/>
          <w:tab w:pos="1859" w:val="left" w:leader="none"/>
        </w:tabs>
        <w:spacing w:line="184" w:lineRule="auto" w:before="61"/>
        <w:ind w:left="200" w:right="38"/>
      </w:pPr>
      <w:r>
        <w:rPr>
          <w:spacing w:val="-2"/>
        </w:rPr>
        <w:t>ISO/TR</w:t>
      </w:r>
      <w:r>
        <w:rPr/>
        <w:tab/>
      </w:r>
      <w:r>
        <w:rPr>
          <w:spacing w:val="-6"/>
        </w:rPr>
        <w:t>en</w:t>
      </w:r>
      <w:r>
        <w:rPr/>
        <w:tab/>
        <w:t>Design using geosynthetics — Part </w:t>
      </w:r>
      <w:r>
        <w:rPr/>
        <w:t>10: </w:t>
      </w:r>
      <w:r>
        <w:rPr>
          <w:spacing w:val="-2"/>
        </w:rPr>
        <w:t>18228-10:2024</w:t>
      </w:r>
      <w:r>
        <w:rPr/>
        <w:tab/>
        <w:tab/>
        <w:t>Asphalt</w:t>
      </w:r>
      <w:r>
        <w:rPr>
          <w:spacing w:val="-11"/>
        </w:rPr>
        <w:t> </w:t>
      </w:r>
      <w:r>
        <w:rPr/>
        <w:t>pavements</w:t>
      </w:r>
    </w:p>
    <w:p>
      <w:pPr>
        <w:pStyle w:val="BodyText"/>
        <w:tabs>
          <w:tab w:pos="1966" w:val="left" w:leader="none"/>
          <w:tab w:pos="2366" w:val="left" w:leader="none"/>
        </w:tabs>
        <w:spacing w:line="221" w:lineRule="exact" w:before="20"/>
        <w:ind w:left="706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5405:2024</w:t>
      </w:r>
      <w:r>
        <w:rPr/>
        <w:tab/>
      </w:r>
      <w:r>
        <w:rPr>
          <w:spacing w:val="-5"/>
        </w:rPr>
        <w:t>en</w:t>
      </w:r>
      <w:r>
        <w:rPr/>
        <w:tab/>
        <w:t>Audit</w:t>
      </w:r>
      <w:r>
        <w:rPr>
          <w:spacing w:val="3"/>
        </w:rPr>
        <w:t> </w:t>
      </w:r>
      <w:r>
        <w:rPr/>
        <w:t>data</w:t>
      </w:r>
      <w:r>
        <w:rPr>
          <w:spacing w:val="4"/>
        </w:rPr>
        <w:t> </w:t>
      </w:r>
      <w:r>
        <w:rPr/>
        <w:t>collection</w:t>
      </w:r>
      <w:r>
        <w:rPr>
          <w:spacing w:val="3"/>
        </w:rPr>
        <w:t> </w:t>
      </w:r>
      <w:r>
        <w:rPr/>
        <w:t>extension</w:t>
      </w:r>
      <w:r>
        <w:rPr>
          <w:spacing w:val="4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2366"/>
      </w:pPr>
      <w:r>
        <w:rPr/>
        <w:t>Government</w:t>
      </w:r>
      <w:r>
        <w:rPr>
          <w:spacing w:val="8"/>
        </w:rPr>
        <w:t> </w:t>
      </w:r>
      <w:r>
        <w:rPr/>
        <w:t>regulated</w:t>
      </w:r>
      <w:r>
        <w:rPr>
          <w:spacing w:val="9"/>
        </w:rPr>
        <w:t> </w:t>
      </w:r>
      <w:r>
        <w:rPr/>
        <w:t>financial</w:t>
      </w:r>
      <w:r>
        <w:rPr>
          <w:spacing w:val="8"/>
        </w:rPr>
        <w:t> </w:t>
      </w:r>
      <w:r>
        <w:rPr>
          <w:spacing w:val="-2"/>
        </w:rPr>
        <w:t>reports</w:t>
      </w:r>
    </w:p>
    <w:p>
      <w:pPr>
        <w:pStyle w:val="BodyText"/>
        <w:tabs>
          <w:tab w:pos="5566" w:val="left" w:leader="none"/>
        </w:tabs>
        <w:spacing w:line="221" w:lineRule="exact"/>
        <w:ind w:left="2366"/>
      </w:pP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payroll</w:t>
      </w:r>
      <w:r>
        <w:rPr/>
        <w:tab/>
      </w:r>
      <w:r>
        <w:rPr>
          <w:spacing w:val="-10"/>
          <w:w w:val="105"/>
        </w:rPr>
        <w:t>C</w:t>
      </w:r>
    </w:p>
    <w:p>
      <w:pPr>
        <w:spacing w:line="197" w:lineRule="exact" w:before="72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3856199</wp:posOffset>
                </wp:positionH>
                <wp:positionV relativeFrom="paragraph">
                  <wp:posOffset>122872</wp:posOffset>
                </wp:positionV>
                <wp:extent cx="3246755" cy="3175"/>
                <wp:effectExtent l="0" t="0" r="0" b="0"/>
                <wp:wrapNone/>
                <wp:docPr id="763" name="Group 7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3" name="Group 76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64" name="Graphic 76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9.675014pt;width:255.65pt;height:.25pt;mso-position-horizontal-relative:page;mso-position-vertical-relative:paragraph;z-index:15821312" id="docshapegroup205" coordorigin="6073,194" coordsize="5113,5">
                <v:line style="position:absolute" from="6073,196" to="7333,196" stroked="true" strokeweight=".25pt" strokecolor="#000000">
                  <v:stroke dashstyle="solid"/>
                </v:line>
                <v:line style="position:absolute" from="7333,196" to="7733,196" stroked="true" strokeweight=".25pt" strokecolor="#000000">
                  <v:stroke dashstyle="solid"/>
                </v:line>
                <v:line style="position:absolute" from="7733,196" to="10590,196" stroked="true" strokeweight=".25pt" strokecolor="#000000">
                  <v:stroke dashstyle="solid"/>
                </v:line>
                <v:line style="position:absolute" from="10590,196" to="11186,19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w w:val="105"/>
          <w:sz w:val="16"/>
        </w:rPr>
        <w:t>D</w:t>
      </w:r>
    </w:p>
    <w:p>
      <w:pPr>
        <w:pStyle w:val="Heading2"/>
        <w:tabs>
          <w:tab w:pos="2366" w:val="left" w:leader="none"/>
        </w:tabs>
        <w:spacing w:line="186" w:lineRule="exact"/>
        <w:ind w:left="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457200</wp:posOffset>
                </wp:positionH>
                <wp:positionV relativeFrom="paragraph">
                  <wp:posOffset>156368</wp:posOffset>
                </wp:positionV>
                <wp:extent cx="3246755" cy="3175"/>
                <wp:effectExtent l="0" t="0" r="0" b="0"/>
                <wp:wrapNone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2.312516pt;width:255.65pt;height:.25pt;mso-position-horizontal-relative:page;mso-position-vertical-relative:paragraph;z-index:15819776" id="docshapegroup206" coordorigin="720,246" coordsize="5113,5">
                <v:line style="position:absolute" from="720,249" to="1980,249" stroked="true" strokeweight=".25pt" strokecolor="#000000">
                  <v:stroke dashstyle="solid"/>
                </v:line>
                <v:line style="position:absolute" from="1980,249" to="2380,249" stroked="true" strokeweight=".25pt" strokecolor="#000000">
                  <v:stroke dashstyle="solid"/>
                </v:line>
                <v:line style="position:absolute" from="2380,249" to="5237,249" stroked="true" strokeweight=".25pt" strokecolor="#000000">
                  <v:stroke dashstyle="solid"/>
                </v:line>
                <v:line style="position:absolute" from="5237,249" to="5833,24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300</w:t>
      </w:r>
      <w:r>
        <w:rPr>
          <w:position w:val="1"/>
          <w:sz w:val="16"/>
        </w:rPr>
        <w:tab/>
      </w:r>
      <w:r>
        <w:rPr/>
        <w:t>Solid</w:t>
      </w:r>
      <w:r>
        <w:rPr>
          <w:spacing w:val="-5"/>
        </w:rPr>
        <w:t> </w:t>
      </w:r>
      <w:r>
        <w:rPr/>
        <w:t>recovered</w:t>
      </w:r>
      <w:r>
        <w:rPr>
          <w:spacing w:val="-4"/>
        </w:rPr>
        <w:t> </w:t>
      </w:r>
      <w:r>
        <w:rPr/>
        <w:t>materials,</w:t>
      </w:r>
      <w:r>
        <w:rPr>
          <w:spacing w:val="-5"/>
        </w:rPr>
        <w:t> </w:t>
      </w:r>
      <w:r>
        <w:rPr>
          <w:spacing w:val="-2"/>
        </w:rPr>
        <w:t>including</w:t>
      </w:r>
    </w:p>
    <w:p>
      <w:pPr>
        <w:spacing w:after="0" w:line="186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459" w:space="387"/>
            <w:col w:w="5884"/>
          </w:cols>
        </w:sectPr>
      </w:pPr>
    </w:p>
    <w:p>
      <w:pPr>
        <w:tabs>
          <w:tab w:pos="1859" w:val="left" w:leader="none"/>
        </w:tabs>
        <w:spacing w:before="83"/>
        <w:ind w:left="200" w:right="0" w:firstLine="0"/>
        <w:jc w:val="left"/>
        <w:rPr>
          <w:sz w:val="18"/>
        </w:rPr>
      </w:pP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228</w:t>
      </w:r>
      <w:r>
        <w:rPr>
          <w:sz w:val="18"/>
        </w:rPr>
        <w:tab/>
        <w:t>Tourism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related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services</w:t>
      </w:r>
    </w:p>
    <w:p>
      <w:pPr>
        <w:pStyle w:val="BodyText"/>
        <w:tabs>
          <w:tab w:pos="1859" w:val="left" w:leader="none"/>
        </w:tabs>
        <w:spacing w:line="221" w:lineRule="exact" w:before="21"/>
        <w:ind w:left="200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8804-1:2024</w:t>
      </w:r>
      <w:r>
        <w:rPr>
          <w:spacing w:val="77"/>
          <w:w w:val="150"/>
        </w:rPr>
        <w:t> </w:t>
      </w:r>
      <w:r>
        <w:rPr>
          <w:spacing w:val="-5"/>
        </w:rPr>
        <w:t>fr</w:t>
      </w:r>
      <w:r>
        <w:rPr/>
        <w:tab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scien-</w:t>
      </w:r>
    </w:p>
    <w:p>
      <w:pPr>
        <w:pStyle w:val="BodyText"/>
        <w:spacing w:line="221" w:lineRule="exact"/>
        <w:ind w:left="1860"/>
      </w:pPr>
      <w:r>
        <w:rPr/>
        <w:t>tific</w:t>
      </w:r>
      <w:r>
        <w:rPr>
          <w:spacing w:val="-2"/>
        </w:rPr>
        <w:t> </w:t>
      </w:r>
      <w:r>
        <w:rPr/>
        <w:t>divers</w:t>
      </w:r>
      <w:r>
        <w:rPr>
          <w:spacing w:val="-1"/>
        </w:rPr>
        <w:t> </w:t>
      </w:r>
      <w:r>
        <w:rPr/>
        <w:t>—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1: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>
          <w:spacing w:val="-2"/>
        </w:rPr>
        <w:t>divers</w:t>
      </w:r>
    </w:p>
    <w:p>
      <w:pPr>
        <w:spacing w:line="240" w:lineRule="auto" w:before="2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1259" w:val="left" w:leader="none"/>
        </w:tabs>
        <w:spacing w:line="221" w:lineRule="exact"/>
        <w:ind w:right="67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4349:2024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21" w:lineRule="exact"/>
        <w:jc w:val="right"/>
      </w:pPr>
      <w:r>
        <w:rPr>
          <w:spacing w:val="-5"/>
          <w:w w:val="105"/>
        </w:rPr>
        <w:t>en</w:t>
      </w:r>
    </w:p>
    <w:p>
      <w:pPr>
        <w:spacing w:before="48"/>
        <w:ind w:left="200" w:right="0" w:firstLine="0"/>
        <w:jc w:val="left"/>
        <w:rPr>
          <w:sz w:val="16"/>
        </w:rPr>
      </w:pPr>
      <w:r>
        <w:rPr>
          <w:spacing w:val="-10"/>
          <w:sz w:val="16"/>
        </w:rPr>
        <w:t>B</w:t>
      </w:r>
    </w:p>
    <w:p>
      <w:pPr>
        <w:pStyle w:val="Heading2"/>
        <w:spacing w:line="258" w:lineRule="exact"/>
        <w:ind w:left="191"/>
      </w:pPr>
      <w:r>
        <w:rPr/>
        <w:br w:type="column"/>
      </w:r>
      <w:r>
        <w:rPr/>
        <w:t>solid</w:t>
      </w:r>
      <w:r>
        <w:rPr>
          <w:spacing w:val="-6"/>
        </w:rPr>
        <w:t> </w:t>
      </w:r>
      <w:r>
        <w:rPr/>
        <w:t>recovered</w:t>
      </w:r>
      <w:r>
        <w:rPr>
          <w:spacing w:val="-6"/>
        </w:rPr>
        <w:t> </w:t>
      </w:r>
      <w:r>
        <w:rPr>
          <w:spacing w:val="-4"/>
        </w:rPr>
        <w:t>fuels</w:t>
      </w:r>
    </w:p>
    <w:p>
      <w:pPr>
        <w:pStyle w:val="BodyText"/>
        <w:spacing w:line="184" w:lineRule="auto" w:before="60"/>
        <w:ind w:left="191" w:right="864"/>
      </w:pPr>
      <w:r>
        <w:rPr/>
        <w:t>Solid recovered fuels — Determination 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recycling</w:t>
      </w:r>
      <w:r>
        <w:rPr>
          <w:spacing w:val="-5"/>
        </w:rPr>
        <w:t> </w:t>
      </w:r>
      <w:r>
        <w:rPr/>
        <w:t>index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co-</w:t>
      </w:r>
      <w:r>
        <w:rPr>
          <w:spacing w:val="-2"/>
        </w:rPr>
        <w:t>processing</w:t>
      </w:r>
    </w:p>
    <w:p>
      <w:pPr>
        <w:pStyle w:val="Heading3"/>
        <w:spacing w:line="209" w:lineRule="exact"/>
        <w:ind w:left="0" w:right="217"/>
        <w:jc w:val="right"/>
      </w:pPr>
      <w:r>
        <w:rPr>
          <w:spacing w:val="-10"/>
          <w:w w:val="105"/>
        </w:rPr>
        <w:t>D</w:t>
      </w:r>
    </w:p>
    <w:p>
      <w:pPr>
        <w:spacing w:after="0" w:line="209" w:lineRule="exact"/>
        <w:jc w:val="righ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457" w:space="409"/>
            <w:col w:w="2116" w:space="40"/>
            <w:col w:w="3708"/>
          </w:cols>
        </w:sectPr>
      </w:pPr>
    </w:p>
    <w:p>
      <w:pPr>
        <w:pStyle w:val="BodyText"/>
        <w:tabs>
          <w:tab w:pos="1659" w:val="left" w:leader="none"/>
        </w:tabs>
        <w:spacing w:line="221" w:lineRule="exact" w:before="223"/>
        <w:ind w:right="774"/>
        <w:jc w:val="right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8804-2:2024</w:t>
      </w:r>
      <w:r>
        <w:rPr>
          <w:spacing w:val="76"/>
        </w:rPr>
        <w:t> </w:t>
      </w:r>
      <w:r>
        <w:rPr>
          <w:spacing w:val="-5"/>
        </w:rPr>
        <w:t>fr</w:t>
      </w:r>
      <w:r>
        <w:rPr/>
        <w:tab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scien-</w:t>
      </w:r>
    </w:p>
    <w:p>
      <w:pPr>
        <w:pStyle w:val="BodyText"/>
        <w:spacing w:line="192" w:lineRule="exact"/>
        <w:ind w:right="684"/>
        <w:jc w:val="right"/>
      </w:pPr>
      <w:r>
        <w:rPr/>
        <w:t>tific</w:t>
      </w:r>
      <w:r>
        <w:rPr>
          <w:spacing w:val="-5"/>
        </w:rPr>
        <w:t> </w:t>
      </w:r>
      <w:r>
        <w:rPr/>
        <w:t>divers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Advanced</w:t>
      </w:r>
      <w:r>
        <w:rPr>
          <w:spacing w:val="-5"/>
        </w:rPr>
        <w:t> </w:t>
      </w:r>
      <w:r>
        <w:rPr>
          <w:spacing w:val="-2"/>
        </w:rPr>
        <w:t>scientific</w:t>
      </w:r>
    </w:p>
    <w:p>
      <w:pPr>
        <w:pStyle w:val="BodyText"/>
        <w:tabs>
          <w:tab w:pos="5065" w:val="left" w:leader="none"/>
        </w:tabs>
        <w:spacing w:line="221" w:lineRule="exact"/>
        <w:ind w:left="1860"/>
      </w:pPr>
      <w:r>
        <w:rPr>
          <w:spacing w:val="-2"/>
        </w:rPr>
        <w:t>divers</w:t>
      </w:r>
      <w:r>
        <w:rPr/>
        <w:tab/>
      </w:r>
      <w:r>
        <w:rPr>
          <w:spacing w:val="-10"/>
        </w:rPr>
        <w:t>B</w:t>
      </w:r>
    </w:p>
    <w:p>
      <w:pPr>
        <w:pStyle w:val="BodyText"/>
        <w:tabs>
          <w:tab w:pos="1859" w:val="left" w:leader="none"/>
        </w:tabs>
        <w:spacing w:line="221" w:lineRule="exact" w:before="222"/>
        <w:ind w:left="200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8804-3:2024</w:t>
      </w:r>
      <w:r>
        <w:rPr>
          <w:spacing w:val="76"/>
        </w:rPr>
        <w:t> </w:t>
      </w:r>
      <w:r>
        <w:rPr>
          <w:spacing w:val="-5"/>
        </w:rPr>
        <w:t>fr</w:t>
      </w:r>
      <w:r>
        <w:rPr/>
        <w:tab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scien-</w:t>
      </w:r>
    </w:p>
    <w:p>
      <w:pPr>
        <w:pStyle w:val="BodyText"/>
        <w:spacing w:line="184" w:lineRule="exact"/>
        <w:ind w:left="1860"/>
      </w:pPr>
      <w:r>
        <w:rPr/>
        <w:t>tific</w:t>
      </w:r>
      <w:r>
        <w:rPr>
          <w:spacing w:val="-7"/>
        </w:rPr>
        <w:t> </w:t>
      </w:r>
      <w:r>
        <w:rPr/>
        <w:t>divers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7"/>
        </w:rPr>
        <w:t> </w:t>
      </w:r>
      <w:r>
        <w:rPr/>
        <w:t>3:</w:t>
      </w:r>
      <w:r>
        <w:rPr>
          <w:spacing w:val="-6"/>
        </w:rPr>
        <w:t> </w:t>
      </w:r>
      <w:r>
        <w:rPr/>
        <w:t>Scientific</w:t>
      </w:r>
      <w:r>
        <w:rPr>
          <w:spacing w:val="-6"/>
        </w:rPr>
        <w:t> </w:t>
      </w:r>
      <w:r>
        <w:rPr>
          <w:spacing w:val="-2"/>
        </w:rPr>
        <w:t>diving</w:t>
      </w:r>
    </w:p>
    <w:p>
      <w:pPr>
        <w:spacing w:line="240" w:lineRule="auto" w:before="0" w:after="25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73" name="Group 7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3" name="Group 77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74" name="Graphic 77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184" w:lineRule="auto" w:before="48"/>
        <w:ind w:left="1859" w:right="1712" w:hanging="1660"/>
      </w:pPr>
      <w:r>
        <w:rPr/>
        <w:t>TC</w:t>
      </w:r>
      <w:r>
        <w:rPr>
          <w:spacing w:val="-12"/>
        </w:rPr>
        <w:t> </w:t>
      </w:r>
      <w:r>
        <w:rPr/>
        <w:t>304</w:t>
        <w:tab/>
        <w:t>Healthcare</w:t>
      </w:r>
      <w:r>
        <w:rPr>
          <w:spacing w:val="-12"/>
        </w:rPr>
        <w:t> </w:t>
      </w:r>
      <w:r>
        <w:rPr/>
        <w:t>organization </w:t>
      </w:r>
      <w:r>
        <w:rPr>
          <w:spacing w:val="-2"/>
        </w:rPr>
        <w:t>management</w:t>
      </w:r>
    </w:p>
    <w:p>
      <w:pPr>
        <w:pStyle w:val="BodyText"/>
        <w:tabs>
          <w:tab w:pos="1259" w:val="left" w:leader="none"/>
          <w:tab w:pos="1659" w:val="left" w:leader="none"/>
        </w:tabs>
        <w:spacing w:line="221" w:lineRule="exact" w:before="40"/>
        <w:ind w:right="977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6763:2024</w:t>
      </w:r>
      <w:r>
        <w:rPr/>
        <w:tab/>
      </w:r>
      <w:r>
        <w:rPr>
          <w:spacing w:val="-5"/>
        </w:rPr>
        <w:t>en</w:t>
      </w:r>
      <w:r>
        <w:rPr/>
        <w:tab/>
        <w:t>Healthcare</w:t>
      </w:r>
      <w:r>
        <w:rPr>
          <w:spacing w:val="6"/>
        </w:rPr>
        <w:t> </w:t>
      </w:r>
      <w:r>
        <w:rPr/>
        <w:t>organization</w:t>
      </w:r>
      <w:r>
        <w:rPr>
          <w:spacing w:val="7"/>
        </w:rPr>
        <w:t> </w:t>
      </w:r>
      <w:r>
        <w:rPr>
          <w:spacing w:val="-2"/>
        </w:rPr>
        <w:t>management</w:t>
      </w:r>
    </w:p>
    <w:p>
      <w:pPr>
        <w:pStyle w:val="BodyText"/>
        <w:spacing w:line="192" w:lineRule="exact"/>
        <w:ind w:right="943"/>
        <w:jc w:val="right"/>
      </w:pPr>
      <w:r>
        <w:rPr/>
        <w:t>—</w:t>
      </w:r>
      <w:r>
        <w:rPr>
          <w:spacing w:val="11"/>
        </w:rPr>
        <w:t> </w:t>
      </w:r>
      <w:r>
        <w:rPr/>
        <w:t>Pandemic</w:t>
      </w:r>
      <w:r>
        <w:rPr>
          <w:spacing w:val="12"/>
        </w:rPr>
        <w:t> </w:t>
      </w:r>
      <w:r>
        <w:rPr/>
        <w:t>response</w:t>
      </w:r>
      <w:r>
        <w:rPr>
          <w:spacing w:val="12"/>
        </w:rPr>
        <w:t> </w:t>
      </w:r>
      <w:r>
        <w:rPr/>
        <w:t>—</w:t>
      </w:r>
      <w:r>
        <w:rPr>
          <w:spacing w:val="11"/>
        </w:rPr>
        <w:t> </w:t>
      </w:r>
      <w:r>
        <w:rPr/>
        <w:t>Guidance</w:t>
      </w:r>
      <w:r>
        <w:rPr>
          <w:spacing w:val="12"/>
        </w:rPr>
        <w:t> </w:t>
      </w:r>
      <w:r>
        <w:rPr>
          <w:spacing w:val="-5"/>
        </w:rPr>
        <w:t>on</w:t>
      </w:r>
    </w:p>
    <w:p>
      <w:pPr>
        <w:pStyle w:val="BodyText"/>
        <w:tabs>
          <w:tab w:pos="5065" w:val="left" w:leader="none"/>
        </w:tabs>
        <w:spacing w:line="221" w:lineRule="exact"/>
        <w:ind w:left="1860"/>
      </w:pPr>
      <w:r>
        <w:rPr/>
        <w:t>social</w:t>
      </w:r>
      <w:r>
        <w:rPr>
          <w:spacing w:val="3"/>
        </w:rPr>
        <w:t> </w:t>
      </w:r>
      <w:r>
        <w:rPr/>
        <w:t>distancing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source</w:t>
      </w:r>
      <w:r>
        <w:rPr>
          <w:spacing w:val="4"/>
        </w:rPr>
        <w:t> </w:t>
      </w:r>
      <w:r>
        <w:rPr>
          <w:spacing w:val="-2"/>
        </w:rPr>
        <w:t>control</w:t>
      </w:r>
      <w:r>
        <w:rPr/>
        <w:tab/>
      </w:r>
      <w:r>
        <w:rPr>
          <w:spacing w:val="-10"/>
        </w:rPr>
        <w:t>B</w:t>
      </w:r>
    </w:p>
    <w:p>
      <w:pPr>
        <w:spacing w:after="0" w:line="221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5193" w:space="159"/>
            <w:col w:w="5378"/>
          </w:cols>
        </w:sectPr>
      </w:pPr>
    </w:p>
    <w:p>
      <w:pPr>
        <w:pStyle w:val="BodyText"/>
        <w:tabs>
          <w:tab w:pos="5065" w:val="left" w:leader="none"/>
        </w:tabs>
        <w:spacing w:line="229" w:lineRule="exact"/>
        <w:ind w:left="1860"/>
      </w:pPr>
      <w:r>
        <w:rPr/>
        <w:t>project </w:t>
      </w:r>
      <w:r>
        <w:rPr>
          <w:spacing w:val="-2"/>
        </w:rPr>
        <w:t>leader</w:t>
      </w:r>
      <w:r>
        <w:rPr/>
        <w:tab/>
      </w:r>
      <w:r>
        <w:rPr>
          <w:spacing w:val="-10"/>
        </w:rPr>
        <w:t>B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78" name="Group 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8" name="Group 77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79" name="Graphic 77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8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859" w:val="left" w:leader="none"/>
        </w:tabs>
        <w:spacing w:before="3"/>
        <w:ind w:left="200" w:right="0" w:firstLine="0"/>
        <w:jc w:val="left"/>
        <w:rPr>
          <w:sz w:val="18"/>
        </w:rPr>
      </w:pPr>
      <w:r>
        <w:rPr>
          <w:spacing w:val="-6"/>
          <w:position w:val="1"/>
          <w:sz w:val="16"/>
        </w:rPr>
        <w:t>TC</w:t>
      </w:r>
      <w:r>
        <w:rPr>
          <w:spacing w:val="-9"/>
          <w:position w:val="1"/>
          <w:sz w:val="16"/>
        </w:rPr>
        <w:t> </w:t>
      </w:r>
      <w:r>
        <w:rPr>
          <w:spacing w:val="-5"/>
          <w:position w:val="1"/>
          <w:sz w:val="16"/>
        </w:rPr>
        <w:t>229</w:t>
      </w:r>
      <w:r>
        <w:rPr>
          <w:position w:val="1"/>
          <w:sz w:val="16"/>
        </w:rPr>
        <w:tab/>
      </w:r>
      <w:r>
        <w:rPr>
          <w:spacing w:val="-2"/>
          <w:sz w:val="18"/>
        </w:rPr>
        <w:t>Nanotechnologies</w:t>
      </w:r>
    </w:p>
    <w:p>
      <w:pPr>
        <w:pStyle w:val="Heading3"/>
        <w:spacing w:line="184" w:lineRule="auto" w:before="41"/>
        <w:ind w:right="33"/>
      </w:pPr>
      <w:r>
        <w:rPr/>
        <w:br w:type="column"/>
      </w:r>
      <w:r>
        <w:rPr>
          <w:spacing w:val="-2"/>
        </w:rPr>
        <w:t>ISO/PAS</w:t>
      </w:r>
      <w:r>
        <w:rPr/>
        <w:t> </w:t>
      </w:r>
      <w:r>
        <w:rPr>
          <w:spacing w:val="-4"/>
        </w:rPr>
        <w:t>23617:2024</w:t>
      </w:r>
    </w:p>
    <w:p>
      <w:pPr>
        <w:pStyle w:val="BodyText"/>
        <w:tabs>
          <w:tab w:pos="599" w:val="left" w:leader="none"/>
        </w:tabs>
        <w:spacing w:line="221" w:lineRule="exact" w:before="1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  <w:t>Healthcare</w:t>
      </w:r>
      <w:r>
        <w:rPr>
          <w:spacing w:val="6"/>
        </w:rPr>
        <w:t> </w:t>
      </w:r>
      <w:r>
        <w:rPr/>
        <w:t>organization</w:t>
      </w:r>
      <w:r>
        <w:rPr>
          <w:spacing w:val="7"/>
        </w:rPr>
        <w:t> </w:t>
      </w:r>
      <w:r>
        <w:rPr>
          <w:spacing w:val="-2"/>
        </w:rPr>
        <w:t>management</w:t>
      </w:r>
    </w:p>
    <w:p>
      <w:pPr>
        <w:pStyle w:val="ListParagraph"/>
        <w:numPr>
          <w:ilvl w:val="0"/>
          <w:numId w:val="7"/>
        </w:numPr>
        <w:tabs>
          <w:tab w:pos="793" w:val="left" w:leader="none"/>
        </w:tabs>
        <w:spacing w:line="192" w:lineRule="exact" w:before="0" w:after="0"/>
        <w:ind w:left="793" w:right="0" w:hanging="193"/>
        <w:jc w:val="left"/>
        <w:rPr>
          <w:sz w:val="16"/>
        </w:rPr>
      </w:pPr>
      <w:r>
        <w:rPr>
          <w:sz w:val="16"/>
        </w:rPr>
        <w:t>Pandemic</w:t>
      </w:r>
      <w:r>
        <w:rPr>
          <w:spacing w:val="2"/>
          <w:sz w:val="16"/>
        </w:rPr>
        <w:t> </w:t>
      </w:r>
      <w:r>
        <w:rPr>
          <w:sz w:val="16"/>
        </w:rPr>
        <w:t>response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(respiratory)</w:t>
      </w:r>
    </w:p>
    <w:p>
      <w:pPr>
        <w:pStyle w:val="ListParagraph"/>
        <w:numPr>
          <w:ilvl w:val="0"/>
          <w:numId w:val="7"/>
        </w:numPr>
        <w:tabs>
          <w:tab w:pos="793" w:val="left" w:leader="none"/>
          <w:tab w:pos="3805" w:val="left" w:leader="none"/>
        </w:tabs>
        <w:spacing w:line="184" w:lineRule="auto" w:before="0" w:after="0"/>
        <w:ind w:left="600" w:right="217" w:firstLine="0"/>
        <w:jc w:val="left"/>
        <w:rPr>
          <w:sz w:val="16"/>
        </w:rPr>
      </w:pPr>
      <w:r>
        <w:rPr>
          <w:sz w:val="16"/>
        </w:rPr>
        <w:t>Guidance on medical support for</w:t>
        <w:tab/>
      </w:r>
      <w:r>
        <w:rPr>
          <w:spacing w:val="-10"/>
          <w:sz w:val="16"/>
        </w:rPr>
        <w:t>B</w:t>
      </w:r>
      <w:r>
        <w:rPr>
          <w:sz w:val="16"/>
        </w:rPr>
        <w:t> socially vulnerable groups</w:t>
      </w:r>
    </w:p>
    <w:p>
      <w:pPr>
        <w:spacing w:after="0" w:line="184" w:lineRule="auto"/>
        <w:jc w:val="lef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  <w:cols w:num="3" w:equalWidth="0">
            <w:col w:w="5193" w:space="159"/>
            <w:col w:w="1012" w:space="248"/>
            <w:col w:w="4118"/>
          </w:cols>
        </w:sectPr>
      </w:pPr>
    </w:p>
    <w:p>
      <w:pPr>
        <w:pStyle w:val="Heading3"/>
        <w:spacing w:line="169" w:lineRule="exact"/>
      </w:pPr>
      <w:r>
        <w:rPr>
          <w:spacing w:val="-2"/>
        </w:rPr>
        <w:t>ISO/TS</w:t>
      </w:r>
    </w:p>
    <w:p>
      <w:pPr>
        <w:pStyle w:val="BodyText"/>
        <w:spacing w:line="184" w:lineRule="exact"/>
        <w:ind w:left="200"/>
      </w:pPr>
      <w:r>
        <w:rPr>
          <w:spacing w:val="-5"/>
        </w:rPr>
        <w:t>4958:2024</w:t>
      </w:r>
    </w:p>
    <w:p>
      <w:pPr>
        <w:pStyle w:val="BodyText"/>
        <w:tabs>
          <w:tab w:pos="599" w:val="left" w:leader="none"/>
        </w:tabs>
        <w:spacing w:line="169" w:lineRule="exact"/>
        <w:ind w:left="200"/>
      </w:pPr>
      <w:r>
        <w:rPr/>
        <w:br w:type="column"/>
      </w:r>
      <w:r>
        <w:rPr>
          <w:spacing w:val="-5"/>
          <w:w w:val="105"/>
        </w:rPr>
        <w:t>fr</w:t>
      </w:r>
      <w:r>
        <w:rPr/>
        <w:tab/>
      </w:r>
      <w:r>
        <w:rPr>
          <w:w w:val="105"/>
        </w:rPr>
        <w:t>Nanotechnologies</w:t>
      </w:r>
      <w:r>
        <w:rPr>
          <w:spacing w:val="-10"/>
          <w:w w:val="105"/>
        </w:rPr>
        <w:t> </w:t>
      </w:r>
      <w:r>
        <w:rPr>
          <w:w w:val="105"/>
        </w:rPr>
        <w:t>—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Vocabulary</w:t>
      </w:r>
    </w:p>
    <w:p>
      <w:pPr>
        <w:pStyle w:val="ListParagraph"/>
        <w:numPr>
          <w:ilvl w:val="0"/>
          <w:numId w:val="7"/>
        </w:numPr>
        <w:tabs>
          <w:tab w:pos="793" w:val="left" w:leader="none"/>
        </w:tabs>
        <w:spacing w:line="184" w:lineRule="exact" w:before="0" w:after="0"/>
        <w:ind w:left="793" w:right="0" w:hanging="193"/>
        <w:jc w:val="left"/>
        <w:rPr>
          <w:sz w:val="16"/>
        </w:rPr>
      </w:pPr>
      <w:r>
        <w:rPr>
          <w:spacing w:val="-2"/>
          <w:sz w:val="16"/>
        </w:rPr>
        <w:t>Liposomes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83" name="Group 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3" name="Group 78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84" name="Graphic 78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9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1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309</w:t>
      </w:r>
      <w:r>
        <w:rPr/>
        <w:tab/>
        <w:t>Governance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organizations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930" w:space="330"/>
            <w:col w:w="2832" w:space="1260"/>
            <w:col w:w="5378"/>
          </w:cols>
        </w:sectPr>
      </w:pPr>
    </w:p>
    <w:p>
      <w:pPr>
        <w:pStyle w:val="BodyText"/>
        <w:spacing w:before="164"/>
        <w:rPr>
          <w:sz w:val="18"/>
        </w:rPr>
      </w:pPr>
    </w:p>
    <w:p>
      <w:pPr>
        <w:tabs>
          <w:tab w:pos="1859" w:val="left" w:leader="none"/>
        </w:tabs>
        <w:spacing w:before="0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457200</wp:posOffset>
                </wp:positionH>
                <wp:positionV relativeFrom="paragraph">
                  <wp:posOffset>-14592</wp:posOffset>
                </wp:positionV>
                <wp:extent cx="3246755" cy="3175"/>
                <wp:effectExtent l="0" t="0" r="0" b="0"/>
                <wp:wrapNone/>
                <wp:docPr id="788" name="Group 7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8" name="Group 78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89" name="Graphic 78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.149pt;width:255.65pt;height:.25pt;mso-position-horizontal-relative:page;mso-position-vertical-relative:paragraph;z-index:15820288" id="docshapegroup210" coordorigin="720,-23" coordsize="5113,5">
                <v:line style="position:absolute" from="720,-20" to="1980,-20" stroked="true" strokeweight=".25pt" strokecolor="#000000">
                  <v:stroke dashstyle="solid"/>
                </v:line>
                <v:line style="position:absolute" from="1980,-20" to="2380,-20" stroked="true" strokeweight=".25pt" strokecolor="#000000">
                  <v:stroke dashstyle="solid"/>
                </v:line>
                <v:line style="position:absolute" from="2380,-20" to="5237,-20" stroked="true" strokeweight=".25pt" strokecolor="#000000">
                  <v:stroke dashstyle="solid"/>
                </v:line>
                <v:line style="position:absolute" from="5237,-20" to="5833,-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  <w:sz w:val="18"/>
        </w:rPr>
        <w:t>TC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238</w:t>
      </w:r>
      <w:r>
        <w:rPr>
          <w:sz w:val="18"/>
        </w:rPr>
        <w:tab/>
        <w:t>Solid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biofuels</w:t>
      </w:r>
    </w:p>
    <w:p>
      <w:pPr>
        <w:pStyle w:val="Heading3"/>
        <w:tabs>
          <w:tab w:pos="686" w:val="left" w:leader="none"/>
        </w:tabs>
        <w:spacing w:line="184" w:lineRule="auto" w:before="20"/>
        <w:ind w:left="686" w:right="38" w:hanging="487"/>
      </w:pPr>
      <w:r>
        <w:rPr/>
        <w:br w:type="column"/>
      </w:r>
      <w:r>
        <w:rPr>
          <w:spacing w:val="-10"/>
          <w:position w:val="2"/>
        </w:rPr>
        <w:t>B</w:t>
      </w:r>
      <w:r>
        <w:rPr>
          <w:position w:val="2"/>
        </w:rPr>
        <w:tab/>
      </w:r>
      <w:r>
        <w:rPr>
          <w:spacing w:val="-2"/>
        </w:rPr>
        <w:t>ISO/TS</w:t>
      </w:r>
      <w:r>
        <w:rPr/>
        <w:t> </w:t>
      </w:r>
      <w:r>
        <w:rPr>
          <w:spacing w:val="-2"/>
          <w:w w:val="90"/>
        </w:rPr>
        <w:t>37008:2023</w:t>
      </w:r>
    </w:p>
    <w:p>
      <w:pPr>
        <w:pStyle w:val="BodyText"/>
        <w:tabs>
          <w:tab w:pos="599" w:val="left" w:leader="none"/>
        </w:tabs>
        <w:spacing w:line="221" w:lineRule="exact" w:before="1"/>
        <w:ind w:left="200"/>
      </w:pPr>
      <w:r>
        <w:rPr/>
        <w:br w:type="column"/>
      </w:r>
      <w:r>
        <w:rPr>
          <w:spacing w:val="-5"/>
        </w:rPr>
        <w:t>es</w:t>
      </w:r>
      <w:r>
        <w:rPr/>
        <w:tab/>
        <w:t>Internal</w:t>
      </w:r>
      <w:r>
        <w:rPr>
          <w:spacing w:val="-1"/>
        </w:rPr>
        <w:t> </w:t>
      </w:r>
      <w:r>
        <w:rPr/>
        <w:t>investigations of </w:t>
      </w:r>
      <w:r>
        <w:rPr>
          <w:spacing w:val="-2"/>
        </w:rPr>
        <w:t>organizations</w:t>
      </w:r>
    </w:p>
    <w:p>
      <w:pPr>
        <w:pStyle w:val="BodyText"/>
        <w:spacing w:line="192" w:lineRule="exact"/>
        <w:ind w:left="600"/>
      </w:pPr>
      <w:r>
        <w:rPr>
          <w:w w:val="110"/>
        </w:rPr>
        <w:t>—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Guidance</w:t>
      </w:r>
    </w:p>
    <w:p>
      <w:pPr>
        <w:spacing w:line="221" w:lineRule="exact" w:before="0"/>
        <w:ind w:left="0" w:right="217" w:firstLine="0"/>
        <w:jc w:val="right"/>
        <w:rPr>
          <w:sz w:val="16"/>
        </w:rPr>
      </w:pPr>
      <w:r>
        <w:rPr>
          <w:spacing w:val="-10"/>
          <w:w w:val="105"/>
          <w:sz w:val="16"/>
        </w:rPr>
        <w:t>D</w:t>
      </w:r>
    </w:p>
    <w:p>
      <w:pPr>
        <w:spacing w:after="0" w:line="221" w:lineRule="exact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  <w:cols w:num="3" w:equalWidth="0">
            <w:col w:w="2912" w:space="1954"/>
            <w:col w:w="1499" w:space="248"/>
            <w:col w:w="4117"/>
          </w:cols>
        </w:sectPr>
      </w:pP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398"/>
        <w:gridCol w:w="3037"/>
        <w:gridCol w:w="692"/>
        <w:gridCol w:w="1227"/>
        <w:gridCol w:w="398"/>
        <w:gridCol w:w="3024"/>
        <w:gridCol w:w="465"/>
      </w:tblGrid>
      <w:tr>
        <w:trPr>
          <w:trHeight w:val="318" w:hRule="atLeast"/>
        </w:trPr>
        <w:tc>
          <w:tcPr>
            <w:tcW w:w="1197" w:type="dxa"/>
          </w:tcPr>
          <w:p>
            <w:pPr>
              <w:pStyle w:val="TableParagraph"/>
              <w:spacing w:line="135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ISO</w:t>
            </w:r>
          </w:p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17827-1:2024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135" w:lineRule="exact"/>
              <w:ind w:left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  <w:p>
            <w:pPr>
              <w:pStyle w:val="TableParagraph"/>
              <w:spacing w:line="164" w:lineRule="exact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3037" w:type="dxa"/>
          </w:tcPr>
          <w:p>
            <w:pPr>
              <w:pStyle w:val="TableParagraph"/>
              <w:spacing w:line="135" w:lineRule="exact"/>
              <w:ind w:left="115"/>
              <w:rPr>
                <w:sz w:val="16"/>
              </w:rPr>
            </w:pPr>
            <w:r>
              <w:rPr>
                <w:sz w:val="16"/>
              </w:rPr>
              <w:t>Solid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biofuels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Determination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par-</w:t>
            </w:r>
          </w:p>
          <w:p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ticle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uncompressed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4"/>
              <w:ind w:left="78"/>
              <w:rPr>
                <w:sz w:val="16"/>
              </w:rPr>
            </w:pPr>
            <w:r>
              <w:rPr>
                <w:spacing w:val="-6"/>
                <w:sz w:val="16"/>
              </w:rPr>
              <w:t>TC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323</w:t>
            </w:r>
          </w:p>
        </w:tc>
        <w:tc>
          <w:tcPr>
            <w:tcW w:w="39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113"/>
              <w:rPr>
                <w:sz w:val="18"/>
              </w:rPr>
            </w:pPr>
            <w:r>
              <w:rPr>
                <w:sz w:val="18"/>
              </w:rPr>
              <w:t>Circular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economy</w:t>
            </w:r>
          </w:p>
        </w:tc>
        <w:tc>
          <w:tcPr>
            <w:tcW w:w="465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2" w:hRule="atLeast"/>
        </w:trPr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sz w:val="16"/>
              </w:rPr>
              <w:t>fuels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Oscillating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screen</w:t>
            </w:r>
          </w:p>
        </w:tc>
        <w:tc>
          <w:tcPr>
            <w:tcW w:w="692" w:type="dxa"/>
          </w:tcPr>
          <w:p>
            <w:pPr>
              <w:pStyle w:val="TableParagraph"/>
              <w:spacing w:line="183" w:lineRule="exact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7" w:type="dxa"/>
          </w:tcPr>
          <w:p>
            <w:pPr>
              <w:pStyle w:val="TableParagraph"/>
              <w:spacing w:line="182" w:lineRule="exact" w:before="1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59004:2024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182" w:lineRule="exact" w:before="1"/>
              <w:ind w:left="70" w:right="7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24" w:type="dxa"/>
          </w:tcPr>
          <w:p>
            <w:pPr>
              <w:pStyle w:val="TableParagraph"/>
              <w:spacing w:line="182" w:lineRule="exact" w:before="1"/>
              <w:ind w:left="113"/>
              <w:rPr>
                <w:sz w:val="16"/>
              </w:rPr>
            </w:pPr>
            <w:r>
              <w:rPr>
                <w:sz w:val="16"/>
              </w:rPr>
              <w:t>Circular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economy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Vocabulary,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princi-</w:t>
            </w: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method using sieves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with apertures </w:t>
            </w:r>
            <w:r>
              <w:rPr>
                <w:spacing w:val="-7"/>
                <w:sz w:val="16"/>
              </w:rPr>
              <w:t>of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spacing w:line="172" w:lineRule="exact"/>
              <w:ind w:right="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3024" w:type="dxa"/>
          </w:tcPr>
          <w:p>
            <w:pPr>
              <w:pStyle w:val="TableParagraph"/>
              <w:spacing w:line="172" w:lineRule="exact"/>
              <w:ind w:left="113"/>
              <w:rPr>
                <w:sz w:val="16"/>
              </w:rPr>
            </w:pPr>
            <w:r>
              <w:rPr>
                <w:sz w:val="16"/>
              </w:rPr>
              <w:t>ples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guidance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implementation</w:t>
            </w: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line="216" w:lineRule="exact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3,15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above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spacing w:line="216" w:lineRule="exact"/>
              <w:ind w:right="80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G</w:t>
            </w:r>
          </w:p>
        </w:tc>
      </w:tr>
      <w:tr>
        <w:trPr>
          <w:trHeight w:val="225" w:hRule="atLeast"/>
        </w:trPr>
        <w:tc>
          <w:tcPr>
            <w:tcW w:w="1197" w:type="dxa"/>
          </w:tcPr>
          <w:p>
            <w:pPr>
              <w:pStyle w:val="TableParagraph"/>
              <w:spacing w:line="193" w:lineRule="exact" w:before="12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ISO</w:t>
            </w:r>
          </w:p>
        </w:tc>
        <w:tc>
          <w:tcPr>
            <w:tcW w:w="398" w:type="dxa"/>
          </w:tcPr>
          <w:p>
            <w:pPr>
              <w:pStyle w:val="TableParagraph"/>
              <w:spacing w:line="193" w:lineRule="exact" w:before="12"/>
              <w:ind w:left="72" w:right="7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37" w:type="dxa"/>
          </w:tcPr>
          <w:p>
            <w:pPr>
              <w:pStyle w:val="TableParagraph"/>
              <w:spacing w:line="193" w:lineRule="exact" w:before="12"/>
              <w:ind w:left="115"/>
              <w:rPr>
                <w:sz w:val="16"/>
              </w:rPr>
            </w:pPr>
            <w:r>
              <w:rPr>
                <w:sz w:val="16"/>
              </w:rPr>
              <w:t>Solid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biofuels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Determination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par-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4" w:hRule="atLeast"/>
        </w:trPr>
        <w:tc>
          <w:tcPr>
            <w:tcW w:w="1197" w:type="dxa"/>
          </w:tcPr>
          <w:p>
            <w:pPr>
              <w:pStyle w:val="TableParagraph"/>
              <w:spacing w:line="22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17827-</w:t>
            </w:r>
            <w:r>
              <w:rPr>
                <w:spacing w:val="-2"/>
                <w:sz w:val="16"/>
              </w:rPr>
              <w:t>2:2024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229" w:lineRule="exact"/>
              <w:ind w:left="3" w:right="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3037" w:type="dxa"/>
          </w:tcPr>
          <w:p>
            <w:pPr>
              <w:pStyle w:val="TableParagraph"/>
              <w:spacing w:line="200" w:lineRule="exact"/>
              <w:ind w:left="115"/>
              <w:rPr>
                <w:sz w:val="16"/>
              </w:rPr>
            </w:pPr>
            <w:r>
              <w:rPr>
                <w:sz w:val="16"/>
              </w:rPr>
              <w:t>ticle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uncompressed</w:t>
            </w:r>
          </w:p>
          <w:p>
            <w:pPr>
              <w:pStyle w:val="TableParagraph"/>
              <w:spacing w:line="175" w:lineRule="exact"/>
              <w:ind w:left="115"/>
              <w:rPr>
                <w:sz w:val="16"/>
              </w:rPr>
            </w:pPr>
            <w:r>
              <w:rPr>
                <w:sz w:val="16"/>
              </w:rPr>
              <w:t>fuels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Vibrating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screen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method</w:t>
            </w:r>
          </w:p>
        </w:tc>
        <w:tc>
          <w:tcPr>
            <w:tcW w:w="692" w:type="dxa"/>
          </w:tcPr>
          <w:p>
            <w:pPr>
              <w:pStyle w:val="TableParagraph"/>
              <w:spacing w:line="203" w:lineRule="exact" w:before="171"/>
              <w:ind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59010:2024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221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  <w:p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24" w:type="dxa"/>
          </w:tcPr>
          <w:p>
            <w:pPr>
              <w:pStyle w:val="TableParagraph"/>
              <w:spacing w:line="221" w:lineRule="exact"/>
              <w:ind w:left="113"/>
              <w:rPr>
                <w:sz w:val="16"/>
              </w:rPr>
            </w:pPr>
            <w:r>
              <w:rPr>
                <w:sz w:val="16"/>
              </w:rPr>
              <w:t>Circular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economy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Guidance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line="153" w:lineRule="exact"/>
              <w:ind w:left="113"/>
              <w:rPr>
                <w:sz w:val="16"/>
              </w:rPr>
            </w:pPr>
            <w:r>
              <w:rPr>
                <w:sz w:val="16"/>
              </w:rPr>
              <w:t>transition 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business models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 </w:t>
            </w:r>
            <w:r>
              <w:rPr>
                <w:spacing w:val="-2"/>
                <w:sz w:val="16"/>
              </w:rPr>
              <w:t>value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sieves with apertures of 3,15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172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networks</w:t>
            </w:r>
          </w:p>
        </w:tc>
        <w:tc>
          <w:tcPr>
            <w:tcW w:w="465" w:type="dxa"/>
          </w:tcPr>
          <w:p>
            <w:pPr>
              <w:pStyle w:val="TableParagraph"/>
              <w:spacing w:line="172" w:lineRule="exact"/>
              <w:ind w:right="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</w:tr>
      <w:tr>
        <w:trPr>
          <w:trHeight w:val="225" w:hRule="atLeast"/>
        </w:trPr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line="205" w:lineRule="exact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below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1197" w:type="dxa"/>
          </w:tcPr>
          <w:p>
            <w:pPr>
              <w:pStyle w:val="TableParagraph"/>
              <w:spacing w:before="2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17830:2024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221" w:lineRule="exact" w:before="23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  <w:p>
            <w:pPr>
              <w:pStyle w:val="TableParagraph"/>
              <w:spacing w:line="185" w:lineRule="exact"/>
              <w:ind w:left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37" w:type="dxa"/>
          </w:tcPr>
          <w:p>
            <w:pPr>
              <w:pStyle w:val="TableParagraph"/>
              <w:spacing w:line="221" w:lineRule="exact" w:before="23"/>
              <w:ind w:left="115"/>
              <w:rPr>
                <w:sz w:val="16"/>
              </w:rPr>
            </w:pPr>
            <w:r>
              <w:rPr>
                <w:sz w:val="16"/>
              </w:rPr>
              <w:t>Solid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biofuels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Particle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size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distribu-</w:t>
            </w:r>
          </w:p>
          <w:p>
            <w:pPr>
              <w:pStyle w:val="TableParagraph"/>
              <w:spacing w:line="185" w:lineRule="exact"/>
              <w:ind w:left="115"/>
              <w:rPr>
                <w:sz w:val="16"/>
              </w:rPr>
            </w:pPr>
            <w:r>
              <w:rPr>
                <w:sz w:val="16"/>
              </w:rPr>
              <w:t>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disintegrated </w:t>
            </w:r>
            <w:r>
              <w:rPr>
                <w:spacing w:val="-2"/>
                <w:sz w:val="16"/>
              </w:rPr>
              <w:t>pellets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45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59020:2024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221" w:lineRule="exact" w:before="45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  <w:p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en</w:t>
            </w:r>
          </w:p>
        </w:tc>
        <w:tc>
          <w:tcPr>
            <w:tcW w:w="3024" w:type="dxa"/>
          </w:tcPr>
          <w:p>
            <w:pPr>
              <w:pStyle w:val="TableParagraph"/>
              <w:spacing w:line="221" w:lineRule="exact" w:before="45"/>
              <w:ind w:left="113"/>
              <w:rPr>
                <w:sz w:val="16"/>
              </w:rPr>
            </w:pPr>
            <w:r>
              <w:rPr>
                <w:sz w:val="16"/>
              </w:rPr>
              <w:t>Circular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economy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Measuring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sz w:val="16"/>
              </w:rPr>
              <w:t>as-</w:t>
            </w:r>
          </w:p>
          <w:p>
            <w:pPr>
              <w:pStyle w:val="TableParagraph"/>
              <w:spacing w:line="164" w:lineRule="exact"/>
              <w:ind w:left="113"/>
              <w:rPr>
                <w:sz w:val="16"/>
              </w:rPr>
            </w:pPr>
            <w:r>
              <w:rPr>
                <w:sz w:val="16"/>
              </w:rPr>
              <w:t>sessing circularity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performance</w:t>
            </w: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10402" w:val="left" w:leader="none"/>
        </w:tabs>
        <w:spacing w:before="0"/>
        <w:ind w:left="5066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457200</wp:posOffset>
                </wp:positionH>
                <wp:positionV relativeFrom="paragraph">
                  <wp:posOffset>255906</wp:posOffset>
                </wp:positionV>
                <wp:extent cx="3246755" cy="3175"/>
                <wp:effectExtent l="0" t="0" r="0" b="0"/>
                <wp:wrapNone/>
                <wp:docPr id="793" name="Group 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3" name="Group 79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94" name="Graphic 79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150101pt;width:255.65pt;height:.25pt;mso-position-horizontal-relative:page;mso-position-vertical-relative:paragraph;z-index:15820800" id="docshapegroup211" coordorigin="720,403" coordsize="5113,5">
                <v:line style="position:absolute" from="720,406" to="1980,406" stroked="true" strokeweight=".25pt" strokecolor="#000000">
                  <v:stroke dashstyle="solid"/>
                </v:line>
                <v:line style="position:absolute" from="1980,406" to="2380,406" stroked="true" strokeweight=".25pt" strokecolor="#000000">
                  <v:stroke dashstyle="solid"/>
                </v:line>
                <v:line style="position:absolute" from="2380,406" to="5237,406" stroked="true" strokeweight=".25pt" strokecolor="#000000">
                  <v:stroke dashstyle="solid"/>
                </v:line>
                <v:line style="position:absolute" from="5237,406" to="5833,40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16"/>
        </w:rPr>
        <w:t>B</w:t>
      </w:r>
      <w:r>
        <w:rPr>
          <w:sz w:val="16"/>
        </w:rPr>
        <w:tab/>
      </w:r>
      <w:r>
        <w:rPr>
          <w:spacing w:val="-10"/>
          <w:position w:val="-1"/>
          <w:sz w:val="16"/>
        </w:rPr>
        <w:t>G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2"/>
        <w:tabs>
          <w:tab w:pos="1859" w:val="left" w:leader="none"/>
        </w:tabs>
        <w:spacing w:before="156"/>
      </w:pPr>
      <w:r>
        <w:rPr>
          <w:spacing w:val="-6"/>
          <w:position w:val="2"/>
          <w:sz w:val="16"/>
        </w:rPr>
        <w:t>TC</w:t>
      </w:r>
      <w:r>
        <w:rPr>
          <w:spacing w:val="-9"/>
          <w:position w:val="2"/>
          <w:sz w:val="16"/>
        </w:rPr>
        <w:t> </w:t>
      </w:r>
      <w:r>
        <w:rPr>
          <w:spacing w:val="-5"/>
          <w:position w:val="2"/>
          <w:sz w:val="16"/>
        </w:rPr>
        <w:t>249</w:t>
      </w:r>
      <w:r>
        <w:rPr>
          <w:position w:val="2"/>
          <w:sz w:val="16"/>
        </w:rPr>
        <w:tab/>
      </w:r>
      <w:r>
        <w:rPr/>
        <w:t>Traditional</w:t>
      </w:r>
      <w:r>
        <w:rPr>
          <w:spacing w:val="1"/>
        </w:rPr>
        <w:t> </w:t>
      </w:r>
      <w:r>
        <w:rPr/>
        <w:t>Chinese</w:t>
      </w:r>
      <w:r>
        <w:rPr>
          <w:spacing w:val="1"/>
        </w:rPr>
        <w:t> </w:t>
      </w:r>
      <w:r>
        <w:rPr>
          <w:spacing w:val="-2"/>
        </w:rPr>
        <w:t>medicine</w:t>
      </w:r>
    </w:p>
    <w:p>
      <w:pPr>
        <w:pStyle w:val="BodyText"/>
        <w:tabs>
          <w:tab w:pos="1459" w:val="left" w:leader="none"/>
          <w:tab w:pos="1859" w:val="left" w:leader="none"/>
        </w:tabs>
        <w:spacing w:line="221" w:lineRule="exact"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5076:2024</w:t>
      </w:r>
      <w:r>
        <w:rPr/>
        <w:tab/>
      </w:r>
      <w:r>
        <w:rPr>
          <w:spacing w:val="-5"/>
        </w:rPr>
        <w:t>en</w:t>
      </w:r>
      <w:r>
        <w:rPr/>
        <w:tab/>
        <w:t>Traditional</w:t>
      </w:r>
      <w:r>
        <w:rPr>
          <w:spacing w:val="5"/>
        </w:rPr>
        <w:t> </w:t>
      </w:r>
      <w:r>
        <w:rPr/>
        <w:t>Chinese</w:t>
      </w:r>
      <w:r>
        <w:rPr>
          <w:spacing w:val="6"/>
        </w:rPr>
        <w:t> </w:t>
      </w:r>
      <w:r>
        <w:rPr/>
        <w:t>medicine</w:t>
      </w:r>
      <w:r>
        <w:rPr>
          <w:spacing w:val="5"/>
        </w:rPr>
        <w:t> </w:t>
      </w:r>
      <w:r>
        <w:rPr>
          <w:spacing w:val="-10"/>
        </w:rPr>
        <w:t>—</w:t>
      </w:r>
    </w:p>
    <w:p>
      <w:pPr>
        <w:pStyle w:val="BodyText"/>
        <w:spacing w:line="221" w:lineRule="exact"/>
        <w:ind w:left="1860"/>
      </w:pPr>
      <w:r>
        <w:rPr/>
        <w:t>&lt;i&gt;Angelica</w:t>
      </w:r>
      <w:r>
        <w:rPr>
          <w:spacing w:val="23"/>
        </w:rPr>
        <w:t> </w:t>
      </w:r>
      <w:r>
        <w:rPr/>
        <w:t>dahurica&lt;/i&gt;</w:t>
      </w:r>
      <w:r>
        <w:rPr>
          <w:spacing w:val="23"/>
        </w:rPr>
        <w:t> </w:t>
      </w:r>
      <w:r>
        <w:rPr>
          <w:spacing w:val="-4"/>
        </w:rPr>
        <w:t>root</w:t>
      </w:r>
    </w:p>
    <w:p>
      <w:pPr>
        <w:pStyle w:val="Heading3"/>
        <w:spacing w:line="184" w:lineRule="auto" w:before="224"/>
        <w:ind w:left="686"/>
      </w:pPr>
      <w:r>
        <w:rPr/>
        <w:br w:type="column"/>
      </w:r>
      <w:r>
        <w:rPr>
          <w:spacing w:val="-2"/>
        </w:rPr>
        <w:t>ISO/TR</w:t>
      </w:r>
      <w:r>
        <w:rPr/>
        <w:t> </w:t>
      </w:r>
      <w:r>
        <w:rPr>
          <w:spacing w:val="-2"/>
          <w:w w:val="90"/>
        </w:rPr>
        <w:t>59032:2024</w:t>
      </w:r>
    </w:p>
    <w:p>
      <w:pPr>
        <w:spacing w:line="215" w:lineRule="exact" w:before="233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3856199</wp:posOffset>
                </wp:positionH>
                <wp:positionV relativeFrom="paragraph">
                  <wp:posOffset>255598</wp:posOffset>
                </wp:positionV>
                <wp:extent cx="3246755" cy="3175"/>
                <wp:effectExtent l="0" t="0" r="0" b="0"/>
                <wp:wrapNone/>
                <wp:docPr id="798" name="Group 7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8" name="Group 79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99" name="Graphic 79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0.1259pt;width:255.65pt;height:.25pt;mso-position-horizontal-relative:page;mso-position-vertical-relative:paragraph;z-index:15821824" id="docshapegroup212" coordorigin="6073,403" coordsize="5113,5">
                <v:line style="position:absolute" from="6073,405" to="7333,405" stroked="true" strokeweight=".25pt" strokecolor="#000000">
                  <v:stroke dashstyle="solid"/>
                </v:line>
                <v:line style="position:absolute" from="7333,405" to="7733,405" stroked="true" strokeweight=".25pt" strokecolor="#000000">
                  <v:stroke dashstyle="solid"/>
                </v:line>
                <v:line style="position:absolute" from="7733,405" to="10590,405" stroked="true" strokeweight=".25pt" strokecolor="#000000">
                  <v:stroke dashstyle="solid"/>
                </v:line>
                <v:line style="position:absolute" from="10590,405" to="11186,40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16"/>
        </w:rPr>
        <w:t>B</w:t>
      </w:r>
    </w:p>
    <w:p>
      <w:pPr>
        <w:pStyle w:val="BodyText"/>
        <w:tabs>
          <w:tab w:pos="599" w:val="left" w:leader="none"/>
        </w:tabs>
        <w:spacing w:line="184" w:lineRule="auto" w:before="224"/>
        <w:ind w:left="600" w:right="914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Circular economy — Review of existing </w:t>
      </w:r>
      <w:r>
        <w:rPr>
          <w:w w:val="105"/>
        </w:rPr>
        <w:t>value</w:t>
      </w:r>
      <w:r>
        <w:rPr>
          <w:spacing w:val="-12"/>
          <w:w w:val="105"/>
        </w:rPr>
        <w:t> </w:t>
      </w:r>
      <w:r>
        <w:rPr>
          <w:w w:val="105"/>
        </w:rPr>
        <w:t>networks</w:t>
      </w:r>
    </w:p>
    <w:p>
      <w:pPr>
        <w:spacing w:line="209" w:lineRule="exact" w:before="0"/>
        <w:ind w:left="0" w:right="217" w:firstLine="0"/>
        <w:jc w:val="right"/>
        <w:rPr>
          <w:sz w:val="16"/>
        </w:rPr>
      </w:pPr>
      <w:r>
        <w:rPr>
          <w:spacing w:val="-10"/>
          <w:sz w:val="16"/>
        </w:rPr>
        <w:t>F</w:t>
      </w:r>
    </w:p>
    <w:p>
      <w:pPr>
        <w:spacing w:after="0" w:line="209" w:lineRule="exact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  <w:cols w:num="3" w:equalWidth="0">
            <w:col w:w="4071" w:space="795"/>
            <w:col w:w="1499" w:space="248"/>
            <w:col w:w="4117"/>
          </w:cols>
        </w:sectPr>
      </w:pPr>
    </w:p>
    <w:p>
      <w:pPr>
        <w:pStyle w:val="Heading2"/>
        <w:tabs>
          <w:tab w:pos="7212" w:val="left" w:leader="none"/>
        </w:tabs>
        <w:spacing w:line="258" w:lineRule="exact"/>
        <w:ind w:left="5552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334</w:t>
      </w:r>
      <w:r>
        <w:rPr/>
        <w:tab/>
      </w:r>
      <w:r>
        <w:rPr>
          <w:spacing w:val="-2"/>
        </w:rPr>
        <w:t>Reference</w:t>
      </w:r>
      <w:r>
        <w:rPr>
          <w:spacing w:val="-5"/>
        </w:rPr>
        <w:t> </w:t>
      </w:r>
      <w:r>
        <w:rPr>
          <w:spacing w:val="-2"/>
        </w:rPr>
        <w:t>materials</w:t>
      </w:r>
    </w:p>
    <w:p>
      <w:pPr>
        <w:spacing w:after="0" w:line="258" w:lineRule="exact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tabs>
          <w:tab w:pos="1259" w:val="left" w:leader="none"/>
        </w:tabs>
        <w:spacing w:line="221" w:lineRule="exact" w:before="69"/>
        <w:ind w:right="67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33405:2024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21" w:lineRule="exact"/>
        <w:jc w:val="right"/>
      </w:pPr>
      <w:r>
        <w:rPr>
          <w:spacing w:val="-5"/>
          <w:w w:val="105"/>
        </w:rPr>
        <w:t>en</w:t>
      </w:r>
    </w:p>
    <w:p>
      <w:pPr>
        <w:pStyle w:val="BodyText"/>
        <w:spacing w:before="165"/>
      </w:pPr>
    </w:p>
    <w:p>
      <w:pPr>
        <w:pStyle w:val="BodyText"/>
        <w:tabs>
          <w:tab w:pos="1259" w:val="left" w:leader="none"/>
        </w:tabs>
        <w:spacing w:line="221" w:lineRule="exact"/>
        <w:ind w:right="67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33406:2024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21" w:lineRule="exact"/>
        <w:jc w:val="right"/>
      </w:pPr>
      <w:r>
        <w:rPr>
          <w:spacing w:val="-5"/>
          <w:w w:val="105"/>
        </w:rPr>
        <w:t>en</w:t>
      </w:r>
    </w:p>
    <w:p>
      <w:pPr>
        <w:pStyle w:val="BodyText"/>
        <w:spacing w:line="184" w:lineRule="auto" w:before="109"/>
        <w:ind w:left="191" w:right="779"/>
      </w:pPr>
      <w:r>
        <w:rPr/>
        <w:br w:type="column"/>
      </w:r>
      <w:r>
        <w:rPr/>
        <w:t>Reference materials — Approaches</w:t>
      </w:r>
      <w:r>
        <w:rPr>
          <w:spacing w:val="80"/>
        </w:rPr>
        <w:t> </w:t>
      </w:r>
      <w:r>
        <w:rPr/>
        <w:t>for</w:t>
      </w:r>
      <w:r>
        <w:rPr>
          <w:spacing w:val="-9"/>
        </w:rPr>
        <w:t> </w:t>
      </w:r>
      <w:r>
        <w:rPr/>
        <w:t>characterization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assessment</w:t>
      </w:r>
      <w:r>
        <w:rPr>
          <w:spacing w:val="-9"/>
        </w:rPr>
        <w:t> </w:t>
      </w:r>
      <w:r>
        <w:rPr/>
        <w:t>of</w:t>
      </w:r>
    </w:p>
    <w:p>
      <w:pPr>
        <w:pStyle w:val="BodyText"/>
        <w:tabs>
          <w:tab w:pos="3379" w:val="left" w:leader="none"/>
        </w:tabs>
        <w:spacing w:line="209" w:lineRule="exact"/>
        <w:ind w:left="191"/>
      </w:pPr>
      <w:r>
        <w:rPr/>
        <w:t>homogeneity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2"/>
        </w:rPr>
        <w:t>stability</w:t>
      </w:r>
      <w:r>
        <w:rPr/>
        <w:tab/>
      </w:r>
      <w:r>
        <w:rPr>
          <w:spacing w:val="-10"/>
        </w:rPr>
        <w:t>H</w:t>
      </w:r>
    </w:p>
    <w:p>
      <w:pPr>
        <w:pStyle w:val="BodyText"/>
        <w:spacing w:before="12"/>
      </w:pPr>
    </w:p>
    <w:p>
      <w:pPr>
        <w:pStyle w:val="BodyText"/>
        <w:spacing w:line="184" w:lineRule="auto"/>
        <w:ind w:left="191" w:right="779"/>
      </w:pPr>
      <w:r>
        <w:rPr/>
        <w:t>Approaches for the production of reference</w:t>
      </w:r>
      <w:r>
        <w:rPr>
          <w:spacing w:val="-7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qualitative</w:t>
      </w:r>
    </w:p>
    <w:p>
      <w:pPr>
        <w:pStyle w:val="BodyText"/>
        <w:tabs>
          <w:tab w:pos="3405" w:val="left" w:leader="none"/>
        </w:tabs>
        <w:spacing w:line="209" w:lineRule="exact"/>
        <w:ind w:left="1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457200</wp:posOffset>
                </wp:positionH>
                <wp:positionV relativeFrom="paragraph">
                  <wp:posOffset>255819</wp:posOffset>
                </wp:positionV>
                <wp:extent cx="3246755" cy="3175"/>
                <wp:effectExtent l="0" t="0" r="0" b="0"/>
                <wp:wrapNone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143250pt;width:255.65pt;height:.25pt;mso-position-horizontal-relative:page;mso-position-vertical-relative:paragraph;z-index:15827968" id="docshapegroup215" coordorigin="720,403" coordsize="5113,5">
                <v:line style="position:absolute" from="720,405" to="1980,405" stroked="true" strokeweight=".25pt" strokecolor="#000000">
                  <v:stroke dashstyle="solid"/>
                </v:line>
                <v:line style="position:absolute" from="1980,405" to="2380,405" stroked="true" strokeweight=".25pt" strokecolor="#000000">
                  <v:stroke dashstyle="solid"/>
                </v:line>
                <v:line style="position:absolute" from="2380,405" to="5237,405" stroked="true" strokeweight=".25pt" strokecolor="#000000">
                  <v:stroke dashstyle="solid"/>
                </v:line>
                <v:line style="position:absolute" from="5237,405" to="5833,40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properties</w:t>
      </w:r>
      <w:r>
        <w:rPr/>
        <w:tab/>
      </w:r>
      <w:r>
        <w:rPr>
          <w:spacing w:val="-10"/>
        </w:rPr>
        <w:t>F</w:t>
      </w:r>
    </w:p>
    <w:p>
      <w:pPr>
        <w:pStyle w:val="Heading3"/>
        <w:spacing w:line="184" w:lineRule="auto" w:before="109"/>
      </w:pPr>
      <w:r>
        <w:rPr/>
        <w:br w:type="column"/>
      </w:r>
      <w:r>
        <w:rPr/>
        <w:t>ISO/IEC</w:t>
      </w:r>
      <w:r>
        <w:rPr>
          <w:spacing w:val="-15"/>
        </w:rPr>
        <w:t> </w:t>
      </w:r>
      <w:r>
        <w:rPr/>
        <w:t>TS </w:t>
      </w:r>
      <w:r>
        <w:rPr>
          <w:spacing w:val="-2"/>
          <w:w w:val="85"/>
        </w:rPr>
        <w:t>20000-15:2024</w:t>
      </w:r>
    </w:p>
    <w:p>
      <w:pPr>
        <w:pStyle w:val="BodyText"/>
      </w:pPr>
    </w:p>
    <w:p>
      <w:pPr>
        <w:pStyle w:val="BodyText"/>
        <w:spacing w:before="164"/>
      </w:pPr>
    </w:p>
    <w:p>
      <w:pPr>
        <w:spacing w:line="184" w:lineRule="auto" w:before="0"/>
        <w:ind w:left="200" w:right="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TS </w:t>
      </w:r>
      <w:r>
        <w:rPr>
          <w:spacing w:val="-2"/>
          <w:w w:val="90"/>
          <w:sz w:val="16"/>
        </w:rPr>
        <w:t>30149:2024</w:t>
      </w:r>
    </w:p>
    <w:p>
      <w:pPr>
        <w:pStyle w:val="BodyText"/>
        <w:tabs>
          <w:tab w:pos="599" w:val="left" w:leader="none"/>
        </w:tabs>
        <w:spacing w:line="184" w:lineRule="auto" w:before="109"/>
        <w:ind w:left="600" w:right="1003" w:hanging="400"/>
      </w:pPr>
      <w:r>
        <w:rPr/>
        <w:br w:type="column"/>
      </w: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Information technology — Service management</w:t>
      </w:r>
      <w:r>
        <w:rPr>
          <w:spacing w:val="-12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Part</w:t>
      </w:r>
      <w:r>
        <w:rPr>
          <w:spacing w:val="-11"/>
          <w:w w:val="105"/>
        </w:rPr>
        <w:t> </w:t>
      </w:r>
      <w:r>
        <w:rPr>
          <w:w w:val="105"/>
        </w:rPr>
        <w:t>15:</w:t>
      </w:r>
      <w:r>
        <w:rPr>
          <w:spacing w:val="-11"/>
          <w:w w:val="105"/>
        </w:rPr>
        <w:t> </w:t>
      </w:r>
      <w:r>
        <w:rPr>
          <w:w w:val="105"/>
        </w:rPr>
        <w:t>Guidance</w:t>
      </w:r>
      <w:r>
        <w:rPr>
          <w:spacing w:val="-11"/>
          <w:w w:val="105"/>
        </w:rPr>
        <w:t> </w:t>
      </w:r>
      <w:r>
        <w:rPr>
          <w:w w:val="105"/>
        </w:rPr>
        <w:t>on</w:t>
      </w:r>
    </w:p>
    <w:p>
      <w:pPr>
        <w:pStyle w:val="BodyText"/>
        <w:tabs>
          <w:tab w:pos="3813" w:val="left" w:leader="none"/>
        </w:tabs>
        <w:spacing w:line="184" w:lineRule="auto"/>
        <w:ind w:left="600" w:right="217"/>
      </w:pPr>
      <w:r>
        <w:rPr>
          <w:w w:val="105"/>
        </w:rPr>
        <w:t>the application of Agile and DevOps</w:t>
      </w:r>
      <w:r>
        <w:rPr/>
        <w:tab/>
      </w:r>
      <w:r>
        <w:rPr>
          <w:spacing w:val="-14"/>
          <w:w w:val="105"/>
        </w:rPr>
        <w:t>E</w:t>
      </w:r>
      <w:r>
        <w:rPr>
          <w:w w:val="105"/>
        </w:rPr>
        <w:t> principles in a service management</w:t>
      </w:r>
    </w:p>
    <w:p>
      <w:pPr>
        <w:pStyle w:val="BodyText"/>
        <w:spacing w:line="209" w:lineRule="exact"/>
        <w:ind w:left="600"/>
      </w:pPr>
      <w:r>
        <w:rPr>
          <w:spacing w:val="-2"/>
        </w:rPr>
        <w:t>system</w:t>
      </w:r>
    </w:p>
    <w:p>
      <w:pPr>
        <w:pStyle w:val="BodyText"/>
        <w:tabs>
          <w:tab w:pos="599" w:val="left" w:leader="none"/>
        </w:tabs>
        <w:spacing w:line="184" w:lineRule="auto" w:before="70"/>
        <w:ind w:left="600" w:right="959" w:hanging="400"/>
      </w:pPr>
      <w:r>
        <w:rPr>
          <w:spacing w:val="-6"/>
        </w:rPr>
        <w:t>en</w:t>
      </w:r>
      <w:r>
        <w:rPr/>
        <w:tab/>
        <w:t>Internet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Things</w:t>
      </w:r>
      <w:r>
        <w:rPr>
          <w:spacing w:val="-11"/>
        </w:rPr>
        <w:t> </w:t>
      </w:r>
      <w:r>
        <w:rPr/>
        <w:t>(IoT)</w:t>
      </w:r>
      <w:r>
        <w:rPr>
          <w:spacing w:val="-10"/>
        </w:rPr>
        <w:t> </w:t>
      </w:r>
      <w:r>
        <w:rPr/>
        <w:t>—</w:t>
      </w:r>
      <w:r>
        <w:rPr>
          <w:spacing w:val="-15"/>
        </w:rPr>
        <w:t> </w:t>
      </w:r>
      <w:r>
        <w:rPr/>
        <w:t>Trustworthi- </w:t>
      </w:r>
      <w:r>
        <w:rPr>
          <w:w w:val="105"/>
        </w:rPr>
        <w:t>ness</w:t>
      </w:r>
      <w:r>
        <w:rPr>
          <w:spacing w:val="-12"/>
          <w:w w:val="105"/>
        </w:rPr>
        <w:t> </w:t>
      </w:r>
      <w:r>
        <w:rPr>
          <w:w w:val="105"/>
        </w:rPr>
        <w:t>principles</w:t>
      </w:r>
    </w:p>
    <w:p>
      <w:pPr>
        <w:spacing w:line="209" w:lineRule="exact" w:before="0"/>
        <w:ind w:left="0" w:right="217" w:firstLine="0"/>
        <w:jc w:val="right"/>
        <w:rPr>
          <w:sz w:val="16"/>
        </w:rPr>
      </w:pPr>
      <w:r>
        <w:rPr>
          <w:spacing w:val="-10"/>
          <w:sz w:val="16"/>
        </w:rPr>
        <w:t>E</w:t>
      </w:r>
    </w:p>
    <w:p>
      <w:pPr>
        <w:spacing w:after="0" w:line="209" w:lineRule="exact"/>
        <w:jc w:val="right"/>
        <w:rPr>
          <w:sz w:val="16"/>
        </w:rPr>
        <w:sectPr>
          <w:footerReference w:type="default" r:id="rId22"/>
          <w:pgSz w:w="11910" w:h="16840"/>
          <w:pgMar w:header="0" w:footer="313" w:top="660" w:bottom="500" w:left="600" w:right="580"/>
          <w:cols w:num="4" w:equalWidth="0">
            <w:col w:w="1629" w:space="40"/>
            <w:col w:w="3524" w:space="159"/>
            <w:col w:w="1186" w:space="75"/>
            <w:col w:w="4117"/>
          </w:cols>
        </w:sectPr>
      </w:pPr>
    </w:p>
    <w:p>
      <w:pPr>
        <w:pStyle w:val="Heading2"/>
        <w:tabs>
          <w:tab w:pos="1819" w:val="left" w:leader="none"/>
        </w:tabs>
        <w:spacing w:line="248" w:lineRule="exact" w:before="23"/>
        <w:ind w:left="160"/>
        <w:jc w:val="center"/>
      </w:pPr>
      <w:r>
        <w:rPr>
          <w:spacing w:val="-4"/>
        </w:rPr>
        <w:t>TMBG</w:t>
      </w:r>
      <w:r>
        <w:rPr/>
        <w:tab/>
        <w:t>Technical</w:t>
      </w:r>
      <w:r>
        <w:rPr>
          <w:spacing w:val="7"/>
        </w:rPr>
        <w:t> </w:t>
      </w:r>
      <w:r>
        <w:rPr/>
        <w:t>Management</w:t>
      </w:r>
      <w:r>
        <w:rPr>
          <w:spacing w:val="8"/>
        </w:rPr>
        <w:t> </w:t>
      </w:r>
      <w:r>
        <w:rPr>
          <w:spacing w:val="-4"/>
        </w:rPr>
        <w:t>Board</w:t>
      </w:r>
    </w:p>
    <w:p>
      <w:pPr>
        <w:spacing w:line="163" w:lineRule="exact" w:before="0"/>
        <w:ind w:left="214" w:right="0" w:firstLine="0"/>
        <w:jc w:val="center"/>
        <w:rPr>
          <w:sz w:val="18"/>
        </w:rPr>
      </w:pPr>
      <w:r>
        <w:rPr>
          <w:w w:val="70"/>
          <w:sz w:val="18"/>
        </w:rPr>
        <w:t>-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groups</w:t>
      </w:r>
    </w:p>
    <w:p>
      <w:pPr>
        <w:pStyle w:val="Heading3"/>
        <w:spacing w:line="212" w:lineRule="exact" w:before="222"/>
      </w:pPr>
      <w:r>
        <w:rPr/>
        <w:br w:type="column"/>
      </w:r>
      <w:r>
        <w:rPr>
          <w:spacing w:val="-2"/>
        </w:rPr>
        <w:t>ISO/IEC</w:t>
      </w:r>
      <w:r>
        <w:rPr>
          <w:spacing w:val="-6"/>
        </w:rPr>
        <w:t> </w:t>
      </w:r>
      <w:r>
        <w:rPr>
          <w:spacing w:val="-5"/>
        </w:rPr>
        <w:t>TS</w:t>
      </w:r>
    </w:p>
    <w:p>
      <w:pPr>
        <w:pStyle w:val="BodyText"/>
        <w:tabs>
          <w:tab w:pos="599" w:val="left" w:leader="none"/>
        </w:tabs>
        <w:spacing w:line="212" w:lineRule="exact" w:before="222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  <w:t>Internet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Things</w:t>
      </w:r>
      <w:r>
        <w:rPr>
          <w:spacing w:val="-2"/>
        </w:rPr>
        <w:t> </w:t>
      </w:r>
      <w:r>
        <w:rPr/>
        <w:t>(IoT)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/>
        <w:t>Generic</w:t>
      </w:r>
      <w:r>
        <w:rPr>
          <w:spacing w:val="-2"/>
        </w:rPr>
        <w:t> trust</w:t>
      </w:r>
    </w:p>
    <w:p>
      <w:pPr>
        <w:spacing w:after="0" w:line="212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4128" w:space="1225"/>
            <w:col w:w="917" w:space="342"/>
            <w:col w:w="4118"/>
          </w:cols>
        </w:sectPr>
      </w:pPr>
    </w:p>
    <w:p>
      <w:pPr>
        <w:pStyle w:val="Heading3"/>
        <w:spacing w:line="221" w:lineRule="exact" w:before="107"/>
      </w:pPr>
      <w:r>
        <w:rPr>
          <w:spacing w:val="-2"/>
        </w:rPr>
        <w:t>ISO/IEC</w:t>
      </w:r>
    </w:p>
    <w:p>
      <w:pPr>
        <w:pStyle w:val="BodyText"/>
        <w:spacing w:line="221" w:lineRule="exact"/>
        <w:ind w:left="200"/>
      </w:pPr>
      <w:r>
        <w:rPr>
          <w:w w:val="85"/>
        </w:rPr>
        <w:t>80079-</w:t>
      </w:r>
      <w:r>
        <w:rPr>
          <w:spacing w:val="-2"/>
          <w:w w:val="85"/>
        </w:rPr>
        <w:t>49:2024</w:t>
      </w:r>
    </w:p>
    <w:p>
      <w:pPr>
        <w:pStyle w:val="BodyText"/>
        <w:tabs>
          <w:tab w:pos="599" w:val="left" w:leader="none"/>
        </w:tabs>
        <w:spacing w:line="184" w:lineRule="auto" w:before="146"/>
        <w:ind w:left="600" w:right="640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Explosive</w:t>
      </w:r>
      <w:r>
        <w:rPr>
          <w:spacing w:val="-10"/>
        </w:rPr>
        <w:t> </w:t>
      </w:r>
      <w:r>
        <w:rPr/>
        <w:t>atmospheres</w:t>
      </w:r>
      <w:r>
        <w:rPr>
          <w:spacing w:val="-10"/>
        </w:rPr>
        <w:t> </w:t>
      </w:r>
      <w:r>
        <w:rPr/>
        <w:t>—</w:t>
      </w:r>
      <w:r>
        <w:rPr>
          <w:spacing w:val="-10"/>
        </w:rPr>
        <w:t> </w:t>
      </w:r>
      <w:r>
        <w:rPr/>
        <w:t>Part</w:t>
      </w:r>
      <w:r>
        <w:rPr>
          <w:spacing w:val="-10"/>
        </w:rPr>
        <w:t> </w:t>
      </w:r>
      <w:r>
        <w:rPr/>
        <w:t>49:</w:t>
      </w:r>
      <w:r>
        <w:rPr>
          <w:spacing w:val="-10"/>
        </w:rPr>
        <w:t> </w:t>
      </w:r>
      <w:r>
        <w:rPr/>
        <w:t>Flame arresters — Performance requirements,</w:t>
      </w:r>
    </w:p>
    <w:p>
      <w:pPr>
        <w:pStyle w:val="BodyText"/>
        <w:tabs>
          <w:tab w:pos="3789" w:val="left" w:leader="none"/>
        </w:tabs>
        <w:spacing w:line="209" w:lineRule="exac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457200</wp:posOffset>
                </wp:positionH>
                <wp:positionV relativeFrom="paragraph">
                  <wp:posOffset>255742</wp:posOffset>
                </wp:positionV>
                <wp:extent cx="3246755" cy="3175"/>
                <wp:effectExtent l="0" t="0" r="0" b="0"/>
                <wp:wrapNone/>
                <wp:docPr id="810" name="Group 8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0" name="Group 81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11" name="Graphic 81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137171pt;width:255.65pt;height:.25pt;mso-position-horizontal-relative:page;mso-position-vertical-relative:paragraph;z-index:15828480" id="docshapegroup216" coordorigin="720,403" coordsize="5113,5">
                <v:line style="position:absolute" from="720,405" to="1980,405" stroked="true" strokeweight=".25pt" strokecolor="#000000">
                  <v:stroke dashstyle="solid"/>
                </v:line>
                <v:line style="position:absolute" from="1980,405" to="2380,405" stroked="true" strokeweight=".25pt" strokecolor="#000000">
                  <v:stroke dashstyle="solid"/>
                </v:line>
                <v:line style="position:absolute" from="2380,405" to="5237,405" stroked="true" strokeweight=".25pt" strokecolor="#000000">
                  <v:stroke dashstyle="solid"/>
                </v:line>
                <v:line style="position:absolute" from="5237,405" to="5833,40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test</w:t>
      </w:r>
      <w:r>
        <w:rPr>
          <w:spacing w:val="-5"/>
        </w:rPr>
        <w:t> </w:t>
      </w:r>
      <w:r>
        <w:rPr/>
        <w:t>methods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limits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use</w:t>
      </w:r>
      <w:r>
        <w:rPr/>
        <w:tab/>
      </w:r>
      <w:r>
        <w:rPr>
          <w:spacing w:val="-12"/>
        </w:rPr>
        <w:t>G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>
          <w:spacing w:val="-4"/>
        </w:rPr>
        <w:t>30168:2024</w:t>
      </w:r>
    </w:p>
    <w:p>
      <w:pPr>
        <w:pStyle w:val="BodyText"/>
        <w:spacing w:before="164"/>
      </w:pPr>
    </w:p>
    <w:p>
      <w:pPr>
        <w:pStyle w:val="Heading3"/>
        <w:spacing w:line="221" w:lineRule="exact" w:before="1"/>
      </w:pPr>
      <w:r>
        <w:rPr>
          <w:spacing w:val="-2"/>
        </w:rPr>
        <w:t>ISO/IEC</w:t>
      </w:r>
      <w:r>
        <w:rPr>
          <w:spacing w:val="-6"/>
        </w:rPr>
        <w:t> </w:t>
      </w:r>
      <w:r>
        <w:rPr>
          <w:spacing w:val="-5"/>
        </w:rPr>
        <w:t>TR</w:t>
      </w:r>
    </w:p>
    <w:p>
      <w:pPr>
        <w:pStyle w:val="BodyText"/>
        <w:spacing w:line="115" w:lineRule="exact"/>
        <w:ind w:left="200"/>
      </w:pPr>
      <w:r>
        <w:rPr>
          <w:spacing w:val="-2"/>
        </w:rPr>
        <w:t>17903:2024</w:t>
      </w:r>
    </w:p>
    <w:p>
      <w:pPr>
        <w:pStyle w:val="BodyText"/>
        <w:spacing w:line="201" w:lineRule="exact"/>
        <w:ind w:left="600"/>
      </w:pPr>
      <w:r>
        <w:rPr/>
        <w:br w:type="column"/>
      </w:r>
      <w:r>
        <w:rPr/>
        <w:t>anchor</w:t>
      </w:r>
      <w:r>
        <w:rPr>
          <w:spacing w:val="19"/>
        </w:rPr>
        <w:t> </w:t>
      </w:r>
      <w:r>
        <w:rPr/>
        <w:t>application</w:t>
      </w:r>
      <w:r>
        <w:rPr>
          <w:spacing w:val="19"/>
        </w:rPr>
        <w:t> </w:t>
      </w:r>
      <w:r>
        <w:rPr/>
        <w:t>programming</w:t>
      </w:r>
      <w:r>
        <w:rPr>
          <w:spacing w:val="19"/>
        </w:rPr>
        <w:t> </w:t>
      </w:r>
      <w:r>
        <w:rPr>
          <w:spacing w:val="-2"/>
        </w:rPr>
        <w:t>inter-</w:t>
      </w:r>
    </w:p>
    <w:p>
      <w:pPr>
        <w:pStyle w:val="BodyText"/>
        <w:tabs>
          <w:tab w:pos="3788" w:val="left" w:leader="none"/>
        </w:tabs>
        <w:spacing w:line="221" w:lineRule="exact"/>
        <w:ind w:left="599"/>
      </w:pPr>
      <w:r>
        <w:rPr/>
        <w:t>face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industrial</w:t>
      </w:r>
      <w:r>
        <w:rPr>
          <w:spacing w:val="-9"/>
        </w:rPr>
        <w:t> </w:t>
      </w:r>
      <w:r>
        <w:rPr/>
        <w:t>IoT</w:t>
      </w:r>
      <w:r>
        <w:rPr>
          <w:spacing w:val="-10"/>
        </w:rPr>
        <w:t> </w:t>
      </w:r>
      <w:r>
        <w:rPr>
          <w:spacing w:val="-2"/>
        </w:rPr>
        <w:t>devices</w:t>
      </w:r>
      <w:r>
        <w:rPr/>
        <w:tab/>
      </w:r>
      <w:r>
        <w:rPr>
          <w:spacing w:val="-10"/>
        </w:rPr>
        <w:t>H</w:t>
      </w:r>
    </w:p>
    <w:p>
      <w:pPr>
        <w:pStyle w:val="BodyText"/>
        <w:tabs>
          <w:tab w:pos="399" w:val="left" w:leader="none"/>
        </w:tabs>
        <w:spacing w:line="221" w:lineRule="exact" w:before="222"/>
        <w:ind w:right="1146"/>
        <w:jc w:val="right"/>
      </w:pPr>
      <w:r>
        <w:rPr>
          <w:spacing w:val="-5"/>
        </w:rPr>
        <w:t>en</w:t>
      </w:r>
      <w:r>
        <w:rPr/>
        <w:tab/>
        <w:t>Information</w:t>
      </w:r>
      <w:r>
        <w:rPr>
          <w:spacing w:val="13"/>
        </w:rPr>
        <w:t> </w:t>
      </w:r>
      <w:r>
        <w:rPr/>
        <w:t>technology</w:t>
      </w:r>
      <w:r>
        <w:rPr>
          <w:spacing w:val="14"/>
        </w:rPr>
        <w:t> </w:t>
      </w:r>
      <w:r>
        <w:rPr/>
        <w:t>—</w:t>
      </w:r>
      <w:r>
        <w:rPr>
          <w:spacing w:val="13"/>
        </w:rPr>
        <w:t> </w:t>
      </w:r>
      <w:r>
        <w:rPr>
          <w:spacing w:val="-2"/>
        </w:rPr>
        <w:t>Artificial</w:t>
      </w:r>
    </w:p>
    <w:p>
      <w:pPr>
        <w:pStyle w:val="BodyText"/>
        <w:spacing w:line="115" w:lineRule="exact"/>
        <w:ind w:right="1086"/>
        <w:jc w:val="right"/>
      </w:pPr>
      <w:r>
        <w:rPr/>
        <w:t>intelligence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/>
        <w:t>Overview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2"/>
        </w:rPr>
        <w:t>machine</w:t>
      </w:r>
    </w:p>
    <w:p>
      <w:pPr>
        <w:spacing w:after="0" w:line="115" w:lineRule="exact"/>
        <w:jc w:val="right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186" w:space="74"/>
            <w:col w:w="3933" w:space="159"/>
            <w:col w:w="1012" w:space="248"/>
            <w:col w:w="4118"/>
          </w:cols>
        </w:sectPr>
      </w:pPr>
    </w:p>
    <w:p>
      <w:pPr>
        <w:pStyle w:val="Heading2"/>
        <w:tabs>
          <w:tab w:pos="1859" w:val="left" w:leader="none"/>
        </w:tabs>
        <w:spacing w:line="184" w:lineRule="auto" w:before="21"/>
        <w:ind w:left="1859" w:right="38" w:hanging="1660"/>
      </w:pPr>
      <w:r>
        <w:rPr>
          <w:spacing w:val="-2"/>
        </w:rPr>
        <w:t>IULTCS</w:t>
      </w:r>
      <w:r>
        <w:rPr/>
        <w:tab/>
        <w:t>International</w:t>
      </w:r>
      <w:r>
        <w:rPr>
          <w:spacing w:val="-12"/>
        </w:rPr>
        <w:t> </w:t>
      </w:r>
      <w:r>
        <w:rPr/>
        <w:t>Union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Leather</w:t>
      </w:r>
      <w:r>
        <w:rPr>
          <w:spacing w:val="-17"/>
        </w:rPr>
        <w:t> </w:t>
      </w:r>
      <w:r>
        <w:rPr/>
        <w:t>Tech- nologists and Chemists Societies</w:t>
      </w:r>
    </w:p>
    <w:p>
      <w:pPr>
        <w:pStyle w:val="BodyText"/>
        <w:tabs>
          <w:tab w:pos="3386" w:val="left" w:leader="none"/>
        </w:tabs>
        <w:spacing w:before="48"/>
        <w:ind w:left="200"/>
      </w:pPr>
      <w:r>
        <w:rPr/>
        <w:br w:type="column"/>
      </w:r>
      <w:r>
        <w:rPr/>
        <w:t>learning</w:t>
      </w:r>
      <w:r>
        <w:rPr>
          <w:spacing w:val="19"/>
        </w:rPr>
        <w:t> </w:t>
      </w:r>
      <w:r>
        <w:rPr/>
        <w:t>computing</w:t>
      </w:r>
      <w:r>
        <w:rPr>
          <w:spacing w:val="20"/>
        </w:rPr>
        <w:t> </w:t>
      </w:r>
      <w:r>
        <w:rPr>
          <w:spacing w:val="-2"/>
        </w:rPr>
        <w:t>devices</w:t>
      </w:r>
      <w:r>
        <w:rPr/>
        <w:tab/>
      </w:r>
      <w:r>
        <w:rPr>
          <w:spacing w:val="-10"/>
        </w:rPr>
        <w:t>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592" w:space="2421"/>
            <w:col w:w="3717"/>
          </w:cols>
        </w:sectPr>
      </w:pPr>
    </w:p>
    <w:p>
      <w:pPr>
        <w:pStyle w:val="BodyText"/>
        <w:tabs>
          <w:tab w:pos="1259" w:val="left" w:leader="none"/>
        </w:tabs>
        <w:spacing w:line="221" w:lineRule="exact" w:before="41"/>
        <w:ind w:right="67"/>
        <w:jc w:val="right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21135:2024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21" w:lineRule="exact"/>
        <w:jc w:val="right"/>
      </w:pPr>
      <w:r>
        <w:rPr>
          <w:spacing w:val="-5"/>
          <w:w w:val="105"/>
        </w:rPr>
        <w:t>en</w:t>
      </w:r>
    </w:p>
    <w:p>
      <w:pPr>
        <w:pStyle w:val="BodyText"/>
        <w:spacing w:line="184" w:lineRule="auto" w:before="80"/>
        <w:ind w:left="191" w:right="6118"/>
      </w:pPr>
      <w:r>
        <w:rPr/>
        <w:br w:type="column"/>
      </w:r>
      <w:r>
        <w:rPr>
          <w:w w:val="105"/>
        </w:rPr>
        <w:t>Chemicals for the leather tanning </w:t>
      </w:r>
      <w:r>
        <w:rPr/>
        <w:t>industry — Determination of the </w:t>
      </w:r>
      <w:r>
        <w:rPr/>
        <w:t>total</w:t>
      </w:r>
    </w:p>
    <w:p>
      <w:pPr>
        <w:pStyle w:val="BodyText"/>
        <w:tabs>
          <w:tab w:pos="3390" w:val="left" w:leader="none"/>
        </w:tabs>
        <w:spacing w:line="209" w:lineRule="exact"/>
        <w:ind w:left="191"/>
      </w:pPr>
      <w:r>
        <w:rPr/>
        <w:t>content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certain</w:t>
      </w:r>
      <w:r>
        <w:rPr>
          <w:spacing w:val="-5"/>
        </w:rPr>
        <w:t> </w:t>
      </w:r>
      <w:r>
        <w:rPr>
          <w:spacing w:val="-2"/>
        </w:rPr>
        <w:t>bisphenols</w:t>
      </w:r>
      <w:r>
        <w:rPr/>
        <w:tab/>
      </w:r>
      <w:r>
        <w:rPr>
          <w:spacing w:val="-10"/>
        </w:rPr>
        <w:t>C</w:t>
      </w:r>
    </w:p>
    <w:p>
      <w:pPr>
        <w:spacing w:after="0" w:line="209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1629" w:space="40"/>
            <w:col w:w="9061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15" name="Group 8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5" name="Group 81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16" name="Graphic 8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"/>
      </w:pPr>
      <w:r>
        <w:rPr>
          <w:spacing w:val="-2"/>
          <w:w w:val="95"/>
        </w:rPr>
        <w:t>JTC</w:t>
      </w:r>
      <w:r>
        <w:rPr>
          <w:spacing w:val="-7"/>
          <w:w w:val="95"/>
        </w:rPr>
        <w:t> </w:t>
      </w:r>
      <w:r>
        <w:rPr>
          <w:spacing w:val="-10"/>
          <w:w w:val="115"/>
        </w:rPr>
        <w:t>1</w:t>
      </w:r>
      <w:r>
        <w:rPr/>
        <w:tab/>
        <w:t>Information</w:t>
      </w:r>
      <w:r>
        <w:rPr>
          <w:w w:val="110"/>
        </w:rPr>
        <w:t> </w:t>
      </w:r>
      <w:r>
        <w:rPr>
          <w:spacing w:val="-2"/>
          <w:w w:val="110"/>
        </w:rPr>
        <w:t>technology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Heading3"/>
        <w:spacing w:line="184" w:lineRule="auto" w:before="61"/>
      </w:pPr>
      <w:r>
        <w:rPr>
          <w:spacing w:val="-2"/>
        </w:rPr>
        <w:t>ISO/IEC</w:t>
      </w:r>
      <w:r>
        <w:rPr/>
        <w:t> </w:t>
      </w:r>
      <w:r>
        <w:rPr>
          <w:spacing w:val="-2"/>
          <w:w w:val="90"/>
        </w:rPr>
        <w:t>4879:2024</w:t>
      </w:r>
    </w:p>
    <w:p>
      <w:pPr>
        <w:pStyle w:val="BodyText"/>
        <w:tabs>
          <w:tab w:pos="599" w:val="left" w:leader="none"/>
        </w:tabs>
        <w:spacing w:line="184" w:lineRule="auto" w:before="61"/>
        <w:ind w:left="600" w:right="38" w:hanging="400"/>
      </w:pPr>
      <w:r>
        <w:rPr/>
        <w:br w:type="column"/>
      </w:r>
      <w:r>
        <w:rPr>
          <w:spacing w:val="-6"/>
          <w:w w:val="110"/>
        </w:rPr>
        <w:t>en</w:t>
      </w:r>
      <w:r>
        <w:rPr/>
        <w:tab/>
      </w:r>
      <w:r>
        <w:rPr>
          <w:spacing w:val="-2"/>
          <w:w w:val="105"/>
        </w:rPr>
        <w:t>Information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Quantum </w:t>
      </w:r>
      <w:r>
        <w:rPr>
          <w:w w:val="110"/>
        </w:rPr>
        <w:t>computing</w:t>
      </w:r>
      <w:r>
        <w:rPr>
          <w:spacing w:val="-2"/>
          <w:w w:val="110"/>
        </w:rPr>
        <w:t> </w:t>
      </w:r>
      <w:r>
        <w:rPr>
          <w:w w:val="110"/>
        </w:rPr>
        <w:t>—</w:t>
      </w:r>
      <w:r>
        <w:rPr>
          <w:spacing w:val="-9"/>
          <w:w w:val="110"/>
        </w:rPr>
        <w:t> </w:t>
      </w:r>
      <w:r>
        <w:rPr>
          <w:w w:val="110"/>
        </w:rPr>
        <w:t>Vocabulary</w:t>
      </w:r>
    </w:p>
    <w:p>
      <w:pPr>
        <w:spacing w:line="240" w:lineRule="auto" w:before="12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0" w:lineRule="exact"/>
        <w:ind w:left="69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820" name="Group 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0" name="Group 820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821" name="Graphic 821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218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tabs>
          <w:tab w:pos="692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869696">
                <wp:simplePos x="0" y="0"/>
                <wp:positionH relativeFrom="page">
                  <wp:posOffset>3906999</wp:posOffset>
                </wp:positionH>
                <wp:positionV relativeFrom="paragraph">
                  <wp:posOffset>349399</wp:posOffset>
                </wp:positionV>
                <wp:extent cx="3132455" cy="1270"/>
                <wp:effectExtent l="0" t="0" r="0" b="0"/>
                <wp:wrapNone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446784" from="307.637787pt,27.511801pt" to="554.277787pt,27.511801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position w:val="20"/>
          <w:sz w:val="16"/>
        </w:rPr>
        <w:t>C</w:t>
      </w:r>
      <w:r>
        <w:rPr>
          <w:position w:val="20"/>
          <w:sz w:val="16"/>
        </w:rPr>
        <w:tab/>
      </w:r>
      <w:r>
        <w:rPr/>
        <w:t>Standards</w:t>
      </w:r>
      <w:r>
        <w:rPr>
          <w:spacing w:val="4"/>
        </w:rPr>
        <w:t> </w:t>
      </w:r>
      <w:r>
        <w:rPr>
          <w:spacing w:val="-2"/>
        </w:rPr>
        <w:t>confirmed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930" w:space="330"/>
            <w:col w:w="3092" w:space="508"/>
            <w:col w:w="58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pStyle w:val="BodyText"/>
        <w:spacing w:before="8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438150</wp:posOffset>
                </wp:positionH>
                <wp:positionV relativeFrom="paragraph">
                  <wp:posOffset>-832335</wp:posOffset>
                </wp:positionV>
                <wp:extent cx="6722109" cy="925194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722109" cy="925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2"/>
                              <w:gridCol w:w="463"/>
                              <w:gridCol w:w="2954"/>
                              <w:gridCol w:w="615"/>
                              <w:gridCol w:w="5303"/>
                            </w:tblGrid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6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5918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24773-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2:2024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Certification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591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professionals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2: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3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303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7"/>
                                    <w:ind w:left="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Standards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confimred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period: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regarding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description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knowledge,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skills,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competencies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00" w:val="left" w:leader="none"/>
                                    </w:tabs>
                                    <w:spacing w:line="166" w:lineRule="exact"/>
                                    <w:ind w:left="10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ISO/IEC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6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>
                                  <w:pPr>
                                    <w:pStyle w:val="TableParagraph"/>
                                    <w:spacing w:line="235" w:lineRule="exact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contained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schemes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exact" w:before="30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Systems and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78" w:val="left" w:leader="none"/>
                                    </w:tabs>
                                    <w:spacing w:line="252" w:lineRule="exact"/>
                                    <w:ind w:left="2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Rolling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bearings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5" w:lineRule="exact" w:before="21"/>
                                    <w:ind w:left="2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19843:2018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-65.5382pt;width:529.3pt;height:72.850pt;mso-position-horizontal-relative:page;mso-position-vertical-relative:paragraph;z-index:15829504" type="#_x0000_t202" id="docshape2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2"/>
                        <w:gridCol w:w="463"/>
                        <w:gridCol w:w="2954"/>
                        <w:gridCol w:w="615"/>
                        <w:gridCol w:w="5303"/>
                      </w:tblGrid>
                      <w:tr>
                        <w:trPr>
                          <w:trHeight w:val="171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6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Software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engineering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5918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24773-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2:2024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Certification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software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591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engineering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professionals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2: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3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303" w:type="dxa"/>
                          </w:tcPr>
                          <w:p>
                            <w:pPr>
                              <w:pStyle w:val="TableParagraph"/>
                              <w:spacing w:line="179" w:lineRule="exact" w:before="7"/>
                              <w:ind w:left="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following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International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Standards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confimred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five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period: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Guidance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regarding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description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knowledge,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skills,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competencies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03" w:type="dxa"/>
                          </w:tcPr>
                          <w:p>
                            <w:pPr>
                              <w:pStyle w:val="TableParagraph"/>
                              <w:tabs>
                                <w:tab w:pos="5200" w:val="left" w:leader="none"/>
                              </w:tabs>
                              <w:spacing w:line="166" w:lineRule="exact"/>
                              <w:ind w:left="10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2" w:lineRule="exact" w:before="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ISO/IEC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2" w:lineRule="exact" w:before="1"/>
                              <w:ind w:left="6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>
                            <w:pPr>
                              <w:pStyle w:val="TableParagraph"/>
                              <w:spacing w:line="235" w:lineRule="exact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contained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schemes</w:t>
                            </w:r>
                          </w:p>
                          <w:p>
                            <w:pPr>
                              <w:pStyle w:val="TableParagraph"/>
                              <w:spacing w:line="242" w:lineRule="exact" w:before="30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Systems and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software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engineering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03" w:type="dxa"/>
                          </w:tcPr>
                          <w:p>
                            <w:pPr>
                              <w:pStyle w:val="TableParagraph"/>
                              <w:tabs>
                                <w:tab w:pos="1778" w:val="left" w:leader="none"/>
                              </w:tabs>
                              <w:spacing w:line="252" w:lineRule="exact"/>
                              <w:ind w:left="2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</w:rPr>
                              <w:tab/>
                              <w:t>Rolling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bearings</w:t>
                            </w:r>
                          </w:p>
                          <w:p>
                            <w:pPr>
                              <w:pStyle w:val="TableParagraph"/>
                              <w:spacing w:line="235" w:lineRule="exact" w:before="21"/>
                              <w:ind w:left="2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19843:2018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29110-1-1:2024</w:t>
      </w:r>
    </w:p>
    <w:p>
      <w:pPr>
        <w:pStyle w:val="BodyText"/>
        <w:spacing w:before="164"/>
      </w:pPr>
    </w:p>
    <w:p>
      <w:pPr>
        <w:pStyle w:val="Heading3"/>
        <w:spacing w:line="221" w:lineRule="exact" w:before="1"/>
        <w:ind w:left="199"/>
      </w:pPr>
      <w:r>
        <w:rPr>
          <w:spacing w:val="-2"/>
        </w:rPr>
        <w:t>ISO/IEC</w:t>
      </w:r>
    </w:p>
    <w:p>
      <w:pPr>
        <w:pStyle w:val="BodyText"/>
        <w:spacing w:line="221" w:lineRule="exact"/>
        <w:ind w:left="199"/>
      </w:pPr>
      <w:r>
        <w:rPr>
          <w:spacing w:val="-4"/>
        </w:rPr>
        <w:t>29110-1-</w:t>
      </w:r>
      <w:r>
        <w:rPr>
          <w:spacing w:val="-6"/>
        </w:rPr>
        <w:t>2:2024</w:t>
      </w:r>
    </w:p>
    <w:p>
      <w:pPr>
        <w:pStyle w:val="BodyText"/>
        <w:spacing w:before="184"/>
      </w:pPr>
    </w:p>
    <w:p>
      <w:pPr>
        <w:pStyle w:val="Heading3"/>
        <w:spacing w:line="184" w:lineRule="auto" w:before="1"/>
        <w:ind w:left="199" w:right="129"/>
      </w:pPr>
      <w:r>
        <w:rPr>
          <w:spacing w:val="-2"/>
        </w:rPr>
        <w:t>ISO/IEC</w:t>
      </w:r>
      <w:r>
        <w:rPr>
          <w:spacing w:val="40"/>
        </w:rPr>
        <w:t> </w:t>
      </w:r>
      <w:r>
        <w:rPr>
          <w:spacing w:val="-2"/>
          <w:w w:val="90"/>
        </w:rPr>
        <w:t>14763-3:2024</w:t>
      </w:r>
    </w:p>
    <w:p>
      <w:pPr>
        <w:pStyle w:val="BodyText"/>
        <w:spacing w:line="221" w:lineRule="exact" w:before="80"/>
        <w:ind w:left="585"/>
      </w:pPr>
      <w:r>
        <w:rPr/>
        <w:br w:type="column"/>
      </w:r>
      <w:r>
        <w:rPr/>
        <w:t>Lifecycle</w:t>
      </w:r>
      <w:r>
        <w:rPr>
          <w:spacing w:val="-9"/>
        </w:rPr>
        <w:t> </w:t>
      </w:r>
      <w:r>
        <w:rPr/>
        <w:t>profiles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very</w:t>
      </w:r>
      <w:r>
        <w:rPr>
          <w:spacing w:val="-8"/>
        </w:rPr>
        <w:t> </w:t>
      </w:r>
      <w:r>
        <w:rPr/>
        <w:t>small</w:t>
      </w:r>
      <w:r>
        <w:rPr>
          <w:spacing w:val="-8"/>
        </w:rPr>
        <w:t> </w:t>
      </w:r>
      <w:r>
        <w:rPr>
          <w:spacing w:val="-2"/>
        </w:rPr>
        <w:t>entities</w:t>
      </w:r>
    </w:p>
    <w:p>
      <w:pPr>
        <w:pStyle w:val="BodyText"/>
        <w:tabs>
          <w:tab w:pos="3785" w:val="left" w:leader="none"/>
        </w:tabs>
        <w:spacing w:line="221" w:lineRule="exact"/>
        <w:ind w:left="585"/>
      </w:pPr>
      <w:r>
        <w:rPr/>
        <w:t>(VSEs)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1-1:</w:t>
      </w:r>
      <w:r>
        <w:rPr>
          <w:spacing w:val="-3"/>
        </w:rPr>
        <w:t> </w:t>
      </w:r>
      <w:r>
        <w:rPr>
          <w:spacing w:val="-2"/>
        </w:rPr>
        <w:t>Overview</w:t>
      </w:r>
      <w:r>
        <w:rPr/>
        <w:tab/>
      </w:r>
      <w:r>
        <w:rPr>
          <w:spacing w:val="-10"/>
        </w:rPr>
        <w:t>C</w:t>
      </w:r>
    </w:p>
    <w:p>
      <w:pPr>
        <w:pStyle w:val="BodyText"/>
        <w:tabs>
          <w:tab w:pos="585" w:val="left" w:leader="none"/>
        </w:tabs>
        <w:spacing w:line="221" w:lineRule="exact" w:before="222"/>
        <w:ind w:left="185"/>
      </w:pPr>
      <w:r>
        <w:rPr>
          <w:spacing w:val="-5"/>
        </w:rPr>
        <w:t>en</w:t>
      </w:r>
      <w:r>
        <w:rPr/>
        <w:tab/>
        <w:t>Systems and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engineering</w:t>
      </w:r>
      <w:r>
        <w:rPr>
          <w:spacing w:val="1"/>
        </w:rPr>
        <w:t> </w:t>
      </w:r>
      <w:r>
        <w:rPr>
          <w:spacing w:val="-10"/>
        </w:rPr>
        <w:t>—</w:t>
      </w:r>
    </w:p>
    <w:p>
      <w:pPr>
        <w:pStyle w:val="BodyText"/>
        <w:spacing w:line="192" w:lineRule="exact"/>
        <w:ind w:left="585"/>
      </w:pPr>
      <w:r>
        <w:rPr/>
        <w:t>Lifecycle</w:t>
      </w:r>
      <w:r>
        <w:rPr>
          <w:spacing w:val="-11"/>
        </w:rPr>
        <w:t> </w:t>
      </w:r>
      <w:r>
        <w:rPr/>
        <w:t>profiles</w:t>
      </w:r>
      <w:r>
        <w:rPr>
          <w:spacing w:val="-10"/>
        </w:rPr>
        <w:t> </w:t>
      </w:r>
      <w:r>
        <w:rPr/>
        <w:t>for</w:t>
      </w:r>
      <w:r>
        <w:rPr>
          <w:spacing w:val="-14"/>
        </w:rPr>
        <w:t> </w:t>
      </w:r>
      <w:r>
        <w:rPr/>
        <w:t>Very</w:t>
      </w:r>
      <w:r>
        <w:rPr>
          <w:spacing w:val="-10"/>
        </w:rPr>
        <w:t> </w:t>
      </w:r>
      <w:r>
        <w:rPr/>
        <w:t>Small</w:t>
      </w:r>
      <w:r>
        <w:rPr>
          <w:spacing w:val="-9"/>
        </w:rPr>
        <w:t> </w:t>
      </w:r>
      <w:r>
        <w:rPr>
          <w:spacing w:val="-2"/>
        </w:rPr>
        <w:t>Entities</w:t>
      </w:r>
    </w:p>
    <w:p>
      <w:pPr>
        <w:pStyle w:val="BodyText"/>
        <w:tabs>
          <w:tab w:pos="3785" w:val="left" w:leader="none"/>
        </w:tabs>
        <w:spacing w:line="221" w:lineRule="exact"/>
        <w:ind w:left="585"/>
      </w:pPr>
      <w:r>
        <w:rPr/>
        <w:t>(VSEs)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1-2:</w:t>
      </w:r>
      <w:r>
        <w:rPr>
          <w:spacing w:val="-14"/>
        </w:rPr>
        <w:t> </w:t>
      </w:r>
      <w:r>
        <w:rPr>
          <w:spacing w:val="-2"/>
        </w:rPr>
        <w:t>Vocabulary</w:t>
      </w:r>
      <w:r>
        <w:rPr/>
        <w:tab/>
      </w:r>
      <w:r>
        <w:rPr>
          <w:spacing w:val="-10"/>
        </w:rPr>
        <w:t>C</w:t>
      </w:r>
    </w:p>
    <w:p>
      <w:pPr>
        <w:pStyle w:val="BodyText"/>
        <w:tabs>
          <w:tab w:pos="585" w:val="left" w:leader="none"/>
        </w:tabs>
        <w:spacing w:line="184" w:lineRule="auto" w:before="243"/>
        <w:ind w:left="585" w:right="655" w:hanging="400"/>
      </w:pPr>
      <w:r>
        <w:rPr>
          <w:spacing w:val="-6"/>
        </w:rPr>
        <w:t>en</w:t>
      </w:r>
      <w:r>
        <w:rPr/>
        <w:tab/>
        <w:t>Information technology — </w:t>
      </w:r>
      <w:r>
        <w:rPr/>
        <w:t>Implementa- tion and operation of customer prem-</w:t>
      </w:r>
    </w:p>
    <w:p>
      <w:pPr>
        <w:spacing w:line="240" w:lineRule="auto" w:before="11" w:after="25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24" name="Group 8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4" name="Group 8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25" name="Graphic 82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  <w:ind w:left="199"/>
      </w:pPr>
      <w:r>
        <w:rPr>
          <w:spacing w:val="-7"/>
        </w:rPr>
        <w:t>TC</w:t>
      </w:r>
      <w:r>
        <w:rPr>
          <w:spacing w:val="-9"/>
        </w:rPr>
        <w:t> </w:t>
      </w:r>
      <w:r>
        <w:rPr>
          <w:spacing w:val="-10"/>
        </w:rPr>
        <w:t>8</w:t>
      </w:r>
      <w:r>
        <w:rPr/>
        <w:tab/>
        <w:t>Ships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marine</w:t>
      </w:r>
      <w:r>
        <w:rPr>
          <w:spacing w:val="3"/>
        </w:rPr>
        <w:t> </w:t>
      </w:r>
      <w:r>
        <w:rPr>
          <w:spacing w:val="-2"/>
        </w:rPr>
        <w:t>technology</w:t>
      </w:r>
    </w:p>
    <w:p>
      <w:pPr>
        <w:spacing w:before="21"/>
        <w:ind w:left="199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11674:2019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27" name="Group 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7" name="Group 8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28" name="Graphic 82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  <w:ind w:left="199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</w:rPr>
        <w:t>Steel</w:t>
      </w:r>
    </w:p>
    <w:p>
      <w:pPr>
        <w:pStyle w:val="Heading3"/>
        <w:spacing w:before="21"/>
        <w:ind w:left="199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4945:2018</w:t>
      </w:r>
    </w:p>
    <w:p>
      <w:pPr>
        <w:pStyle w:val="BodyText"/>
        <w:tabs>
          <w:tab w:pos="1739" w:val="left" w:leader="none"/>
        </w:tabs>
        <w:spacing w:before="30"/>
        <w:ind w:left="199"/>
      </w:pPr>
      <w:r>
        <w:rPr>
          <w:spacing w:val="-2"/>
        </w:rPr>
        <w:t>ISO</w:t>
      </w:r>
      <w:r>
        <w:rPr>
          <w:spacing w:val="6"/>
        </w:rPr>
        <w:t> </w:t>
      </w:r>
      <w:r>
        <w:rPr>
          <w:spacing w:val="-2"/>
        </w:rPr>
        <w:t>10697-1:1992</w:t>
      </w:r>
      <w:r>
        <w:rPr/>
        <w:tab/>
      </w:r>
      <w:r>
        <w:rPr>
          <w:spacing w:val="-2"/>
        </w:rPr>
        <w:t>(reconfirmed)</w:t>
      </w:r>
    </w:p>
    <w:p>
      <w:pPr>
        <w:spacing w:before="31"/>
        <w:ind w:left="199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18632:2018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30" name="Group 8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0" name="Group 83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31" name="Graphic 83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26" w:lineRule="exact" w:before="3"/>
        <w:ind w:left="199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22</w:t>
      </w:r>
      <w:r>
        <w:rPr/>
        <w:tab/>
        <w:t>Road</w:t>
      </w:r>
      <w:r>
        <w:rPr>
          <w:spacing w:val="-6"/>
        </w:rPr>
        <w:t> </w:t>
      </w:r>
      <w:r>
        <w:rPr>
          <w:spacing w:val="-2"/>
        </w:rPr>
        <w:t>vehicles</w:t>
      </w:r>
    </w:p>
    <w:p>
      <w:pPr>
        <w:spacing w:after="0" w:line="126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235" w:space="40"/>
            <w:col w:w="3919" w:space="159"/>
            <w:col w:w="5377"/>
          </w:cols>
        </w:sectPr>
      </w:pPr>
    </w:p>
    <w:p>
      <w:pPr>
        <w:pStyle w:val="BodyText"/>
        <w:spacing w:before="221"/>
      </w:pPr>
    </w:p>
    <w:p>
      <w:pPr>
        <w:pStyle w:val="Heading3"/>
        <w:spacing w:line="184" w:lineRule="auto" w:before="1"/>
        <w:ind w:right="38"/>
      </w:pPr>
      <w:r>
        <w:rPr>
          <w:spacing w:val="-2"/>
        </w:rPr>
        <w:t>ISO/IEC</w:t>
      </w:r>
      <w:r>
        <w:rPr>
          <w:spacing w:val="40"/>
        </w:rPr>
        <w:t> </w:t>
      </w:r>
      <w:r>
        <w:rPr>
          <w:spacing w:val="-2"/>
          <w:w w:val="90"/>
        </w:rPr>
        <w:t>10918-4:2024</w:t>
      </w:r>
    </w:p>
    <w:p>
      <w:pPr>
        <w:pStyle w:val="BodyText"/>
        <w:spacing w:line="184" w:lineRule="auto" w:before="19"/>
        <w:ind w:left="599"/>
      </w:pPr>
      <w:r>
        <w:rPr/>
        <w:br w:type="column"/>
      </w:r>
      <w:r>
        <w:rPr/>
        <w:t>ises</w:t>
      </w:r>
      <w:r>
        <w:rPr>
          <w:spacing w:val="-5"/>
        </w:rPr>
        <w:t> </w:t>
      </w:r>
      <w:r>
        <w:rPr/>
        <w:t>cabling</w:t>
      </w:r>
      <w:r>
        <w:rPr>
          <w:spacing w:val="-6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3:</w:t>
      </w:r>
      <w:r>
        <w:rPr>
          <w:spacing w:val="-12"/>
        </w:rPr>
        <w:t> </w:t>
      </w:r>
      <w:r>
        <w:rPr/>
        <w:t>Testing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optical </w:t>
      </w:r>
      <w:r>
        <w:rPr>
          <w:w w:val="105"/>
        </w:rPr>
        <w:t>fibre</w:t>
      </w:r>
      <w:r>
        <w:rPr>
          <w:spacing w:val="-12"/>
          <w:w w:val="105"/>
        </w:rPr>
        <w:t> </w:t>
      </w:r>
      <w:r>
        <w:rPr>
          <w:w w:val="105"/>
        </w:rPr>
        <w:t>cabling</w:t>
      </w:r>
    </w:p>
    <w:p>
      <w:pPr>
        <w:pStyle w:val="BodyText"/>
        <w:tabs>
          <w:tab w:pos="599" w:val="left" w:leader="none"/>
        </w:tabs>
        <w:spacing w:line="184" w:lineRule="auto" w:before="68"/>
        <w:ind w:left="600" w:right="38" w:hanging="400"/>
      </w:pP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Information</w:t>
      </w:r>
      <w:r>
        <w:rPr>
          <w:spacing w:val="-12"/>
          <w:w w:val="105"/>
        </w:rPr>
        <w:t> </w:t>
      </w:r>
      <w:r>
        <w:rPr>
          <w:w w:val="105"/>
        </w:rPr>
        <w:t>technology</w:t>
      </w:r>
      <w:r>
        <w:rPr>
          <w:spacing w:val="-11"/>
          <w:w w:val="105"/>
        </w:rPr>
        <w:t> </w:t>
      </w:r>
      <w:r>
        <w:rPr>
          <w:w w:val="105"/>
        </w:rPr>
        <w:t>—</w:t>
      </w:r>
      <w:r>
        <w:rPr>
          <w:spacing w:val="-11"/>
          <w:w w:val="105"/>
        </w:rPr>
        <w:t> </w:t>
      </w:r>
      <w:r>
        <w:rPr>
          <w:w w:val="105"/>
        </w:rPr>
        <w:t>Digital</w:t>
      </w:r>
      <w:r>
        <w:rPr>
          <w:spacing w:val="-11"/>
          <w:w w:val="105"/>
        </w:rPr>
        <w:t> </w:t>
      </w:r>
      <w:r>
        <w:rPr>
          <w:w w:val="105"/>
        </w:rPr>
        <w:t>com- </w:t>
      </w:r>
      <w:r>
        <w:rPr/>
        <w:t>pression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coding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continuous-</w:t>
      </w:r>
      <w:r>
        <w:rPr>
          <w:spacing w:val="-4"/>
        </w:rPr>
        <w:t>tone</w:t>
      </w:r>
    </w:p>
    <w:p>
      <w:pPr>
        <w:spacing w:line="202" w:lineRule="exact" w:before="0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10"/>
          <w:sz w:val="16"/>
        </w:rPr>
        <w:t>H</w:t>
      </w:r>
    </w:p>
    <w:p>
      <w:pPr>
        <w:spacing w:line="223" w:lineRule="exact" w:before="0"/>
        <w:ind w:left="704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16845-1:2016</w:t>
      </w:r>
    </w:p>
    <w:p>
      <w:pPr>
        <w:pStyle w:val="BodyText"/>
        <w:spacing w:line="20" w:lineRule="exact"/>
        <w:ind w:left="62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33" name="Group 8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3" name="Group 83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34" name="Graphic 83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244" w:val="left" w:leader="none"/>
        </w:tabs>
        <w:spacing w:before="3"/>
        <w:ind w:left="70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30</w:t>
      </w:r>
      <w:r>
        <w:rPr/>
        <w:tab/>
        <w:t>Measurement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fluid</w:t>
      </w:r>
      <w:r>
        <w:rPr>
          <w:spacing w:val="-2"/>
        </w:rPr>
        <w:t> </w:t>
      </w:r>
      <w:r>
        <w:rPr/>
        <w:t>flow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closed</w:t>
      </w:r>
      <w:r>
        <w:rPr>
          <w:spacing w:val="-3"/>
        </w:rPr>
        <w:t> </w:t>
      </w:r>
      <w:r>
        <w:rPr>
          <w:spacing w:val="-2"/>
        </w:rPr>
        <w:t>conduits</w:t>
      </w:r>
    </w:p>
    <w:p>
      <w:pPr>
        <w:pStyle w:val="BodyText"/>
        <w:tabs>
          <w:tab w:pos="2244" w:val="left" w:leader="none"/>
        </w:tabs>
        <w:spacing w:line="106" w:lineRule="exact" w:before="21"/>
        <w:ind w:left="704"/>
      </w:pPr>
      <w:r>
        <w:rPr>
          <w:spacing w:val="-2"/>
        </w:rPr>
        <w:t>ISO</w:t>
      </w:r>
      <w:r>
        <w:rPr>
          <w:spacing w:val="4"/>
        </w:rPr>
        <w:t> </w:t>
      </w:r>
      <w:r>
        <w:rPr>
          <w:spacing w:val="-2"/>
        </w:rPr>
        <w:t>2975-1:1974</w:t>
      </w:r>
      <w:r>
        <w:rPr/>
        <w:tab/>
      </w:r>
      <w:r>
        <w:rPr>
          <w:spacing w:val="-2"/>
        </w:rPr>
        <w:t>(reconfirmed)</w:t>
      </w:r>
    </w:p>
    <w:p>
      <w:pPr>
        <w:spacing w:after="0" w:line="106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44" w:space="116"/>
            <w:col w:w="3305" w:space="283"/>
            <w:col w:w="5882"/>
          </w:cols>
        </w:sectPr>
      </w:pPr>
    </w:p>
    <w:p>
      <w:pPr>
        <w:pStyle w:val="BodyText"/>
        <w:spacing w:before="241"/>
      </w:pPr>
    </w:p>
    <w:p>
      <w:pPr>
        <w:pStyle w:val="Heading3"/>
        <w:spacing w:line="184" w:lineRule="auto"/>
        <w:ind w:right="38"/>
      </w:pPr>
      <w:r>
        <w:rPr>
          <w:spacing w:val="-2"/>
        </w:rPr>
        <w:t>ISO/IEC</w:t>
      </w:r>
      <w:r>
        <w:rPr>
          <w:spacing w:val="40"/>
        </w:rPr>
        <w:t> </w:t>
      </w:r>
      <w:r>
        <w:rPr>
          <w:spacing w:val="-2"/>
          <w:w w:val="90"/>
        </w:rPr>
        <w:t>15444-4:2024</w:t>
      </w:r>
    </w:p>
    <w:p>
      <w:pPr>
        <w:pStyle w:val="BodyText"/>
        <w:spacing w:before="202"/>
      </w:pPr>
    </w:p>
    <w:p>
      <w:pPr>
        <w:spacing w:line="184" w:lineRule="auto" w:before="1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4"/>
          <w:sz w:val="16"/>
        </w:rPr>
        <w:t>18477-1:2024</w:t>
      </w:r>
    </w:p>
    <w:p>
      <w:pPr>
        <w:pStyle w:val="BodyText"/>
        <w:tabs>
          <w:tab w:pos="3794" w:val="left" w:leader="none"/>
        </w:tabs>
        <w:spacing w:line="229" w:lineRule="exact"/>
        <w:ind w:left="600"/>
      </w:pPr>
      <w:r>
        <w:rPr/>
        <w:br w:type="column"/>
      </w:r>
      <w:r>
        <w:rPr/>
        <w:t>still</w:t>
      </w:r>
      <w:r>
        <w:rPr>
          <w:spacing w:val="-5"/>
        </w:rPr>
        <w:t> </w:t>
      </w:r>
      <w:r>
        <w:rPr/>
        <w:t>images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4:</w:t>
      </w:r>
      <w:r>
        <w:rPr>
          <w:spacing w:val="-4"/>
        </w:rPr>
        <w:t> </w:t>
      </w:r>
      <w:r>
        <w:rPr/>
        <w:t>APPn</w:t>
      </w:r>
      <w:r>
        <w:rPr>
          <w:spacing w:val="-4"/>
        </w:rPr>
        <w:t> </w:t>
      </w:r>
      <w:r>
        <w:rPr>
          <w:spacing w:val="-2"/>
        </w:rPr>
        <w:t>markers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12"/>
      </w:pPr>
    </w:p>
    <w:p>
      <w:pPr>
        <w:pStyle w:val="BodyText"/>
        <w:tabs>
          <w:tab w:pos="599" w:val="left" w:leader="none"/>
        </w:tabs>
        <w:spacing w:line="184" w:lineRule="auto"/>
        <w:ind w:left="600" w:right="829" w:hanging="400"/>
      </w:pPr>
      <w:r>
        <w:rPr>
          <w:spacing w:val="-6"/>
        </w:rPr>
        <w:t>en</w:t>
      </w:r>
      <w:r>
        <w:rPr/>
        <w:tab/>
        <w:t>Information</w:t>
      </w:r>
      <w:r>
        <w:rPr>
          <w:spacing w:val="-11"/>
        </w:rPr>
        <w:t> </w:t>
      </w:r>
      <w:r>
        <w:rPr/>
        <w:t>technology</w:t>
      </w:r>
      <w:r>
        <w:rPr>
          <w:spacing w:val="-11"/>
        </w:rPr>
        <w:t> </w:t>
      </w:r>
      <w:r>
        <w:rPr/>
        <w:t>—</w:t>
      </w:r>
      <w:r>
        <w:rPr>
          <w:spacing w:val="-10"/>
        </w:rPr>
        <w:t> </w:t>
      </w:r>
      <w:r>
        <w:rPr/>
        <w:t>JPEG</w:t>
      </w:r>
      <w:r>
        <w:rPr>
          <w:spacing w:val="-11"/>
        </w:rPr>
        <w:t> </w:t>
      </w:r>
      <w:r>
        <w:rPr/>
        <w:t>2000 image coding system — Part 4: Con-</w:t>
      </w:r>
    </w:p>
    <w:p>
      <w:pPr>
        <w:pStyle w:val="BodyText"/>
        <w:tabs>
          <w:tab w:pos="3814" w:val="left" w:leader="none"/>
        </w:tabs>
        <w:spacing w:line="209" w:lineRule="exact"/>
        <w:ind w:left="600"/>
      </w:pPr>
      <w:r>
        <w:rPr/>
        <w:t>formance</w:t>
      </w:r>
      <w:r>
        <w:rPr>
          <w:spacing w:val="-5"/>
        </w:rPr>
        <w:t> </w:t>
      </w:r>
      <w:r>
        <w:rPr>
          <w:spacing w:val="-2"/>
        </w:rPr>
        <w:t>testing</w:t>
      </w:r>
      <w:r>
        <w:rPr/>
        <w:tab/>
      </w:r>
      <w:r>
        <w:rPr>
          <w:spacing w:val="-10"/>
        </w:rPr>
        <w:t>F</w:t>
      </w:r>
    </w:p>
    <w:p>
      <w:pPr>
        <w:pStyle w:val="BodyText"/>
        <w:tabs>
          <w:tab w:pos="599" w:val="left" w:leader="none"/>
        </w:tabs>
        <w:spacing w:line="184" w:lineRule="auto" w:before="243"/>
        <w:ind w:left="600" w:right="682" w:hanging="400"/>
      </w:pP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Information technology — Scalable </w:t>
      </w:r>
      <w:r>
        <w:rPr/>
        <w:t>compression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coding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continuous-</w:t>
      </w:r>
    </w:p>
    <w:p>
      <w:pPr>
        <w:spacing w:line="240" w:lineRule="auto" w:before="10" w:after="25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36" name="Group 8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6" name="Group 8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37" name="Graphic 83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34</w:t>
      </w:r>
      <w:r>
        <w:rPr/>
        <w:tab/>
        <w:t>Food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941:1980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948:1980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5567:1982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6571:2008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line="123" w:lineRule="exact"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5497:1982</w:t>
      </w:r>
      <w:r>
        <w:rPr/>
        <w:tab/>
      </w:r>
      <w:r>
        <w:rPr>
          <w:spacing w:val="-2"/>
        </w:rPr>
        <w:t>(reconfirmed)</w:t>
      </w:r>
    </w:p>
    <w:p>
      <w:pPr>
        <w:spacing w:after="0" w:line="123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44" w:space="116"/>
            <w:col w:w="3933" w:space="159"/>
            <w:col w:w="5378"/>
          </w:cols>
        </w:sectPr>
      </w:pPr>
    </w:p>
    <w:p>
      <w:pPr>
        <w:pStyle w:val="BodyText"/>
        <w:spacing w:before="241"/>
      </w:pPr>
    </w:p>
    <w:p>
      <w:pPr>
        <w:pStyle w:val="Heading3"/>
        <w:spacing w:line="184" w:lineRule="auto"/>
        <w:ind w:left="199"/>
      </w:pPr>
      <w:r>
        <w:rPr>
          <w:spacing w:val="-2"/>
        </w:rPr>
        <w:t>ISO/IEC</w:t>
      </w:r>
      <w:r>
        <w:rPr/>
        <w:t> </w:t>
      </w:r>
      <w:r>
        <w:rPr>
          <w:spacing w:val="-2"/>
          <w:w w:val="90"/>
        </w:rPr>
        <w:t>16022:2024</w:t>
      </w:r>
    </w:p>
    <w:p>
      <w:pPr>
        <w:pStyle w:val="BodyText"/>
        <w:spacing w:before="182"/>
      </w:pPr>
    </w:p>
    <w:p>
      <w:pPr>
        <w:spacing w:line="221" w:lineRule="exact" w:before="1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</w:p>
    <w:p>
      <w:pPr>
        <w:pStyle w:val="BodyText"/>
        <w:spacing w:line="184" w:lineRule="exact"/>
        <w:ind w:left="200"/>
      </w:pPr>
      <w:r>
        <w:rPr>
          <w:spacing w:val="-2"/>
        </w:rPr>
        <w:t>11179-34:2024</w:t>
      </w:r>
    </w:p>
    <w:p>
      <w:pPr>
        <w:pStyle w:val="BodyText"/>
        <w:spacing w:line="184" w:lineRule="auto" w:before="19"/>
        <w:ind w:left="600" w:right="90"/>
      </w:pPr>
      <w:r>
        <w:rPr/>
        <w:br w:type="column"/>
      </w:r>
      <w:r>
        <w:rPr>
          <w:spacing w:val="-2"/>
          <w:w w:val="105"/>
        </w:rPr>
        <w:t>tone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still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images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Part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1: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Core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coding </w:t>
      </w:r>
      <w:r>
        <w:rPr>
          <w:w w:val="105"/>
        </w:rPr>
        <w:t>system</w:t>
      </w:r>
      <w:r>
        <w:rPr>
          <w:spacing w:val="-12"/>
          <w:w w:val="105"/>
        </w:rPr>
        <w:t> </w:t>
      </w:r>
      <w:r>
        <w:rPr>
          <w:w w:val="105"/>
        </w:rPr>
        <w:t>specification</w:t>
      </w:r>
    </w:p>
    <w:p>
      <w:pPr>
        <w:pStyle w:val="BodyText"/>
        <w:tabs>
          <w:tab w:pos="599" w:val="left" w:leader="none"/>
        </w:tabs>
        <w:spacing w:line="184" w:lineRule="auto" w:before="88"/>
        <w:ind w:left="599" w:right="38" w:hanging="400"/>
      </w:pPr>
      <w:r>
        <w:rPr>
          <w:spacing w:val="-6"/>
        </w:rPr>
        <w:t>en</w:t>
      </w:r>
      <w:r>
        <w:rPr/>
        <w:tab/>
        <w:t>Information technology — Automatic identification and data capture tech- niques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Matrix</w:t>
      </w:r>
      <w:r>
        <w:rPr>
          <w:spacing w:val="-2"/>
        </w:rPr>
        <w:t> </w:t>
      </w:r>
      <w:r>
        <w:rPr/>
        <w:t>bar</w:t>
      </w:r>
      <w:r>
        <w:rPr>
          <w:spacing w:val="-2"/>
        </w:rPr>
        <w:t> </w:t>
      </w:r>
      <w:r>
        <w:rPr/>
        <w:t>code</w:t>
      </w:r>
      <w:r>
        <w:rPr>
          <w:spacing w:val="-2"/>
        </w:rPr>
        <w:t> </w:t>
      </w:r>
      <w:r>
        <w:rPr/>
        <w:t>symbol- ogy</w:t>
      </w:r>
      <w:r>
        <w:rPr>
          <w:spacing w:val="-11"/>
        </w:rPr>
        <w:t> </w:t>
      </w:r>
      <w:r>
        <w:rPr/>
        <w:t>specification</w:t>
      </w:r>
    </w:p>
    <w:p>
      <w:pPr>
        <w:pStyle w:val="BodyText"/>
        <w:tabs>
          <w:tab w:pos="599" w:val="left" w:leader="none"/>
        </w:tabs>
        <w:spacing w:line="184" w:lineRule="auto" w:before="67"/>
        <w:ind w:left="600" w:right="90" w:hanging="400"/>
      </w:pPr>
      <w:r>
        <w:rPr>
          <w:spacing w:val="-6"/>
          <w:w w:val="105"/>
        </w:rPr>
        <w:t>en</w:t>
      </w:r>
      <w:r>
        <w:rPr/>
        <w:tab/>
      </w:r>
      <w:r>
        <w:rPr>
          <w:w w:val="105"/>
        </w:rPr>
        <w:t>Information technology — Metadata </w:t>
      </w:r>
      <w:r>
        <w:rPr/>
        <w:t>registries</w:t>
      </w:r>
      <w:r>
        <w:rPr>
          <w:spacing w:val="-9"/>
        </w:rPr>
        <w:t> </w:t>
      </w:r>
      <w:r>
        <w:rPr/>
        <w:t>(MDR)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34:</w:t>
      </w:r>
      <w:r>
        <w:rPr>
          <w:spacing w:val="-9"/>
        </w:rPr>
        <w:t> </w:t>
      </w:r>
      <w:r>
        <w:rPr/>
        <w:t>Metamodel</w:t>
      </w:r>
    </w:p>
    <w:p>
      <w:pPr>
        <w:spacing w:line="193" w:lineRule="exact" w:before="0"/>
        <w:ind w:left="211" w:right="0" w:firstLine="0"/>
        <w:jc w:val="left"/>
        <w:rPr>
          <w:sz w:val="16"/>
        </w:rPr>
      </w:pPr>
      <w:r>
        <w:rPr/>
        <w:br w:type="column"/>
      </w:r>
      <w:r>
        <w:rPr>
          <w:spacing w:val="-10"/>
          <w:sz w:val="16"/>
        </w:rPr>
        <w:t>C</w:t>
      </w:r>
    </w:p>
    <w:p>
      <w:pPr>
        <w:pStyle w:val="BodyText"/>
        <w:tabs>
          <w:tab w:pos="2244" w:val="left" w:leader="none"/>
        </w:tabs>
        <w:spacing w:line="214" w:lineRule="exact"/>
        <w:ind w:left="704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11035:1994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line="20" w:lineRule="exact"/>
        <w:ind w:left="62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39" name="Group 8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9" name="Group 8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40" name="Graphic 84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244" w:val="left" w:leader="none"/>
        </w:tabs>
        <w:spacing w:before="3"/>
        <w:ind w:left="70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35</w:t>
      </w:r>
      <w:r>
        <w:rPr/>
        <w:tab/>
        <w:t>Paints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varnishes</w:t>
      </w:r>
    </w:p>
    <w:p>
      <w:pPr>
        <w:pStyle w:val="ListParagraph"/>
        <w:numPr>
          <w:ilvl w:val="0"/>
          <w:numId w:val="6"/>
        </w:numPr>
        <w:tabs>
          <w:tab w:pos="704" w:val="left" w:leader="none"/>
        </w:tabs>
        <w:spacing w:line="192" w:lineRule="auto" w:before="36" w:after="0"/>
        <w:ind w:left="704" w:right="0" w:hanging="505"/>
        <w:jc w:val="left"/>
        <w:rPr>
          <w:position w:val="-9"/>
          <w:sz w:val="16"/>
        </w:rPr>
      </w:pPr>
      <w:r>
        <w:rPr>
          <w:spacing w:val="-4"/>
          <w:sz w:val="16"/>
        </w:rPr>
        <w:t>ISO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2812-2:2018</w:t>
      </w:r>
    </w:p>
    <w:p>
      <w:pPr>
        <w:spacing w:line="215" w:lineRule="exact" w:before="0"/>
        <w:ind w:left="704" w:right="0" w:firstLine="0"/>
        <w:jc w:val="left"/>
        <w:rPr>
          <w:sz w:val="16"/>
        </w:rPr>
      </w:pPr>
      <w:r>
        <w:rPr>
          <w:spacing w:val="-4"/>
          <w:sz w:val="16"/>
        </w:rPr>
        <w:t>ISO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4623-1:2018</w:t>
      </w:r>
    </w:p>
    <w:p>
      <w:pPr>
        <w:pStyle w:val="BodyText"/>
        <w:spacing w:line="20" w:lineRule="exact"/>
        <w:ind w:left="62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42" name="Group 8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2" name="Group 84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43" name="Graphic 84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244" w:val="left" w:leader="none"/>
        </w:tabs>
        <w:spacing w:before="3"/>
        <w:ind w:left="70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39</w:t>
      </w:r>
      <w:r>
        <w:rPr/>
        <w:tab/>
        <w:t>Machine</w:t>
      </w:r>
      <w:r>
        <w:rPr>
          <w:spacing w:val="13"/>
        </w:rPr>
        <w:t> </w:t>
      </w:r>
      <w:r>
        <w:rPr>
          <w:spacing w:val="-2"/>
        </w:rPr>
        <w:t>tools</w:t>
      </w:r>
    </w:p>
    <w:p>
      <w:pPr>
        <w:pStyle w:val="BodyText"/>
        <w:tabs>
          <w:tab w:pos="2244" w:val="left" w:leader="none"/>
        </w:tabs>
        <w:spacing w:line="125" w:lineRule="exact" w:before="21"/>
        <w:ind w:left="704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5169:1977</w:t>
      </w:r>
      <w:r>
        <w:rPr/>
        <w:tab/>
      </w:r>
      <w:r>
        <w:rPr>
          <w:spacing w:val="-2"/>
        </w:rPr>
        <w:t>(reconfirmed)</w:t>
      </w:r>
    </w:p>
    <w:p>
      <w:pPr>
        <w:spacing w:after="0" w:line="125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86" w:space="74"/>
            <w:col w:w="3276" w:space="312"/>
            <w:col w:w="5882"/>
          </w:cols>
        </w:sectPr>
      </w:pPr>
    </w:p>
    <w:p>
      <w:pPr>
        <w:pStyle w:val="BodyText"/>
        <w:spacing w:before="241"/>
      </w:pPr>
    </w:p>
    <w:p>
      <w:pPr>
        <w:pStyle w:val="Heading3"/>
        <w:spacing w:line="184" w:lineRule="auto"/>
        <w:ind w:right="38"/>
      </w:pPr>
      <w:r>
        <w:rPr>
          <w:spacing w:val="-2"/>
        </w:rPr>
        <w:t>ISO/IEC</w:t>
      </w:r>
      <w:r>
        <w:rPr/>
        <w:t> </w:t>
      </w:r>
      <w:r>
        <w:rPr>
          <w:spacing w:val="-2"/>
          <w:w w:val="90"/>
        </w:rPr>
        <w:t>29794-1:2024</w:t>
      </w:r>
    </w:p>
    <w:p>
      <w:pPr>
        <w:pStyle w:val="BodyText"/>
        <w:tabs>
          <w:tab w:pos="3814" w:val="left" w:leader="none"/>
        </w:tabs>
        <w:spacing w:line="229" w:lineRule="exact"/>
        <w:ind w:left="600"/>
      </w:pPr>
      <w:r>
        <w:rPr/>
        <w:br w:type="column"/>
      </w:r>
      <w:r>
        <w:rPr/>
        <w:t>for computable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>
          <w:spacing w:val="-2"/>
        </w:rPr>
        <w:t>registration</w:t>
      </w:r>
      <w:r>
        <w:rPr/>
        <w:tab/>
      </w:r>
      <w:r>
        <w:rPr>
          <w:spacing w:val="-10"/>
        </w:rPr>
        <w:t>F</w:t>
      </w:r>
    </w:p>
    <w:p>
      <w:pPr>
        <w:pStyle w:val="BodyText"/>
        <w:spacing w:before="12"/>
      </w:pPr>
    </w:p>
    <w:p>
      <w:pPr>
        <w:pStyle w:val="BodyText"/>
        <w:tabs>
          <w:tab w:pos="599" w:val="left" w:leader="none"/>
        </w:tabs>
        <w:spacing w:line="184" w:lineRule="auto"/>
        <w:ind w:left="600" w:right="877" w:hanging="400"/>
      </w:pPr>
      <w:r>
        <w:rPr>
          <w:spacing w:val="-6"/>
          <w:w w:val="110"/>
        </w:rPr>
        <w:t>en</w:t>
      </w:r>
      <w:r>
        <w:rPr/>
        <w:tab/>
      </w:r>
      <w:r>
        <w:rPr>
          <w:spacing w:val="-2"/>
          <w:w w:val="105"/>
        </w:rPr>
        <w:t>Information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Biometric </w:t>
      </w:r>
      <w:r>
        <w:rPr/>
        <w:t>sample quality — Part 1: Framework</w:t>
      </w:r>
    </w:p>
    <w:p>
      <w:pPr>
        <w:pStyle w:val="Heading3"/>
        <w:spacing w:line="209" w:lineRule="exact"/>
        <w:ind w:left="0" w:right="38"/>
        <w:jc w:val="right"/>
      </w:pPr>
      <w:r>
        <w:rPr>
          <w:spacing w:val="-10"/>
          <w:w w:val="105"/>
        </w:rPr>
        <w:t>D</w:t>
      </w:r>
    </w:p>
    <w:p>
      <w:pPr>
        <w:pStyle w:val="BodyText"/>
        <w:tabs>
          <w:tab w:pos="1739" w:val="left" w:leader="none"/>
        </w:tabs>
        <w:spacing w:before="155"/>
        <w:ind w:left="200"/>
      </w:pPr>
      <w:r>
        <w:rPr/>
        <w:br w:type="column"/>
      </w: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5170:1977</w:t>
      </w:r>
      <w:r>
        <w:rPr/>
        <w:tab/>
      </w:r>
      <w:r>
        <w:rPr>
          <w:spacing w:val="-2"/>
        </w:rPr>
        <w:t>(reconfirmed)</w:t>
      </w:r>
    </w:p>
    <w:p>
      <w:pPr>
        <w:spacing w:before="30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14955-2:2018</w:t>
      </w:r>
    </w:p>
    <w:p>
      <w:pPr>
        <w:spacing w:before="31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23125:2015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45" name="Group 8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5" name="Group 84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46" name="Graphic 84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44</w:t>
      </w:r>
      <w:r>
        <w:rPr/>
        <w:tab/>
        <w:t>Welding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allied</w:t>
      </w:r>
      <w:r>
        <w:rPr>
          <w:spacing w:val="10"/>
        </w:rPr>
        <w:t> </w:t>
      </w:r>
      <w:r>
        <w:rPr>
          <w:spacing w:val="-2"/>
        </w:rPr>
        <w:t>processes</w:t>
      </w:r>
    </w:p>
    <w:p>
      <w:pPr>
        <w:pStyle w:val="Heading3"/>
        <w:spacing w:before="21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7289:2018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10225:2013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14113:2013</w:t>
      </w:r>
      <w:r>
        <w:rPr/>
        <w:tab/>
      </w:r>
      <w:r>
        <w:rPr>
          <w:spacing w:val="-2"/>
        </w:rPr>
        <w:t>(reconfirmed)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144" w:space="116"/>
            <w:col w:w="3933" w:space="159"/>
            <w:col w:w="5378"/>
          </w:cols>
        </w:sectPr>
      </w:pPr>
    </w:p>
    <w:p>
      <w:pPr>
        <w:pStyle w:val="BodyText"/>
        <w:tabs>
          <w:tab w:pos="1739" w:val="left" w:leader="none"/>
        </w:tabs>
        <w:spacing w:before="69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457200</wp:posOffset>
                </wp:positionH>
                <wp:positionV relativeFrom="paragraph">
                  <wp:posOffset>203012</wp:posOffset>
                </wp:positionV>
                <wp:extent cx="3234055" cy="3175"/>
                <wp:effectExtent l="0" t="0" r="0" b="0"/>
                <wp:wrapNone/>
                <wp:docPr id="850" name="Group 8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0" name="Group 85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51" name="Graphic 85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852pt;width:254.65pt;height:.25pt;mso-position-horizontal-relative:page;mso-position-vertical-relative:paragraph;z-index:15832064" id="docshapegroup230" coordorigin="720,320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ISO</w:t>
      </w:r>
      <w:r>
        <w:rPr>
          <w:spacing w:val="-3"/>
        </w:rPr>
        <w:t> </w:t>
      </w:r>
      <w:r>
        <w:rPr/>
        <w:t>15614-</w:t>
      </w:r>
      <w:r>
        <w:rPr>
          <w:spacing w:val="-2"/>
        </w:rPr>
        <w:t>14:2013</w:t>
      </w:r>
      <w:r>
        <w:rPr/>
        <w:tab/>
      </w:r>
      <w:r>
        <w:rPr>
          <w:spacing w:val="-2"/>
        </w:rPr>
        <w:t>(reconfirmed)</w:t>
      </w:r>
    </w:p>
    <w:p>
      <w:pPr>
        <w:pStyle w:val="Heading2"/>
        <w:tabs>
          <w:tab w:pos="1739" w:val="left" w:leader="none"/>
        </w:tabs>
        <w:spacing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59</w:t>
      </w:r>
      <w:r>
        <w:rPr/>
        <w:tab/>
        <w:t>Buildings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civil</w:t>
      </w:r>
      <w:r>
        <w:rPr>
          <w:spacing w:val="14"/>
        </w:rPr>
        <w:t> </w:t>
      </w:r>
      <w:r>
        <w:rPr/>
        <w:t>engineering</w:t>
      </w:r>
      <w:r>
        <w:rPr>
          <w:spacing w:val="13"/>
        </w:rPr>
        <w:t> </w:t>
      </w:r>
      <w:r>
        <w:rPr>
          <w:spacing w:val="-4"/>
        </w:rPr>
        <w:t>works</w:t>
      </w:r>
    </w:p>
    <w:p>
      <w:pPr>
        <w:spacing w:before="21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11527:2018</w:t>
      </w:r>
    </w:p>
    <w:p>
      <w:pPr>
        <w:spacing w:before="30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457200</wp:posOffset>
                </wp:positionH>
                <wp:positionV relativeFrom="paragraph">
                  <wp:posOffset>178247</wp:posOffset>
                </wp:positionV>
                <wp:extent cx="3234055" cy="3175"/>
                <wp:effectExtent l="0" t="0" r="0" b="0"/>
                <wp:wrapNone/>
                <wp:docPr id="853" name="Group 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3" name="Group 85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54" name="Graphic 85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0352pt;width:254.65pt;height:.25pt;mso-position-horizontal-relative:page;mso-position-vertical-relative:paragraph;z-index:15832576" id="docshapegroup231" coordorigin="720,281" coordsize="5093,5">
                <v:line style="position:absolute" from="720,283" to="2260,283" stroked="true" strokeweight=".25pt" strokecolor="#000000">
                  <v:stroke dashstyle="solid"/>
                </v:line>
                <v:line style="position:absolute" from="2260,283" to="5813,28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13640:2018</w:t>
      </w:r>
    </w:p>
    <w:p>
      <w:pPr>
        <w:pStyle w:val="Heading2"/>
        <w:tabs>
          <w:tab w:pos="1739" w:val="left" w:leader="none"/>
        </w:tabs>
        <w:spacing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79</w:t>
      </w:r>
      <w:r>
        <w:rPr/>
        <w:tab/>
        <w:t>Light</w:t>
      </w:r>
      <w:r>
        <w:rPr>
          <w:spacing w:val="-1"/>
        </w:rPr>
        <w:t> </w:t>
      </w:r>
      <w:r>
        <w:rPr/>
        <w:t>metals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2"/>
        </w:rPr>
        <w:t>alloys</w:t>
      </w:r>
    </w:p>
    <w:p>
      <w:pPr>
        <w:pStyle w:val="Heading3"/>
        <w:spacing w:before="21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2085:2018</w:t>
      </w:r>
    </w:p>
    <w:p>
      <w:pPr>
        <w:pStyle w:val="BodyText"/>
        <w:tabs>
          <w:tab w:pos="1739" w:val="left" w:leader="none"/>
        </w:tabs>
        <w:spacing w:before="69"/>
        <w:ind w:left="200"/>
      </w:pPr>
      <w:r>
        <w:rPr/>
        <w:br w:type="column"/>
      </w: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8954-2:1990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8954-3:1990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56" name="Group 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6" name="Group 8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57" name="Graphic 85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84" w:lineRule="auto" w:before="48"/>
        <w:ind w:left="1740" w:right="674" w:hanging="1541"/>
      </w:pPr>
      <w:r>
        <w:rPr/>
        <w:t>TC</w:t>
      </w:r>
      <w:r>
        <w:rPr>
          <w:spacing w:val="-12"/>
        </w:rPr>
        <w:t> </w:t>
      </w:r>
      <w:r>
        <w:rPr/>
        <w:t>138</w:t>
        <w:tab/>
        <w:t>Plastics</w:t>
      </w:r>
      <w:r>
        <w:rPr>
          <w:spacing w:val="-7"/>
        </w:rPr>
        <w:t> </w:t>
      </w:r>
      <w:r>
        <w:rPr/>
        <w:t>pipes,</w:t>
      </w:r>
      <w:r>
        <w:rPr>
          <w:spacing w:val="-7"/>
        </w:rPr>
        <w:t> </w:t>
      </w:r>
      <w:r>
        <w:rPr/>
        <w:t>fittings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valves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 transport of fluids</w:t>
      </w:r>
    </w:p>
    <w:p>
      <w:pPr>
        <w:pStyle w:val="BodyText"/>
        <w:spacing w:before="40"/>
        <w:ind w:left="200"/>
      </w:pPr>
      <w:r>
        <w:rPr/>
        <w:t>ISO/TS</w:t>
      </w:r>
      <w:r>
        <w:rPr>
          <w:spacing w:val="-11"/>
        </w:rPr>
        <w:t> </w:t>
      </w:r>
      <w:r>
        <w:rPr/>
        <w:t>20656-1:2017</w:t>
      </w:r>
      <w:r>
        <w:rPr>
          <w:spacing w:val="75"/>
        </w:rPr>
        <w:t> </w:t>
      </w:r>
      <w:r>
        <w:rPr>
          <w:spacing w:val="-2"/>
        </w:rPr>
        <w:t>(reconfirmed)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59" name="Group 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9" name="Group 8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60" name="Graphic 86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146</w:t>
      </w:r>
      <w:r>
        <w:rPr/>
        <w:tab/>
        <w:t>Air</w:t>
      </w:r>
      <w:r>
        <w:rPr>
          <w:spacing w:val="-7"/>
        </w:rPr>
        <w:t> </w:t>
      </w:r>
      <w:r>
        <w:rPr>
          <w:spacing w:val="-2"/>
        </w:rPr>
        <w:t>quality</w:t>
      </w:r>
    </w:p>
    <w:p>
      <w:pPr>
        <w:spacing w:after="0"/>
        <w:sectPr>
          <w:footerReference w:type="default" r:id="rId23"/>
          <w:pgSz w:w="11910" w:h="16840"/>
          <w:pgMar w:header="0" w:footer="313" w:top="660" w:bottom="500" w:left="600" w:right="580"/>
          <w:cols w:num="2" w:equalWidth="0">
            <w:col w:w="4571" w:space="782"/>
            <w:col w:w="5377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3660"/>
        <w:gridCol w:w="259"/>
        <w:gridCol w:w="1472"/>
        <w:gridCol w:w="3619"/>
      </w:tblGrid>
      <w:tr>
        <w:trPr>
          <w:trHeight w:val="253" w:hRule="atLeast"/>
        </w:trPr>
        <w:tc>
          <w:tcPr>
            <w:tcW w:w="1432" w:type="dxa"/>
          </w:tcPr>
          <w:p>
            <w:pPr>
              <w:pStyle w:val="TableParagraph"/>
              <w:spacing w:line="203" w:lineRule="exact" w:before="3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3211:2018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0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ISO/TS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20593:2017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0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96" w:hRule="atLeast"/>
        </w:trPr>
        <w:tc>
          <w:tcPr>
            <w:tcW w:w="1432" w:type="dxa"/>
          </w:tcPr>
          <w:p>
            <w:pPr>
              <w:pStyle w:val="TableParagraph"/>
              <w:spacing w:line="225" w:lineRule="exact" w:before="51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6581:2018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3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149"/>
              <w:rPr>
                <w:sz w:val="18"/>
              </w:rPr>
            </w:pPr>
            <w:r>
              <w:rPr>
                <w:sz w:val="18"/>
              </w:rPr>
              <w:t>Implants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surgery</w:t>
            </w:r>
          </w:p>
        </w:tc>
      </w:tr>
      <w:tr>
        <w:trPr>
          <w:trHeight w:val="258" w:hRule="atLeast"/>
        </w:trPr>
        <w:tc>
          <w:tcPr>
            <w:tcW w:w="1432" w:type="dxa"/>
          </w:tcPr>
          <w:p>
            <w:pPr>
              <w:pStyle w:val="TableParagraph"/>
              <w:spacing w:line="203" w:lineRule="exact" w:before="3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7583:2013</w:t>
            </w:r>
          </w:p>
        </w:tc>
        <w:tc>
          <w:tcPr>
            <w:tcW w:w="3660" w:type="dxa"/>
          </w:tcPr>
          <w:p>
            <w:pPr>
              <w:pStyle w:val="TableParagraph"/>
              <w:spacing w:line="203" w:lineRule="exact" w:before="34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ISO/TS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21560:2020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1432" w:type="dxa"/>
          </w:tcPr>
          <w:p>
            <w:pPr>
              <w:pStyle w:val="TableParagraph"/>
              <w:spacing w:line="233" w:lineRule="exact" w:before="51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8993:2018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3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149"/>
              <w:rPr>
                <w:sz w:val="18"/>
              </w:rPr>
            </w:pPr>
            <w:r>
              <w:rPr>
                <w:sz w:val="18"/>
              </w:rPr>
              <w:t>Corrosion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metals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alloys</w:t>
            </w:r>
          </w:p>
        </w:tc>
      </w:tr>
      <w:tr>
        <w:trPr>
          <w:trHeight w:val="280" w:hRule="atLeast"/>
        </w:trPr>
        <w:tc>
          <w:tcPr>
            <w:tcW w:w="1432" w:type="dxa"/>
          </w:tcPr>
          <w:p>
            <w:pPr>
              <w:pStyle w:val="TableParagraph"/>
              <w:spacing w:line="233" w:lineRule="exact"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8994:2018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3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16151:2018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28340:2013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2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16539:2013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527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7"/>
                <w:sz w:val="18"/>
              </w:rPr>
              <w:t>94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4" w:lineRule="auto" w:before="49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safety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--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protective equipment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w w:val="95"/>
                <w:sz w:val="18"/>
              </w:rPr>
              <w:t>TC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5"/>
                <w:w w:val="115"/>
                <w:sz w:val="18"/>
              </w:rPr>
              <w:t>171</w:t>
            </w:r>
          </w:p>
          <w:p>
            <w:pPr>
              <w:pStyle w:val="TableParagraph"/>
              <w:spacing w:line="235" w:lineRule="exact" w:before="20"/>
              <w:ind w:left="81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3272-2:1994</w:t>
            </w:r>
          </w:p>
        </w:tc>
        <w:tc>
          <w:tcPr>
            <w:tcW w:w="3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149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applications</w:t>
            </w:r>
          </w:p>
          <w:p>
            <w:pPr>
              <w:pStyle w:val="TableParagraph"/>
              <w:spacing w:line="235" w:lineRule="exact" w:before="20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80" w:hRule="atLeast"/>
        </w:trPr>
        <w:tc>
          <w:tcPr>
            <w:tcW w:w="1432" w:type="dxa"/>
          </w:tcPr>
          <w:p>
            <w:pPr>
              <w:pStyle w:val="TableParagraph"/>
              <w:spacing w:line="245" w:lineRule="exact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15538:2001</w:t>
            </w:r>
          </w:p>
        </w:tc>
        <w:tc>
          <w:tcPr>
            <w:tcW w:w="3660" w:type="dxa"/>
          </w:tcPr>
          <w:p>
            <w:pPr>
              <w:pStyle w:val="TableParagraph"/>
              <w:spacing w:line="245" w:lineRule="exact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35" w:lineRule="exact" w:before="25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6196-6:1992</w:t>
            </w:r>
          </w:p>
        </w:tc>
        <w:tc>
          <w:tcPr>
            <w:tcW w:w="3619" w:type="dxa"/>
          </w:tcPr>
          <w:p>
            <w:pPr>
              <w:pStyle w:val="TableParagraph"/>
              <w:spacing w:line="235" w:lineRule="exact" w:before="25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80" w:hRule="atLeast"/>
        </w:trPr>
        <w:tc>
          <w:tcPr>
            <w:tcW w:w="1432" w:type="dxa"/>
          </w:tcPr>
          <w:p>
            <w:pPr>
              <w:pStyle w:val="TableParagraph"/>
              <w:spacing w:line="245" w:lineRule="exact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18639-4:2018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35" w:lineRule="exact" w:before="25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14648-1:2001</w:t>
            </w:r>
          </w:p>
        </w:tc>
        <w:tc>
          <w:tcPr>
            <w:tcW w:w="3619" w:type="dxa"/>
          </w:tcPr>
          <w:p>
            <w:pPr>
              <w:pStyle w:val="TableParagraph"/>
              <w:spacing w:line="235" w:lineRule="exact" w:before="25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80" w:hRule="atLeast"/>
        </w:trPr>
        <w:tc>
          <w:tcPr>
            <w:tcW w:w="1432" w:type="dxa"/>
          </w:tcPr>
          <w:p>
            <w:pPr>
              <w:pStyle w:val="TableParagraph"/>
              <w:spacing w:line="245" w:lineRule="exact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18639-5:2018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35" w:lineRule="exact" w:before="25"/>
              <w:ind w:left="81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14648-2:2001</w:t>
            </w:r>
          </w:p>
        </w:tc>
        <w:tc>
          <w:tcPr>
            <w:tcW w:w="3619" w:type="dxa"/>
          </w:tcPr>
          <w:p>
            <w:pPr>
              <w:pStyle w:val="TableParagraph"/>
              <w:spacing w:line="235" w:lineRule="exact" w:before="25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88" w:hRule="atLeast"/>
        </w:trPr>
        <w:tc>
          <w:tcPr>
            <w:tcW w:w="1432" w:type="dxa"/>
          </w:tcPr>
          <w:p>
            <w:pPr>
              <w:pStyle w:val="TableParagraph"/>
              <w:spacing w:line="245" w:lineRule="exact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18640-1:2018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25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14641:2018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5" w:lineRule="exact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18640-2:2018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0" w:lineRule="exact" w:before="5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3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0" w:lineRule="exact" w:before="5"/>
              <w:ind w:left="149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construction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machinery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and</w:t>
            </w:r>
          </w:p>
        </w:tc>
      </w:tr>
      <w:tr>
        <w:trPr>
          <w:trHeight w:val="271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7" w:lineRule="exact" w:before="5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7" w:lineRule="exact" w:before="5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Dentistry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9" w:type="dxa"/>
          </w:tcPr>
          <w:p>
            <w:pPr>
              <w:pStyle w:val="TableParagraph"/>
              <w:spacing w:line="242" w:lineRule="exact"/>
              <w:ind w:left="14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equipment</w:t>
            </w:r>
          </w:p>
        </w:tc>
      </w:tr>
      <w:tr>
        <w:trPr>
          <w:trHeight w:val="277" w:hRule="atLeast"/>
        </w:trPr>
        <w:tc>
          <w:tcPr>
            <w:tcW w:w="1432" w:type="dxa"/>
          </w:tcPr>
          <w:p>
            <w:pPr>
              <w:pStyle w:val="TableParagraph"/>
              <w:spacing w:line="233" w:lineRule="exact" w:before="2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6873:2013</w:t>
            </w:r>
          </w:p>
        </w:tc>
        <w:tc>
          <w:tcPr>
            <w:tcW w:w="3660" w:type="dxa"/>
          </w:tcPr>
          <w:p>
            <w:pPr>
              <w:pStyle w:val="TableParagraph"/>
              <w:spacing w:line="233" w:lineRule="exact" w:before="24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0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15645:2018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27"/>
              <w:ind w:left="80"/>
              <w:rPr>
                <w:sz w:val="16"/>
              </w:rPr>
            </w:pPr>
            <w:r>
              <w:rPr>
                <w:w w:val="90"/>
                <w:sz w:val="16"/>
              </w:rPr>
              <w:t>ISO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3823-</w:t>
            </w:r>
            <w:r>
              <w:rPr>
                <w:spacing w:val="-2"/>
                <w:w w:val="90"/>
                <w:sz w:val="16"/>
              </w:rPr>
              <w:t>2:2003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2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3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15688:2012</w:t>
            </w:r>
          </w:p>
        </w:tc>
        <w:tc>
          <w:tcPr>
            <w:tcW w:w="3619" w:type="dxa"/>
          </w:tcPr>
          <w:p>
            <w:pPr>
              <w:pStyle w:val="TableParagraph"/>
              <w:spacing w:line="243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74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9" w:lineRule="exact" w:before="5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TC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113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9" w:lineRule="exact" w:before="5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Hydrometry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27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22242:2005</w:t>
            </w:r>
          </w:p>
        </w:tc>
        <w:tc>
          <w:tcPr>
            <w:tcW w:w="3619" w:type="dxa"/>
          </w:tcPr>
          <w:p>
            <w:pPr>
              <w:pStyle w:val="TableParagraph"/>
              <w:spacing w:line="227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55" w:hRule="atLeast"/>
        </w:trPr>
        <w:tc>
          <w:tcPr>
            <w:tcW w:w="1432" w:type="dxa"/>
          </w:tcPr>
          <w:p>
            <w:pPr>
              <w:pStyle w:val="TableParagraph"/>
              <w:spacing w:line="203" w:lineRule="exact" w:before="32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4377:2012</w:t>
            </w:r>
          </w:p>
        </w:tc>
        <w:tc>
          <w:tcPr>
            <w:tcW w:w="3660" w:type="dxa"/>
          </w:tcPr>
          <w:p>
            <w:pPr>
              <w:pStyle w:val="TableParagraph"/>
              <w:spacing w:line="203" w:lineRule="exact" w:before="32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7" w:lineRule="exact"/>
              <w:ind w:left="81"/>
              <w:rPr>
                <w:sz w:val="16"/>
              </w:rPr>
            </w:pPr>
            <w:r>
              <w:rPr>
                <w:sz w:val="16"/>
              </w:rPr>
              <w:t>ISO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19711-</w:t>
            </w:r>
            <w:r>
              <w:rPr>
                <w:spacing w:val="-2"/>
                <w:sz w:val="16"/>
              </w:rPr>
              <w:t>1:2018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51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8333:1985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5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3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149"/>
              <w:rPr>
                <w:sz w:val="18"/>
              </w:rPr>
            </w:pPr>
            <w:r>
              <w:rPr>
                <w:sz w:val="18"/>
              </w:rPr>
              <w:t>Sterilization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products</w:t>
            </w:r>
          </w:p>
        </w:tc>
      </w:tr>
      <w:tr>
        <w:trPr>
          <w:trHeight w:val="274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9" w:lineRule="exact" w:before="5"/>
              <w:ind w:left="80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9" w:lineRule="exact" w:before="5"/>
              <w:ind w:left="188"/>
              <w:rPr>
                <w:sz w:val="18"/>
              </w:rPr>
            </w:pPr>
            <w:r>
              <w:rPr>
                <w:sz w:val="18"/>
              </w:rPr>
              <w:t>Tobacco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tobacco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products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27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11135:2014</w:t>
            </w:r>
          </w:p>
        </w:tc>
        <w:tc>
          <w:tcPr>
            <w:tcW w:w="3619" w:type="dxa"/>
          </w:tcPr>
          <w:p>
            <w:pPr>
              <w:pStyle w:val="TableParagraph"/>
              <w:spacing w:line="227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  <w:tr>
        <w:trPr>
          <w:trHeight w:val="277" w:hRule="atLeast"/>
        </w:trPr>
        <w:tc>
          <w:tcPr>
            <w:tcW w:w="1432" w:type="dxa"/>
          </w:tcPr>
          <w:p>
            <w:pPr>
              <w:pStyle w:val="TableParagraph"/>
              <w:spacing w:line="225" w:lineRule="exact" w:before="32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20779:2018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33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11139:2018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1432" w:type="dxa"/>
          </w:tcPr>
          <w:p>
            <w:pPr>
              <w:pStyle w:val="TableParagraph"/>
              <w:spacing w:line="203" w:lineRule="exact" w:before="3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21160:2018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ISO/TS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21387:2020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51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21330:2018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3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149"/>
              <w:rPr>
                <w:sz w:val="18"/>
              </w:rPr>
            </w:pPr>
            <w:r>
              <w:rPr>
                <w:sz w:val="18"/>
              </w:rPr>
              <w:t>Surface chemical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analysis</w:t>
            </w:r>
          </w:p>
        </w:tc>
      </w:tr>
      <w:tr>
        <w:trPr>
          <w:trHeight w:val="255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0" w:lineRule="exact" w:before="5"/>
              <w:ind w:left="80"/>
              <w:rPr>
                <w:sz w:val="18"/>
              </w:rPr>
            </w:pPr>
            <w:r>
              <w:rPr>
                <w:w w:val="95"/>
                <w:sz w:val="18"/>
              </w:rPr>
              <w:t>TC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131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30" w:lineRule="exact" w:before="5"/>
              <w:ind w:left="188"/>
              <w:rPr>
                <w:sz w:val="18"/>
              </w:rPr>
            </w:pPr>
            <w:r>
              <w:rPr>
                <w:sz w:val="18"/>
              </w:rPr>
              <w:t>Fluid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power</w:t>
            </w:r>
            <w:r>
              <w:rPr>
                <w:spacing w:val="-2"/>
                <w:sz w:val="18"/>
              </w:rPr>
              <w:t> systems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1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13084:2018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1432" w:type="dxa"/>
          </w:tcPr>
          <w:p>
            <w:pPr>
              <w:pStyle w:val="TableParagraph"/>
              <w:spacing w:line="233" w:lineRule="exact" w:before="46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6099:2018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pacing w:val="-6"/>
                <w:sz w:val="18"/>
              </w:rPr>
              <w:t>TC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3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ind w:left="149"/>
              <w:rPr>
                <w:sz w:val="18"/>
              </w:rPr>
            </w:pPr>
            <w:r>
              <w:rPr>
                <w:sz w:val="18"/>
              </w:rPr>
              <w:t>Intelligent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transport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systems</w:t>
            </w:r>
          </w:p>
        </w:tc>
      </w:tr>
      <w:tr>
        <w:trPr>
          <w:trHeight w:val="280" w:hRule="atLeast"/>
        </w:trPr>
        <w:tc>
          <w:tcPr>
            <w:tcW w:w="1432" w:type="dxa"/>
          </w:tcPr>
          <w:p>
            <w:pPr>
              <w:pStyle w:val="TableParagraph"/>
              <w:spacing w:line="233" w:lineRule="exact"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6537:1982</w:t>
            </w:r>
          </w:p>
        </w:tc>
        <w:tc>
          <w:tcPr>
            <w:tcW w:w="3660" w:type="dxa"/>
          </w:tcPr>
          <w:p>
            <w:pPr>
              <w:pStyle w:val="TableParagraph"/>
              <w:spacing w:line="233" w:lineRule="exact" w:before="2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spacing w:line="243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ISO/TS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21176:2020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1432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8139:2018</w:t>
            </w:r>
          </w:p>
          <w:p>
            <w:pPr>
              <w:pStyle w:val="TableParagraph"/>
              <w:spacing w:line="121" w:lineRule="exact" w:before="3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8140:2018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4" w:lineRule="exact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ISO/TS</w:t>
            </w:r>
          </w:p>
          <w:p>
            <w:pPr>
              <w:pStyle w:val="TableParagraph"/>
              <w:spacing w:line="215" w:lineRule="exact"/>
              <w:ind w:left="81"/>
              <w:rPr>
                <w:sz w:val="16"/>
              </w:rPr>
            </w:pPr>
            <w:r>
              <w:rPr>
                <w:sz w:val="16"/>
              </w:rPr>
              <w:t>21219-</w:t>
            </w:r>
            <w:r>
              <w:rPr>
                <w:spacing w:val="-2"/>
                <w:sz w:val="16"/>
              </w:rPr>
              <w:t>22:2017</w:t>
            </w:r>
          </w:p>
        </w:tc>
        <w:tc>
          <w:tcPr>
            <w:tcW w:w="36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</w:tr>
    </w:tbl>
    <w:p>
      <w:pPr>
        <w:spacing w:after="0" w:line="243" w:lineRule="exact"/>
        <w:rPr>
          <w:sz w:val="16"/>
        </w:rPr>
        <w:sectPr>
          <w:type w:val="continuous"/>
          <w:pgSz w:w="11910" w:h="16840"/>
          <w:pgMar w:header="0" w:footer="313" w:top="840" w:bottom="500" w:left="600" w:right="580"/>
        </w:sectPr>
      </w:pPr>
    </w:p>
    <w:p>
      <w:pPr>
        <w:spacing w:before="142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6149-4:2017</w:t>
      </w:r>
    </w:p>
    <w:p>
      <w:pPr>
        <w:spacing w:before="31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6164:2018</w:t>
      </w:r>
    </w:p>
    <w:p>
      <w:pPr>
        <w:spacing w:before="30"/>
        <w:ind w:left="200" w:right="0" w:firstLine="0"/>
        <w:jc w:val="left"/>
        <w:rPr>
          <w:sz w:val="16"/>
        </w:rPr>
      </w:pPr>
      <w:r>
        <w:rPr>
          <w:spacing w:val="-4"/>
          <w:sz w:val="16"/>
        </w:rPr>
        <w:t>ISO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8434-1:2018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4"/>
        </w:rPr>
        <w:t>ISO</w:t>
      </w:r>
      <w:r>
        <w:rPr/>
        <w:t> </w:t>
      </w:r>
      <w:r>
        <w:rPr>
          <w:spacing w:val="-4"/>
        </w:rPr>
        <w:t>9974-2:1996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4"/>
        </w:rPr>
        <w:t>ISO</w:t>
      </w:r>
      <w:r>
        <w:rPr/>
        <w:t> </w:t>
      </w:r>
      <w:r>
        <w:rPr>
          <w:spacing w:val="-4"/>
        </w:rPr>
        <w:t>9974-3:1996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4"/>
        </w:rPr>
        <w:t>ISO</w:t>
      </w:r>
      <w:r>
        <w:rPr>
          <w:spacing w:val="4"/>
        </w:rPr>
        <w:t> </w:t>
      </w:r>
      <w:r>
        <w:rPr>
          <w:spacing w:val="-4"/>
        </w:rPr>
        <w:t>5599-1:2001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4"/>
        </w:rPr>
        <w:t>ISO</w:t>
      </w:r>
      <w:r>
        <w:rPr>
          <w:spacing w:val="-8"/>
        </w:rPr>
        <w:t> </w:t>
      </w:r>
      <w:r>
        <w:rPr>
          <w:spacing w:val="-4"/>
        </w:rPr>
        <w:t>5599-2:2001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9461:1992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w w:val="90"/>
        </w:rPr>
        <w:t>ISO</w:t>
      </w:r>
      <w:r>
        <w:rPr>
          <w:spacing w:val="20"/>
        </w:rPr>
        <w:t> </w:t>
      </w:r>
      <w:r>
        <w:rPr>
          <w:w w:val="90"/>
        </w:rPr>
        <w:t>15407-</w:t>
      </w:r>
      <w:r>
        <w:rPr>
          <w:spacing w:val="-2"/>
          <w:w w:val="90"/>
        </w:rPr>
        <w:t>2:2003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31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457200</wp:posOffset>
                </wp:positionH>
                <wp:positionV relativeFrom="paragraph">
                  <wp:posOffset>178628</wp:posOffset>
                </wp:positionV>
                <wp:extent cx="3234055" cy="3175"/>
                <wp:effectExtent l="0" t="0" r="0" b="0"/>
                <wp:wrapNone/>
                <wp:docPr id="862" name="Group 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2" name="Group 86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0652pt;width:254.65pt;height:.25pt;mso-position-horizontal-relative:page;mso-position-vertical-relative:paragraph;z-index:15833088" id="docshapegroup234" coordorigin="720,281" coordsize="5093,5">
                <v:line style="position:absolute" from="720,284" to="2260,284" stroked="true" strokeweight=".25pt" strokecolor="#000000">
                  <v:stroke dashstyle="solid"/>
                </v:line>
                <v:line style="position:absolute" from="2260,284" to="5813,28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2942:2018</w:t>
      </w:r>
    </w:p>
    <w:p>
      <w:pPr>
        <w:pStyle w:val="Heading2"/>
        <w:tabs>
          <w:tab w:pos="1739" w:val="left" w:leader="none"/>
        </w:tabs>
        <w:spacing w:before="24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132</w:t>
      </w:r>
      <w:r>
        <w:rPr/>
        <w:tab/>
      </w:r>
      <w:r>
        <w:rPr>
          <w:spacing w:val="-2"/>
        </w:rPr>
        <w:t>Ferroalloys</w:t>
      </w:r>
    </w:p>
    <w:p>
      <w:pPr>
        <w:pStyle w:val="BodyText"/>
        <w:tabs>
          <w:tab w:pos="1739" w:val="left" w:leader="none"/>
        </w:tabs>
        <w:spacing w:before="2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5445:1980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5448:1981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5449:1980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5450:1980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5452:1980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5453:1980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5454:1980</w:t>
      </w:r>
      <w:r>
        <w:rPr/>
        <w:tab/>
      </w:r>
      <w:r>
        <w:rPr>
          <w:spacing w:val="-2"/>
        </w:rPr>
        <w:t>(reconfirmed)</w:t>
      </w:r>
    </w:p>
    <w:p>
      <w:pPr>
        <w:pStyle w:val="Heading3"/>
        <w:spacing w:before="3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6467:2018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4"/>
        </w:rPr>
        <w:t>ISO</w:t>
      </w:r>
      <w:r>
        <w:rPr>
          <w:spacing w:val="4"/>
        </w:rPr>
        <w:t> </w:t>
      </w:r>
      <w:r>
        <w:rPr>
          <w:spacing w:val="-4"/>
        </w:rPr>
        <w:t>8954-1:1990</w:t>
      </w:r>
      <w:r>
        <w:rPr/>
        <w:tab/>
      </w:r>
      <w:r>
        <w:rPr>
          <w:spacing w:val="-2"/>
        </w:rPr>
        <w:t>(reconfirmed)</w:t>
      </w:r>
    </w:p>
    <w:p>
      <w:pPr>
        <w:pStyle w:val="Heading2"/>
        <w:tabs>
          <w:tab w:pos="1739" w:val="left" w:leader="none"/>
        </w:tabs>
        <w:spacing w:line="184" w:lineRule="auto" w:before="58"/>
        <w:ind w:left="1740" w:right="716" w:hanging="1541"/>
      </w:pPr>
      <w:r>
        <w:rPr/>
        <w:br w:type="column"/>
      </w:r>
      <w:r>
        <w:rPr/>
        <w:t>TC</w:t>
      </w:r>
      <w:r>
        <w:rPr>
          <w:spacing w:val="-12"/>
        </w:rPr>
        <w:t> </w:t>
      </w:r>
      <w:r>
        <w:rPr/>
        <w:t>226</w:t>
        <w:tab/>
        <w:t>Materials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primary </w:t>
      </w:r>
      <w:r>
        <w:rPr>
          <w:spacing w:val="-2"/>
        </w:rPr>
        <w:t>aluminium</w:t>
      </w:r>
    </w:p>
    <w:p>
      <w:pPr>
        <w:pStyle w:val="BodyText"/>
        <w:tabs>
          <w:tab w:pos="1739" w:val="left" w:leader="none"/>
        </w:tabs>
        <w:spacing w:before="4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5931:2000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5938:1979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6374:1981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4"/>
        </w:rPr>
        <w:t>ISO</w:t>
      </w:r>
      <w:r>
        <w:rPr>
          <w:spacing w:val="-2"/>
        </w:rPr>
        <w:t> </w:t>
      </w:r>
      <w:r>
        <w:rPr>
          <w:spacing w:val="-4"/>
        </w:rPr>
        <w:t>8007-1:1999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w w:val="90"/>
        </w:rPr>
        <w:t>ISO</w:t>
      </w:r>
      <w:r>
        <w:rPr>
          <w:spacing w:val="20"/>
        </w:rPr>
        <w:t> </w:t>
      </w:r>
      <w:r>
        <w:rPr>
          <w:w w:val="90"/>
        </w:rPr>
        <w:t>8007-</w:t>
      </w:r>
      <w:r>
        <w:rPr>
          <w:spacing w:val="-2"/>
          <w:w w:val="90"/>
        </w:rPr>
        <w:t>2:1999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8658:1997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9406:1995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10142:1996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10238:1999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12977:1999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3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12979:1999</w:t>
      </w:r>
      <w:r>
        <w:rPr/>
        <w:tab/>
      </w:r>
      <w:r>
        <w:rPr>
          <w:spacing w:val="-2"/>
        </w:rPr>
        <w:t>(reconfirmed)</w:t>
      </w:r>
    </w:p>
    <w:p>
      <w:pPr>
        <w:spacing w:before="30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12984:2018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65" name="Group 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5" name="Group 86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66" name="Graphic 86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227</w:t>
      </w:r>
      <w:r>
        <w:rPr/>
        <w:tab/>
      </w:r>
      <w:r>
        <w:rPr>
          <w:spacing w:val="-2"/>
        </w:rPr>
        <w:t>Springs</w:t>
      </w:r>
    </w:p>
    <w:p>
      <w:pPr>
        <w:tabs>
          <w:tab w:pos="1739" w:val="left" w:leader="none"/>
        </w:tabs>
        <w:spacing w:line="259" w:lineRule="auto" w:before="21"/>
        <w:ind w:left="200" w:right="2721" w:firstLine="0"/>
        <w:jc w:val="both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3856199</wp:posOffset>
                </wp:positionH>
                <wp:positionV relativeFrom="paragraph">
                  <wp:posOffset>172529</wp:posOffset>
                </wp:positionV>
                <wp:extent cx="3234055" cy="3175"/>
                <wp:effectExtent l="0" t="0" r="0" b="0"/>
                <wp:wrapNone/>
                <wp:docPr id="868" name="Group 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8" name="Group 86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69" name="Graphic 86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3.585pt;width:254.65pt;height:.25pt;mso-position-horizontal-relative:page;mso-position-vertical-relative:paragraph;z-index:15833600" id="docshapegroup236" coordorigin="6073,272" coordsize="5093,5">
                <v:line style="position:absolute" from="6073,274" to="7613,274" stroked="true" strokeweight=".25pt" strokecolor="#000000">
                  <v:stroke dashstyle="solid"/>
                </v:line>
                <v:line style="position:absolute" from="7613,274" to="11166,27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ISO</w:t>
      </w:r>
      <w:r>
        <w:rPr>
          <w:spacing w:val="-11"/>
          <w:sz w:val="16"/>
        </w:rPr>
        <w:t> </w:t>
      </w:r>
      <w:r>
        <w:rPr>
          <w:sz w:val="16"/>
        </w:rPr>
        <w:t>2162-2:1993</w:t>
        <w:tab/>
      </w:r>
      <w:r>
        <w:rPr>
          <w:spacing w:val="-2"/>
          <w:sz w:val="16"/>
        </w:rPr>
        <w:t>(reconfirmed)</w:t>
      </w:r>
      <w:r>
        <w:rPr>
          <w:sz w:val="16"/>
        </w:rPr>
        <w:t> </w:t>
      </w:r>
      <w:r>
        <w:rPr>
          <w:sz w:val="18"/>
        </w:rPr>
        <w:t>TC</w:t>
      </w:r>
      <w:r>
        <w:rPr>
          <w:spacing w:val="-12"/>
          <w:sz w:val="18"/>
        </w:rPr>
        <w:t> </w:t>
      </w:r>
      <w:r>
        <w:rPr>
          <w:sz w:val="18"/>
        </w:rPr>
        <w:t>282</w:t>
        <w:tab/>
        <w:t>Water</w:t>
      </w:r>
      <w:r>
        <w:rPr>
          <w:spacing w:val="-12"/>
          <w:sz w:val="18"/>
        </w:rPr>
        <w:t> </w:t>
      </w:r>
      <w:r>
        <w:rPr>
          <w:sz w:val="18"/>
        </w:rPr>
        <w:t>reuse </w:t>
      </w:r>
      <w:r>
        <w:rPr>
          <w:sz w:val="16"/>
        </w:rPr>
        <w:t>ISO</w:t>
      </w:r>
      <w:r>
        <w:rPr>
          <w:spacing w:val="-11"/>
          <w:sz w:val="16"/>
        </w:rPr>
        <w:t> </w:t>
      </w:r>
      <w:r>
        <w:rPr>
          <w:sz w:val="16"/>
        </w:rPr>
        <w:t>20419:2018</w:t>
      </w:r>
    </w:p>
    <w:p>
      <w:pPr>
        <w:spacing w:before="13"/>
        <w:ind w:left="200" w:right="0" w:firstLine="0"/>
        <w:jc w:val="left"/>
        <w:rPr>
          <w:sz w:val="16"/>
        </w:rPr>
      </w:pPr>
      <w:r>
        <w:rPr>
          <w:spacing w:val="-4"/>
          <w:sz w:val="16"/>
        </w:rPr>
        <w:t>ISO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20468-1:2018</w:t>
      </w:r>
    </w:p>
    <w:p>
      <w:pPr>
        <w:spacing w:before="30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20469:2018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71" name="Group 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1" name="Group 87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72" name="Graphic 87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283</w:t>
      </w:r>
      <w:r>
        <w:rPr/>
        <w:tab/>
        <w:t>Occupational</w:t>
      </w:r>
      <w:r>
        <w:rPr>
          <w:spacing w:val="1"/>
        </w:rPr>
        <w:t> </w:t>
      </w:r>
      <w:r>
        <w:rPr/>
        <w:t>health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safety</w:t>
      </w:r>
      <w:r>
        <w:rPr>
          <w:spacing w:val="2"/>
        </w:rPr>
        <w:t> </w:t>
      </w:r>
      <w:r>
        <w:rPr>
          <w:spacing w:val="-2"/>
        </w:rPr>
        <w:t>management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2690" w:space="2663"/>
            <w:col w:w="5377"/>
          </w:cols>
        </w:sectPr>
      </w:pPr>
    </w:p>
    <w:p>
      <w:pPr>
        <w:pStyle w:val="BodyText"/>
        <w:tabs>
          <w:tab w:pos="1739" w:val="left" w:leader="none"/>
        </w:tabs>
        <w:spacing w:before="69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45001:2018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76" name="Group 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6" name="Group 87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77" name="Graphic 87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184" w:lineRule="auto" w:before="48"/>
        <w:ind w:left="1740" w:right="6372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3906999</wp:posOffset>
                </wp:positionH>
                <wp:positionV relativeFrom="paragraph">
                  <wp:posOffset>450855</wp:posOffset>
                </wp:positionV>
                <wp:extent cx="3132455" cy="1270"/>
                <wp:effectExtent l="0" t="0" r="0" b="0"/>
                <wp:wrapNone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41280" from="307.637787pt,35.500401pt" to="554.277787pt,35.500401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w:t>TC</w:t>
      </w:r>
      <w:r>
        <w:rPr>
          <w:spacing w:val="-12"/>
        </w:rPr>
        <w:t> </w:t>
      </w:r>
      <w:r>
        <w:rPr/>
        <w:t>286</w:t>
        <w:tab/>
        <w:t>Collaborative business </w:t>
      </w:r>
      <w:r>
        <w:rPr/>
        <w:t>relationship </w:t>
      </w:r>
      <w:r>
        <w:rPr>
          <w:spacing w:val="-2"/>
        </w:rPr>
        <w:t>management</w:t>
      </w:r>
    </w:p>
    <w:p>
      <w:pPr>
        <w:spacing w:after="0" w:line="184" w:lineRule="auto"/>
        <w:sectPr>
          <w:footerReference w:type="default" r:id="rId24"/>
          <w:pgSz w:w="11910" w:h="16840"/>
          <w:pgMar w:header="0" w:footer="313" w:top="660" w:bottom="500" w:left="600" w:right="580"/>
        </w:sectPr>
      </w:pPr>
    </w:p>
    <w:p>
      <w:pPr>
        <w:spacing w:before="40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457200</wp:posOffset>
                </wp:positionH>
                <wp:positionV relativeFrom="paragraph">
                  <wp:posOffset>184828</wp:posOffset>
                </wp:positionV>
                <wp:extent cx="3234055" cy="3175"/>
                <wp:effectExtent l="0" t="0" r="0" b="0"/>
                <wp:wrapNone/>
                <wp:docPr id="880" name="Group 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0" name="Group 88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81" name="Graphic 88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5534pt;width:254.65pt;height:.25pt;mso-position-horizontal-relative:page;mso-position-vertical-relative:paragraph;z-index:15839744" id="docshapegroup241" coordorigin="720,291" coordsize="5093,5">
                <v:line style="position:absolute" from="720,294" to="2260,294" stroked="true" strokeweight=".25pt" strokecolor="#000000">
                  <v:stroke dashstyle="solid"/>
                </v:line>
                <v:line style="position:absolute" from="2260,294" to="5813,29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ISO/TS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44006:2023</w:t>
      </w:r>
    </w:p>
    <w:p>
      <w:pPr>
        <w:tabs>
          <w:tab w:pos="1739" w:val="left" w:leader="none"/>
        </w:tabs>
        <w:spacing w:line="184" w:lineRule="auto" w:before="69"/>
        <w:ind w:left="1740" w:right="38" w:hanging="1541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882496">
                <wp:simplePos x="0" y="0"/>
                <wp:positionH relativeFrom="page">
                  <wp:posOffset>3906999</wp:posOffset>
                </wp:positionH>
                <wp:positionV relativeFrom="paragraph">
                  <wp:posOffset>323985</wp:posOffset>
                </wp:positionV>
                <wp:extent cx="3132455" cy="1270"/>
                <wp:effectExtent l="0" t="0" r="0" b="0"/>
                <wp:wrapNone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433984" from="307.637787pt,25.5107pt" to="554.277787pt,25.5107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TC</w:t>
      </w:r>
      <w:r>
        <w:rPr>
          <w:spacing w:val="-12"/>
          <w:sz w:val="18"/>
        </w:rPr>
        <w:t> </w:t>
      </w:r>
      <w:r>
        <w:rPr>
          <w:sz w:val="18"/>
        </w:rPr>
        <w:t>287</w:t>
        <w:tab/>
        <w:t>Sustainable</w:t>
      </w:r>
      <w:r>
        <w:rPr>
          <w:spacing w:val="-8"/>
          <w:sz w:val="18"/>
        </w:rPr>
        <w:t> </w:t>
      </w:r>
      <w:r>
        <w:rPr>
          <w:sz w:val="18"/>
        </w:rPr>
        <w:t>processes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wood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wood- based</w:t>
      </w:r>
      <w:r>
        <w:rPr>
          <w:spacing w:val="-12"/>
          <w:sz w:val="18"/>
        </w:rPr>
        <w:t> </w:t>
      </w:r>
      <w:r>
        <w:rPr>
          <w:sz w:val="18"/>
        </w:rPr>
        <w:t>products</w:t>
      </w:r>
    </w:p>
    <w:p>
      <w:pPr>
        <w:pStyle w:val="Heading1"/>
        <w:spacing w:before="224"/>
      </w:pPr>
      <w:r>
        <w:rPr/>
        <w:br w:type="column"/>
      </w:r>
      <w:r>
        <w:rPr/>
        <w:t>Standards</w:t>
      </w:r>
      <w:r>
        <w:rPr>
          <w:spacing w:val="4"/>
        </w:rPr>
        <w:t> </w:t>
      </w:r>
      <w:r>
        <w:rPr>
          <w:spacing w:val="-2"/>
        </w:rPr>
        <w:t>withdrawn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4984" w:space="369"/>
            <w:col w:w="5377"/>
          </w:cols>
        </w:sectPr>
      </w:pPr>
    </w:p>
    <w:p>
      <w:pPr>
        <w:spacing w:line="233" w:lineRule="exact" w:before="0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457200</wp:posOffset>
                </wp:positionH>
                <wp:positionV relativeFrom="paragraph">
                  <wp:posOffset>148633</wp:posOffset>
                </wp:positionV>
                <wp:extent cx="3234055" cy="3175"/>
                <wp:effectExtent l="0" t="0" r="0" b="0"/>
                <wp:wrapNone/>
                <wp:docPr id="884" name="Group 8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4" name="Group 88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85" name="Graphic 88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034pt;width:254.65pt;height:.25pt;mso-position-horizontal-relative:page;mso-position-vertical-relative:paragraph;z-index:15840256" id="docshapegroup242" coordorigin="720,234" coordsize="5093,5">
                <v:line style="position:absolute" from="720,237" to="2260,237" stroked="true" strokeweight=".25pt" strokecolor="#000000">
                  <v:stroke dashstyle="solid"/>
                </v:line>
                <v:line style="position:absolute" from="2260,237" to="5813,23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38200:2018</w:t>
      </w:r>
    </w:p>
    <w:p>
      <w:pPr>
        <w:pStyle w:val="Heading2"/>
        <w:tabs>
          <w:tab w:pos="1739" w:val="left" w:leader="none"/>
        </w:tabs>
        <w:spacing w:before="23"/>
      </w:pPr>
      <w:r>
        <w:rPr>
          <w:spacing w:val="-2"/>
          <w:w w:val="95"/>
        </w:rPr>
        <w:t>JTC</w:t>
      </w:r>
      <w:r>
        <w:rPr>
          <w:spacing w:val="-7"/>
          <w:w w:val="95"/>
        </w:rPr>
        <w:t> </w:t>
      </w:r>
      <w:r>
        <w:rPr>
          <w:spacing w:val="-10"/>
          <w:w w:val="115"/>
        </w:rPr>
        <w:t>1</w:t>
      </w:r>
      <w:r>
        <w:rPr/>
        <w:tab/>
        <w:t>Information</w:t>
      </w:r>
      <w:r>
        <w:rPr>
          <w:w w:val="110"/>
        </w:rPr>
        <w:t> </w:t>
      </w:r>
      <w:r>
        <w:rPr>
          <w:spacing w:val="-2"/>
          <w:w w:val="110"/>
        </w:rPr>
        <w:t>technology</w:t>
      </w:r>
    </w:p>
    <w:p>
      <w:pPr>
        <w:pStyle w:val="Heading3"/>
        <w:spacing w:line="184" w:lineRule="auto" w:before="61"/>
        <w:ind w:right="2457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19770-1:2017</w:t>
      </w:r>
    </w:p>
    <w:p>
      <w:pPr>
        <w:spacing w:line="184" w:lineRule="auto" w:before="88"/>
        <w:ind w:left="200" w:right="2457" w:firstLine="0"/>
        <w:jc w:val="left"/>
        <w:rPr>
          <w:sz w:val="16"/>
        </w:rPr>
      </w:pPr>
      <w:r>
        <w:rPr>
          <w:spacing w:val="-4"/>
          <w:sz w:val="16"/>
        </w:rPr>
        <w:t>ISO/IEC/IEEE</w:t>
      </w:r>
      <w:r>
        <w:rPr>
          <w:sz w:val="16"/>
        </w:rPr>
        <w:t> </w:t>
      </w:r>
      <w:r>
        <w:rPr>
          <w:spacing w:val="-2"/>
          <w:sz w:val="16"/>
        </w:rPr>
        <w:t>26511:2018</w:t>
      </w:r>
    </w:p>
    <w:p>
      <w:pPr>
        <w:spacing w:line="240" w:lineRule="auto" w:before="7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/>
        <w:t>Period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01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01</w:t>
      </w:r>
      <w:r>
        <w:rPr>
          <w:spacing w:val="-6"/>
        </w:rPr>
        <w:t> </w:t>
      </w:r>
      <w:r>
        <w:rPr/>
        <w:t>June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  <w:spacing w:before="2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3856199</wp:posOffset>
                </wp:positionH>
                <wp:positionV relativeFrom="paragraph">
                  <wp:posOffset>165616</wp:posOffset>
                </wp:positionV>
                <wp:extent cx="3234055" cy="3175"/>
                <wp:effectExtent l="0" t="0" r="0" b="0"/>
                <wp:wrapTopAndBottom/>
                <wp:docPr id="887" name="Group 8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7" name="Group 88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88" name="Graphic 88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3.0407pt;width:254.65pt;height:.25pt;mso-position-horizontal-relative:page;mso-position-vertical-relative:paragraph;z-index:-15622656;mso-wrap-distance-left:0;mso-wrap-distance-right:0" id="docshapegroup243" coordorigin="6073,261" coordsize="5093,5">
                <v:line style="position:absolute" from="6073,263" to="7613,263" stroked="true" strokeweight=".25pt" strokecolor="#000000">
                  <v:stroke dashstyle="solid"/>
                </v:line>
                <v:line style="position:absolute" from="7613,263" to="11166,263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739" w:val="left" w:leader="none"/>
        </w:tabs>
        <w:spacing w:before="18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</w:rPr>
        <w:t>Steel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4950-1:1995</w:t>
      </w:r>
      <w:r>
        <w:rPr/>
        <w:tab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3563" w:space="1789"/>
            <w:col w:w="5378"/>
          </w:cols>
        </w:sectPr>
      </w:pPr>
    </w:p>
    <w:p>
      <w:pPr>
        <w:pStyle w:val="Heading3"/>
        <w:spacing w:line="184" w:lineRule="auto" w:before="87"/>
      </w:pPr>
      <w:r>
        <w:rPr>
          <w:spacing w:val="-4"/>
        </w:rPr>
        <w:t>ISO/IEC/IEEE</w:t>
      </w:r>
      <w:r>
        <w:rPr/>
        <w:t> </w:t>
      </w:r>
      <w:r>
        <w:rPr>
          <w:spacing w:val="-2"/>
        </w:rPr>
        <w:t>26512:2018</w:t>
      </w:r>
    </w:p>
    <w:p>
      <w:pPr>
        <w:pStyle w:val="BodyText"/>
        <w:spacing w:line="184" w:lineRule="auto" w:before="22"/>
        <w:ind w:left="200" w:right="34"/>
      </w:pPr>
      <w:r>
        <w:rPr/>
        <w:br w:type="column"/>
      </w: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4950-1:1995/</w:t>
      </w:r>
      <w:r>
        <w:rPr/>
        <w:t> Amd</w:t>
      </w:r>
      <w:r>
        <w:rPr>
          <w:spacing w:val="-11"/>
        </w:rPr>
        <w:t> </w:t>
      </w:r>
      <w:r>
        <w:rPr/>
        <w:t>1:2003</w:t>
      </w:r>
    </w:p>
    <w:p>
      <w:pPr>
        <w:pStyle w:val="BodyText"/>
        <w:spacing w:line="232" w:lineRule="exact"/>
        <w:ind w:left="200"/>
      </w:pPr>
      <w:r>
        <w:rPr/>
        <w:br w:type="column"/>
      </w:r>
      <w:r>
        <w:rPr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spacing w:after="0" w:line="232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062" w:space="4291"/>
            <w:col w:w="1378" w:space="162"/>
            <w:col w:w="3837"/>
          </w:cols>
        </w:sectPr>
      </w:pPr>
    </w:p>
    <w:p>
      <w:pPr>
        <w:pStyle w:val="Heading3"/>
        <w:spacing w:line="212" w:lineRule="exact" w:before="48"/>
      </w:pPr>
      <w:r>
        <w:rPr>
          <w:spacing w:val="-2"/>
        </w:rPr>
        <w:t>ISO/IEC/IEEE</w:t>
      </w:r>
    </w:p>
    <w:p>
      <w:pPr>
        <w:pStyle w:val="BodyText"/>
        <w:tabs>
          <w:tab w:pos="1739" w:val="left" w:leader="none"/>
        </w:tabs>
        <w:spacing w:line="233" w:lineRule="exact"/>
        <w:ind w:left="200"/>
      </w:pPr>
      <w:r>
        <w:rPr/>
        <w:br w:type="column"/>
      </w:r>
      <w:r>
        <w:rPr>
          <w:spacing w:val="-4"/>
        </w:rPr>
        <w:t>ISO</w:t>
      </w:r>
      <w:r>
        <w:rPr>
          <w:spacing w:val="-5"/>
        </w:rPr>
        <w:t> </w:t>
      </w:r>
      <w:r>
        <w:rPr>
          <w:spacing w:val="-4"/>
        </w:rPr>
        <w:t>4950-2:1995</w:t>
      </w:r>
      <w:r>
        <w:rPr/>
        <w:tab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spacing w:after="0" w:line="233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1062" w:space="4291"/>
            <w:col w:w="5377"/>
          </w:cols>
        </w:sectPr>
      </w:pPr>
    </w:p>
    <w:p>
      <w:pPr>
        <w:pStyle w:val="BodyText"/>
        <w:spacing w:line="230" w:lineRule="exact"/>
        <w:ind w:left="200"/>
      </w:pPr>
      <w:r>
        <w:rPr>
          <w:spacing w:val="-2"/>
        </w:rPr>
        <w:t>26515:2018</w:t>
      </w:r>
    </w:p>
    <w:p>
      <w:pPr>
        <w:pStyle w:val="Heading3"/>
        <w:spacing w:line="235" w:lineRule="exact" w:before="30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26553:2018</w:t>
      </w:r>
    </w:p>
    <w:p>
      <w:pPr>
        <w:pStyle w:val="BodyText"/>
        <w:spacing w:line="184" w:lineRule="auto" w:before="42"/>
        <w:ind w:left="200" w:right="34"/>
      </w:pPr>
      <w:r>
        <w:rPr/>
        <w:br w:type="column"/>
      </w:r>
      <w:r>
        <w:rPr>
          <w:spacing w:val="-4"/>
        </w:rPr>
        <w:t>ISO</w:t>
      </w:r>
      <w:r>
        <w:rPr>
          <w:spacing w:val="-11"/>
        </w:rPr>
        <w:t> </w:t>
      </w:r>
      <w:r>
        <w:rPr>
          <w:spacing w:val="-4"/>
        </w:rPr>
        <w:t>4950-2:1995/</w:t>
      </w:r>
      <w:r>
        <w:rPr/>
        <w:t> Amd</w:t>
      </w:r>
      <w:r>
        <w:rPr>
          <w:spacing w:val="-11"/>
        </w:rPr>
        <w:t> </w:t>
      </w:r>
      <w:r>
        <w:rPr/>
        <w:t>1:2003</w:t>
      </w:r>
    </w:p>
    <w:p>
      <w:pPr>
        <w:pStyle w:val="BodyText"/>
        <w:spacing w:before="3"/>
        <w:ind w:left="200"/>
      </w:pPr>
      <w:r>
        <w:rPr/>
        <w:br w:type="column"/>
      </w:r>
      <w:r>
        <w:rPr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538" w:space="3814"/>
            <w:col w:w="1378" w:space="163"/>
            <w:col w:w="3837"/>
          </w:cols>
        </w:sectPr>
      </w:pPr>
    </w:p>
    <w:p>
      <w:pPr>
        <w:pStyle w:val="Heading3"/>
        <w:spacing w:line="235" w:lineRule="exact" w:before="45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26554:2018</w:t>
      </w:r>
    </w:p>
    <w:p>
      <w:pPr>
        <w:pStyle w:val="BodyText"/>
        <w:tabs>
          <w:tab w:pos="1739" w:val="left" w:leader="none"/>
        </w:tabs>
        <w:spacing w:line="230" w:lineRule="exact"/>
        <w:ind w:left="200"/>
      </w:pPr>
      <w:r>
        <w:rPr/>
        <w:br w:type="column"/>
      </w:r>
      <w:r>
        <w:rPr>
          <w:spacing w:val="-4"/>
        </w:rPr>
        <w:t>ISO</w:t>
      </w:r>
      <w:r>
        <w:rPr>
          <w:spacing w:val="-5"/>
        </w:rPr>
        <w:t> </w:t>
      </w:r>
      <w:r>
        <w:rPr>
          <w:spacing w:val="-4"/>
        </w:rPr>
        <w:t>4950-3:1995</w:t>
      </w:r>
      <w:r>
        <w:rPr/>
        <w:tab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spacing w:after="0" w:line="230" w:lineRule="exact"/>
        <w:sectPr>
          <w:type w:val="continuous"/>
          <w:pgSz w:w="11910" w:h="16840"/>
          <w:pgMar w:header="0" w:footer="313" w:top="840" w:bottom="500" w:left="600" w:right="580"/>
          <w:cols w:num="2" w:equalWidth="0">
            <w:col w:w="1538" w:space="3814"/>
            <w:col w:w="5378"/>
          </w:cols>
        </w:sectPr>
      </w:pPr>
    </w:p>
    <w:p>
      <w:pPr>
        <w:pStyle w:val="Heading3"/>
        <w:spacing w:before="44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26556:2018</w:t>
      </w:r>
    </w:p>
    <w:p>
      <w:pPr>
        <w:pStyle w:val="BodyText"/>
        <w:spacing w:line="184" w:lineRule="auto"/>
        <w:ind w:left="200" w:right="37"/>
      </w:pPr>
      <w:r>
        <w:rPr/>
        <w:br w:type="column"/>
      </w:r>
      <w:r>
        <w:rPr>
          <w:spacing w:val="-4"/>
        </w:rPr>
        <w:t>ISO</w:t>
      </w:r>
      <w:r>
        <w:rPr>
          <w:spacing w:val="-11"/>
        </w:rPr>
        <w:t> </w:t>
      </w:r>
      <w:r>
        <w:rPr>
          <w:spacing w:val="-4"/>
        </w:rPr>
        <w:t>4950-3:1995/</w:t>
      </w:r>
      <w:r>
        <w:rPr/>
        <w:t> Amd</w:t>
      </w:r>
      <w:r>
        <w:rPr>
          <w:spacing w:val="-11"/>
        </w:rPr>
        <w:t> </w:t>
      </w:r>
      <w:r>
        <w:rPr/>
        <w:t>1:2003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spacing w:after="0" w:line="229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1538" w:space="3814"/>
            <w:col w:w="1378" w:space="163"/>
            <w:col w:w="3837"/>
          </w:cols>
        </w:sectPr>
      </w:pPr>
    </w:p>
    <w:p>
      <w:pPr>
        <w:pStyle w:val="Heading3"/>
        <w:spacing w:line="161" w:lineRule="exact"/>
      </w:pPr>
      <w:r>
        <w:rPr>
          <w:spacing w:val="-2"/>
        </w:rPr>
        <w:t>ISO/IEC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29110-3-2:2018</w:t>
      </w:r>
    </w:p>
    <w:p>
      <w:pPr>
        <w:pStyle w:val="Heading3"/>
        <w:spacing w:line="221" w:lineRule="exact" w:before="30"/>
      </w:pPr>
      <w:r>
        <w:rPr>
          <w:spacing w:val="-2"/>
        </w:rPr>
        <w:t>ISO/IEC</w:t>
      </w:r>
    </w:p>
    <w:p>
      <w:pPr>
        <w:pStyle w:val="BodyText"/>
        <w:spacing w:line="221" w:lineRule="exact"/>
        <w:ind w:left="200"/>
      </w:pPr>
      <w:r>
        <w:rPr>
          <w:spacing w:val="-2"/>
        </w:rPr>
        <w:t>29110-4-1:2018</w:t>
      </w:r>
    </w:p>
    <w:p>
      <w:pPr>
        <w:pStyle w:val="Heading3"/>
        <w:spacing w:line="221" w:lineRule="exact" w:before="31"/>
      </w:pPr>
      <w:r>
        <w:rPr>
          <w:spacing w:val="-2"/>
        </w:rPr>
        <w:t>ISO/IEC</w:t>
      </w:r>
    </w:p>
    <w:p>
      <w:pPr>
        <w:pStyle w:val="BodyText"/>
        <w:spacing w:line="221" w:lineRule="exact"/>
        <w:ind w:left="200"/>
      </w:pPr>
      <w:r>
        <w:rPr>
          <w:spacing w:val="-4"/>
        </w:rPr>
        <w:t>29110-4-3:2018</w:t>
      </w:r>
    </w:p>
    <w:p>
      <w:pPr>
        <w:spacing w:line="184" w:lineRule="auto" w:before="70"/>
        <w:ind w:left="200" w:right="0" w:firstLine="0"/>
        <w:jc w:val="left"/>
        <w:rPr>
          <w:sz w:val="16"/>
        </w:rPr>
      </w:pPr>
      <w:r>
        <w:rPr>
          <w:spacing w:val="-4"/>
          <w:sz w:val="16"/>
        </w:rPr>
        <w:t>ISO/IEC/IEEE</w:t>
      </w:r>
      <w:r>
        <w:rPr>
          <w:sz w:val="16"/>
        </w:rPr>
        <w:t> </w:t>
      </w:r>
      <w:r>
        <w:rPr>
          <w:spacing w:val="-2"/>
          <w:sz w:val="16"/>
        </w:rPr>
        <w:t>29148:2018</w:t>
      </w:r>
    </w:p>
    <w:p>
      <w:pPr>
        <w:spacing w:line="184" w:lineRule="auto" w:before="87"/>
        <w:ind w:left="200" w:right="169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2"/>
          <w:sz w:val="16"/>
        </w:rPr>
        <w:t>29155-1:2017</w:t>
      </w:r>
    </w:p>
    <w:p>
      <w:pPr>
        <w:spacing w:line="184" w:lineRule="auto" w:before="88"/>
        <w:ind w:left="200" w:right="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TS </w:t>
      </w:r>
      <w:r>
        <w:rPr>
          <w:spacing w:val="-6"/>
          <w:sz w:val="16"/>
        </w:rPr>
        <w:t>33052:2016</w:t>
      </w:r>
    </w:p>
    <w:p>
      <w:pPr>
        <w:spacing w:line="184" w:lineRule="auto" w:before="87"/>
        <w:ind w:left="200" w:right="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TS </w:t>
      </w:r>
      <w:r>
        <w:rPr>
          <w:spacing w:val="-6"/>
          <w:sz w:val="16"/>
        </w:rPr>
        <w:t>33053:2019</w:t>
      </w:r>
    </w:p>
    <w:p>
      <w:pPr>
        <w:spacing w:line="184" w:lineRule="auto" w:before="88"/>
        <w:ind w:left="200" w:right="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TS </w:t>
      </w:r>
      <w:r>
        <w:rPr>
          <w:spacing w:val="-2"/>
          <w:w w:val="90"/>
          <w:sz w:val="16"/>
        </w:rPr>
        <w:t>33054:2020</w:t>
      </w:r>
    </w:p>
    <w:p>
      <w:pPr>
        <w:spacing w:line="184" w:lineRule="auto" w:before="88"/>
        <w:ind w:left="200" w:right="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TS </w:t>
      </w:r>
      <w:r>
        <w:rPr>
          <w:spacing w:val="-6"/>
          <w:sz w:val="16"/>
        </w:rPr>
        <w:t>33072:2016</w:t>
      </w:r>
    </w:p>
    <w:p>
      <w:pPr>
        <w:spacing w:line="184" w:lineRule="auto" w:before="65"/>
        <w:ind w:left="200" w:right="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TS </w:t>
      </w:r>
      <w:r>
        <w:rPr>
          <w:spacing w:val="-2"/>
          <w:w w:val="90"/>
          <w:sz w:val="16"/>
        </w:rPr>
        <w:t>33074:2020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00"/>
      </w:pPr>
      <w:r>
        <w:rPr>
          <w:spacing w:val="-2"/>
        </w:rPr>
        <w:t>(reconfirmed)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ind w:left="200"/>
      </w:pP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line="268" w:lineRule="auto" w:before="67"/>
        <w:ind w:left="200" w:right="2728"/>
        <w:jc w:val="both"/>
      </w:pPr>
      <w:r>
        <w:rPr/>
        <w:br w:type="column"/>
      </w:r>
      <w:r>
        <w:rPr/>
        <w:t>ISO</w:t>
      </w:r>
      <w:r>
        <w:rPr>
          <w:spacing w:val="-11"/>
        </w:rPr>
        <w:t> </w:t>
      </w:r>
      <w:r>
        <w:rPr/>
        <w:t>4951-1:2001</w:t>
        <w:tab/>
        <w:t>(replaced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) ISO</w:t>
      </w:r>
      <w:r>
        <w:rPr>
          <w:spacing w:val="-11"/>
        </w:rPr>
        <w:t> </w:t>
      </w:r>
      <w:r>
        <w:rPr/>
        <w:t>4951-2:2001</w:t>
        <w:tab/>
        <w:t>(replaced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) </w:t>
      </w:r>
      <w:r>
        <w:rPr>
          <w:spacing w:val="-4"/>
        </w:rPr>
        <w:t>ISO</w:t>
      </w:r>
      <w:r>
        <w:rPr>
          <w:spacing w:val="1"/>
        </w:rPr>
        <w:t> </w:t>
      </w:r>
      <w:r>
        <w:rPr>
          <w:spacing w:val="-4"/>
        </w:rPr>
        <w:t>4951-3:2001</w:t>
      </w:r>
      <w:r>
        <w:rPr/>
        <w:tab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pStyle w:val="Heading2"/>
        <w:tabs>
          <w:tab w:pos="1739" w:val="left" w:leader="none"/>
        </w:tabs>
        <w:spacing w:line="184" w:lineRule="auto" w:before="39"/>
        <w:ind w:left="1740" w:right="838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3856199</wp:posOffset>
                </wp:positionH>
                <wp:positionV relativeFrom="paragraph">
                  <wp:posOffset>-17935</wp:posOffset>
                </wp:positionV>
                <wp:extent cx="3234055" cy="3175"/>
                <wp:effectExtent l="0" t="0" r="0" b="0"/>
                <wp:wrapNone/>
                <wp:docPr id="890" name="Group 8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0" name="Group 89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91" name="Graphic 89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1.412271pt;width:254.65pt;height:.25pt;mso-position-horizontal-relative:page;mso-position-vertical-relative:paragraph;z-index:15840768" id="docshapegroup244" coordorigin="6073,-28" coordsize="5093,5">
                <v:line style="position:absolute" from="6073,-26" to="7613,-26" stroked="true" strokeweight=".25pt" strokecolor="#000000">
                  <v:stroke dashstyle="solid"/>
                </v:line>
                <v:line style="position:absolute" from="7613,-26" to="11166,-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2"/>
        </w:rPr>
        <w:t> </w:t>
      </w:r>
      <w:r>
        <w:rPr/>
        <w:t>21</w:t>
        <w:tab/>
        <w:t>Equipment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fire</w:t>
      </w:r>
      <w:r>
        <w:rPr>
          <w:spacing w:val="-7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fire </w:t>
      </w:r>
      <w:r>
        <w:rPr>
          <w:spacing w:val="-2"/>
        </w:rPr>
        <w:t>fighting</w:t>
      </w:r>
    </w:p>
    <w:p>
      <w:pPr>
        <w:pStyle w:val="BodyText"/>
        <w:tabs>
          <w:tab w:pos="1739" w:val="left" w:leader="none"/>
        </w:tabs>
        <w:spacing w:before="4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16852:2016</w:t>
      </w:r>
      <w:r>
        <w:rPr/>
        <w:tab/>
      </w:r>
      <w:r>
        <w:rPr>
          <w:spacing w:val="-4"/>
        </w:rPr>
        <w:t>(replaced</w:t>
      </w:r>
      <w:r>
        <w:rPr>
          <w:spacing w:val="6"/>
        </w:rPr>
        <w:t> </w:t>
      </w:r>
      <w:r>
        <w:rPr>
          <w:spacing w:val="-4"/>
        </w:rPr>
        <w:t>by</w:t>
      </w:r>
      <w:r>
        <w:rPr>
          <w:spacing w:val="6"/>
        </w:rPr>
        <w:t> </w:t>
      </w:r>
      <w:r>
        <w:rPr>
          <w:spacing w:val="-4"/>
        </w:rPr>
        <w:t>ISO/IEC</w:t>
      </w:r>
      <w:r>
        <w:rPr>
          <w:spacing w:val="7"/>
        </w:rPr>
        <w:t> </w:t>
      </w:r>
      <w:r>
        <w:rPr>
          <w:spacing w:val="-4"/>
        </w:rPr>
        <w:t>80079-49:2024)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93" name="Group 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3" name="Group 89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94" name="Graphic 89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36</w:t>
      </w:r>
      <w:r>
        <w:rPr/>
        <w:tab/>
      </w:r>
      <w:r>
        <w:rPr>
          <w:spacing w:val="-2"/>
        </w:rPr>
        <w:t>Cinematography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w w:val="90"/>
        </w:rPr>
        <w:t>ISO</w:t>
      </w:r>
      <w:r>
        <w:rPr>
          <w:spacing w:val="1"/>
        </w:rPr>
        <w:t> </w:t>
      </w:r>
      <w:r>
        <w:rPr>
          <w:w w:val="90"/>
        </w:rPr>
        <w:t>26428-</w:t>
      </w:r>
      <w:r>
        <w:rPr>
          <w:spacing w:val="-2"/>
          <w:w w:val="90"/>
        </w:rPr>
        <w:t>3:2008</w:t>
      </w:r>
      <w:r>
        <w:rPr/>
        <w:tab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96" name="Group 8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6" name="Group 89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97" name="Graphic 89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7"/>
        </w:rPr>
        <w:t>42</w:t>
      </w:r>
      <w:r>
        <w:rPr/>
        <w:tab/>
      </w:r>
      <w:r>
        <w:rPr>
          <w:spacing w:val="-2"/>
        </w:rPr>
        <w:t>Photography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spacing w:val="-2"/>
        </w:rPr>
        <w:t>ISO/TS</w:t>
      </w:r>
      <w:r>
        <w:rPr>
          <w:spacing w:val="-7"/>
        </w:rPr>
        <w:t> </w:t>
      </w:r>
      <w:r>
        <w:rPr>
          <w:spacing w:val="-2"/>
        </w:rPr>
        <w:t>20793:2019</w:t>
      </w:r>
      <w:r>
        <w:rPr/>
        <w:tab/>
        <w:t>(replaced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ISO</w:t>
      </w:r>
      <w:r>
        <w:rPr>
          <w:spacing w:val="-6"/>
        </w:rPr>
        <w:t> </w:t>
      </w:r>
      <w:r>
        <w:rPr>
          <w:spacing w:val="-2"/>
        </w:rPr>
        <w:t>20793:2024)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99" name="Group 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9" name="Group 89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00" name="Graphic 90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70</w:t>
      </w:r>
      <w:r>
        <w:rPr/>
        <w:tab/>
        <w:t>Internal</w:t>
      </w:r>
      <w:r>
        <w:rPr>
          <w:spacing w:val="5"/>
        </w:rPr>
        <w:t> </w:t>
      </w:r>
      <w:r>
        <w:rPr/>
        <w:t>combustion</w:t>
      </w:r>
      <w:r>
        <w:rPr>
          <w:spacing w:val="6"/>
        </w:rPr>
        <w:t> </w:t>
      </w:r>
      <w:r>
        <w:rPr>
          <w:spacing w:val="-2"/>
        </w:rPr>
        <w:t>engines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7747:1983</w:t>
      </w:r>
      <w:r>
        <w:rPr/>
        <w:tab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02" name="Group 9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2" name="Group 90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03" name="Graphic 90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8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155</w:t>
      </w:r>
      <w:r>
        <w:rPr/>
        <w:tab/>
        <w:t>Nickel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nickel</w:t>
      </w:r>
      <w:r>
        <w:rPr>
          <w:spacing w:val="3"/>
        </w:rPr>
        <w:t> </w:t>
      </w:r>
      <w:r>
        <w:rPr>
          <w:spacing w:val="-2"/>
        </w:rPr>
        <w:t>alloys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7527:1985</w:t>
      </w:r>
      <w:r>
        <w:rPr/>
        <w:tab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05" name="Group 9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5" name="Group 90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06" name="Graphic 90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9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204</w:t>
      </w:r>
      <w:r>
        <w:rPr/>
        <w:tab/>
        <w:t>Intelligent</w:t>
      </w:r>
      <w:r>
        <w:rPr>
          <w:spacing w:val="9"/>
        </w:rPr>
        <w:t> </w:t>
      </w:r>
      <w:r>
        <w:rPr/>
        <w:t>transport</w:t>
      </w:r>
      <w:r>
        <w:rPr>
          <w:spacing w:val="9"/>
        </w:rPr>
        <w:t> </w:t>
      </w:r>
      <w:r>
        <w:rPr>
          <w:spacing w:val="-2"/>
        </w:rPr>
        <w:t>systems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spacing w:val="-2"/>
        </w:rPr>
        <w:t>ISO</w:t>
      </w:r>
      <w:r>
        <w:rPr>
          <w:spacing w:val="-6"/>
        </w:rPr>
        <w:t> </w:t>
      </w:r>
      <w:r>
        <w:rPr>
          <w:spacing w:val="-2"/>
        </w:rPr>
        <w:t>14823:2017</w:t>
      </w:r>
      <w:r>
        <w:rPr/>
        <w:tab/>
      </w:r>
      <w:r>
        <w:rPr>
          <w:spacing w:val="-2"/>
        </w:rPr>
        <w:t>(replaced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2"/>
        </w:rPr>
        <w:t> </w:t>
      </w:r>
      <w:r>
        <w:rPr>
          <w:spacing w:val="-2"/>
        </w:rPr>
        <w:t>ISO</w:t>
      </w:r>
      <w:r>
        <w:rPr>
          <w:spacing w:val="1"/>
        </w:rPr>
        <w:t> </w:t>
      </w:r>
      <w:r>
        <w:rPr>
          <w:spacing w:val="-2"/>
        </w:rPr>
        <w:t>14823-1:2024)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08" name="Group 9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8" name="Group 9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09" name="Graphic 90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580"/>
          <w:cols w:num="3" w:equalWidth="0">
            <w:col w:w="1275" w:space="265"/>
            <w:col w:w="1150" w:space="2663"/>
            <w:col w:w="5377"/>
          </w:cols>
        </w:sectPr>
      </w:pPr>
    </w:p>
    <w:p>
      <w:pPr>
        <w:pStyle w:val="BodyText"/>
        <w:spacing w:line="280" w:lineRule="atLeast" w:before="40"/>
        <w:ind w:left="200"/>
      </w:pPr>
      <w:r>
        <w:rPr>
          <w:spacing w:val="-2"/>
        </w:rPr>
        <w:t>ISO/IEC</w:t>
      </w:r>
      <w:r>
        <w:rPr>
          <w:spacing w:val="-9"/>
        </w:rPr>
        <w:t> </w:t>
      </w:r>
      <w:r>
        <w:rPr>
          <w:spacing w:val="-2"/>
        </w:rPr>
        <w:t>9796-3:2006</w:t>
      </w:r>
      <w:r>
        <w:rPr>
          <w:spacing w:val="67"/>
          <w:w w:val="150"/>
        </w:rPr>
        <w:t> </w:t>
      </w:r>
      <w:r>
        <w:rPr>
          <w:spacing w:val="-2"/>
        </w:rPr>
        <w:t>(reconfirmed)</w:t>
      </w:r>
      <w:r>
        <w:rPr/>
        <w:t> </w:t>
      </w:r>
      <w:r>
        <w:rPr>
          <w:spacing w:val="-2"/>
        </w:rPr>
        <w:t>ISO/IEC</w:t>
      </w:r>
    </w:p>
    <w:p>
      <w:pPr>
        <w:pStyle w:val="BodyText"/>
        <w:spacing w:line="192" w:lineRule="exact"/>
        <w:ind w:left="200"/>
      </w:pPr>
      <w:r>
        <w:rPr/>
        <w:t>10118-</w:t>
      </w:r>
      <w:r>
        <w:rPr>
          <w:spacing w:val="-2"/>
        </w:rPr>
        <w:t>3:2018</w:t>
      </w:r>
    </w:p>
    <w:p>
      <w:pPr>
        <w:spacing w:line="184" w:lineRule="auto" w:before="70"/>
        <w:ind w:left="200" w:right="1584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2"/>
          <w:sz w:val="16"/>
        </w:rPr>
        <w:t>11770-2:2018</w:t>
      </w:r>
    </w:p>
    <w:p>
      <w:pPr>
        <w:spacing w:line="154" w:lineRule="exact" w:before="48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</w:p>
    <w:p>
      <w:pPr>
        <w:pStyle w:val="Heading2"/>
        <w:tabs>
          <w:tab w:pos="1739" w:val="left" w:leader="none"/>
        </w:tabs>
        <w:spacing w:line="258" w:lineRule="exact"/>
      </w:pPr>
      <w:r>
        <w:rPr/>
        <w:br w:type="column"/>
      </w: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215</w:t>
      </w:r>
      <w:r>
        <w:rPr/>
        <w:tab/>
        <w:t>Health</w:t>
      </w:r>
      <w:r>
        <w:rPr>
          <w:spacing w:val="-1"/>
        </w:rPr>
        <w:t> </w:t>
      </w:r>
      <w:r>
        <w:rPr>
          <w:spacing w:val="-2"/>
        </w:rPr>
        <w:t>informatics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>
          <w:spacing w:val="-2"/>
        </w:rPr>
        <w:t>ISO/TS</w:t>
      </w:r>
      <w:r>
        <w:rPr>
          <w:spacing w:val="-7"/>
        </w:rPr>
        <w:t> </w:t>
      </w:r>
      <w:r>
        <w:rPr>
          <w:spacing w:val="-2"/>
        </w:rPr>
        <w:t>22287:2019</w:t>
      </w:r>
      <w:r>
        <w:rPr/>
        <w:tab/>
        <w:t>(replaced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ISO</w:t>
      </w:r>
      <w:r>
        <w:rPr>
          <w:spacing w:val="-6"/>
        </w:rPr>
        <w:t> </w:t>
      </w:r>
      <w:r>
        <w:rPr>
          <w:spacing w:val="-2"/>
        </w:rPr>
        <w:t>22287:2024)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11" name="Group 9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1" name="Group 91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12" name="Graphic 91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6"/>
        </w:rPr>
        <w:t>TC</w:t>
      </w:r>
      <w:r>
        <w:rPr>
          <w:spacing w:val="-10"/>
        </w:rPr>
        <w:t> </w:t>
      </w:r>
      <w:r>
        <w:rPr>
          <w:spacing w:val="-5"/>
        </w:rPr>
        <w:t>334</w:t>
      </w:r>
      <w:r>
        <w:rPr/>
        <w:tab/>
      </w:r>
      <w:r>
        <w:rPr>
          <w:spacing w:val="-2"/>
        </w:rPr>
        <w:t>Reference</w:t>
      </w:r>
      <w:r>
        <w:rPr>
          <w:spacing w:val="-5"/>
        </w:rPr>
        <w:t> </w:t>
      </w:r>
      <w:r>
        <w:rPr>
          <w:spacing w:val="-2"/>
        </w:rPr>
        <w:t>materials</w:t>
      </w:r>
    </w:p>
    <w:p>
      <w:pPr>
        <w:pStyle w:val="BodyText"/>
        <w:tabs>
          <w:tab w:pos="1739" w:val="left" w:leader="none"/>
        </w:tabs>
        <w:spacing w:before="21"/>
        <w:ind w:left="200"/>
      </w:pPr>
      <w:r>
        <w:rPr/>
        <w:t>ISO</w:t>
      </w:r>
      <w:r>
        <w:rPr>
          <w:spacing w:val="-3"/>
        </w:rPr>
        <w:t> </w:t>
      </w:r>
      <w:r>
        <w:rPr/>
        <w:t>Guide</w:t>
      </w:r>
      <w:r>
        <w:rPr>
          <w:spacing w:val="-2"/>
        </w:rPr>
        <w:t> 35:2017</w:t>
      </w:r>
      <w:r>
        <w:rPr/>
        <w:tab/>
        <w:t>(replaced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ISO</w:t>
      </w:r>
      <w:r>
        <w:rPr>
          <w:spacing w:val="-6"/>
        </w:rPr>
        <w:t> </w:t>
      </w:r>
      <w:r>
        <w:rPr>
          <w:spacing w:val="-2"/>
        </w:rPr>
        <w:t>33405:2024)</w:t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14" name="Group 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4" name="Group 91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15" name="Graphic 91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"/>
      </w:pPr>
      <w:r>
        <w:rPr>
          <w:spacing w:val="-2"/>
          <w:w w:val="95"/>
        </w:rPr>
        <w:t>JTC</w:t>
      </w:r>
      <w:r>
        <w:rPr>
          <w:spacing w:val="-7"/>
          <w:w w:val="95"/>
        </w:rPr>
        <w:t> </w:t>
      </w:r>
      <w:r>
        <w:rPr>
          <w:spacing w:val="-10"/>
          <w:w w:val="115"/>
        </w:rPr>
        <w:t>1</w:t>
      </w:r>
      <w:r>
        <w:rPr/>
        <w:tab/>
        <w:t>Information</w:t>
      </w:r>
      <w:r>
        <w:rPr>
          <w:w w:val="110"/>
        </w:rPr>
        <w:t> </w:t>
      </w:r>
      <w:r>
        <w:rPr>
          <w:spacing w:val="-2"/>
          <w:w w:val="110"/>
        </w:rPr>
        <w:t>technology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2690" w:space="2663"/>
            <w:col w:w="5377"/>
          </w:cols>
        </w:sectPr>
      </w:pPr>
    </w:p>
    <w:p>
      <w:pPr>
        <w:pStyle w:val="BodyText"/>
        <w:spacing w:before="37"/>
        <w:ind w:left="200"/>
      </w:pPr>
      <w:r>
        <w:rPr>
          <w:w w:val="90"/>
        </w:rPr>
        <w:t>14888-</w:t>
      </w:r>
      <w:r>
        <w:rPr>
          <w:spacing w:val="-2"/>
        </w:rPr>
        <w:t>3:2018</w:t>
      </w:r>
    </w:p>
    <w:p>
      <w:pPr>
        <w:pStyle w:val="Heading3"/>
        <w:spacing w:line="154" w:lineRule="exact" w:before="31"/>
      </w:pPr>
      <w:r>
        <w:rPr>
          <w:spacing w:val="-2"/>
        </w:rPr>
        <w:t>ISO/IEC</w:t>
      </w:r>
    </w:p>
    <w:p>
      <w:pPr>
        <w:spacing w:line="240" w:lineRule="auto" w:before="6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54" w:lineRule="exact"/>
        <w:ind w:left="200"/>
      </w:pPr>
      <w:r>
        <w:rPr>
          <w:spacing w:val="-2"/>
        </w:rPr>
        <w:t>(reconfirmed)</w:t>
      </w:r>
    </w:p>
    <w:p>
      <w:pPr>
        <w:pStyle w:val="Heading3"/>
        <w:spacing w:line="184" w:lineRule="auto" w:before="19"/>
        <w:ind w:right="38"/>
      </w:pPr>
      <w:r>
        <w:rPr/>
        <w:br w:type="column"/>
      </w:r>
      <w:r>
        <w:rPr/>
        <w:t>ISO/IEC</w:t>
      </w:r>
      <w:r>
        <w:rPr>
          <w:spacing w:val="-15"/>
        </w:rPr>
        <w:t> </w:t>
      </w:r>
      <w:r>
        <w:rPr/>
        <w:t>TR </w:t>
      </w:r>
      <w:r>
        <w:rPr>
          <w:spacing w:val="-2"/>
        </w:rPr>
        <w:t>29110-1:2016</w:t>
      </w:r>
    </w:p>
    <w:p>
      <w:pPr>
        <w:pStyle w:val="BodyText"/>
        <w:spacing w:line="184" w:lineRule="auto" w:before="19"/>
        <w:ind w:left="200" w:right="655"/>
      </w:pPr>
      <w:r>
        <w:rPr/>
        <w:br w:type="column"/>
      </w:r>
      <w:r>
        <w:rPr/>
        <w:t>(replaced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ISO/IEC</w:t>
      </w:r>
      <w:r>
        <w:rPr>
          <w:spacing w:val="-10"/>
        </w:rPr>
        <w:t> </w:t>
      </w:r>
      <w:r>
        <w:rPr/>
        <w:t>29110-1-1:2024,</w:t>
      </w:r>
      <w:r>
        <w:rPr>
          <w:spacing w:val="-11"/>
        </w:rPr>
        <w:t> </w:t>
      </w:r>
      <w:r>
        <w:rPr/>
        <w:t>ISO/IEC </w:t>
      </w:r>
      <w:r>
        <w:rPr>
          <w:spacing w:val="-2"/>
        </w:rPr>
        <w:t>29110-1-2:2024)</w:t>
      </w:r>
    </w:p>
    <w:p>
      <w:pPr>
        <w:spacing w:after="0" w:line="184" w:lineRule="auto"/>
        <w:sectPr>
          <w:type w:val="continuous"/>
          <w:pgSz w:w="11910" w:h="16840"/>
          <w:pgMar w:header="0" w:footer="313" w:top="840" w:bottom="500" w:left="600" w:right="580"/>
          <w:cols w:num="4" w:equalWidth="0">
            <w:col w:w="1144" w:space="396"/>
            <w:col w:w="1150" w:space="2663"/>
            <w:col w:w="1144" w:space="396"/>
            <w:col w:w="3837"/>
          </w:cols>
        </w:sectPr>
      </w:pPr>
    </w:p>
    <w:p>
      <w:pPr>
        <w:pStyle w:val="BodyText"/>
        <w:spacing w:before="37"/>
        <w:ind w:left="200"/>
      </w:pPr>
      <w:r>
        <w:rPr>
          <w:w w:val="90"/>
        </w:rPr>
        <w:t>18033-</w:t>
      </w:r>
      <w:r>
        <w:rPr>
          <w:spacing w:val="-2"/>
        </w:rPr>
        <w:t>2:2006</w:t>
      </w:r>
    </w:p>
    <w:p>
      <w:pPr>
        <w:pStyle w:val="Heading3"/>
        <w:spacing w:line="242" w:lineRule="exact" w:before="31"/>
      </w:pPr>
      <w:r>
        <w:rPr>
          <w:spacing w:val="-2"/>
        </w:rPr>
        <w:t>ISO/IEC</w:t>
      </w:r>
      <w:r>
        <w:rPr/>
        <w:t> </w:t>
      </w:r>
      <w:r>
        <w:rPr>
          <w:spacing w:val="-5"/>
        </w:rPr>
        <w:t>20889:2018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/>
        <w:t>ISO/IEC</w:t>
      </w:r>
      <w:r>
        <w:rPr>
          <w:spacing w:val="-10"/>
        </w:rPr>
        <w:t> </w:t>
      </w:r>
      <w:r>
        <w:rPr/>
        <w:t>9281-1:1990</w:t>
      </w:r>
      <w:r>
        <w:rPr>
          <w:spacing w:val="54"/>
        </w:rPr>
        <w:t>  </w:t>
      </w:r>
      <w:r>
        <w:rPr/>
        <w:t>(replaced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-10"/>
        </w:rPr>
        <w:t>)</w:t>
      </w:r>
    </w:p>
    <w:p>
      <w:pPr>
        <w:pStyle w:val="BodyText"/>
        <w:spacing w:before="30"/>
        <w:ind w:left="200"/>
      </w:pPr>
      <w:r>
        <w:rPr/>
        <w:t>ISO/IEC</w:t>
      </w:r>
      <w:r>
        <w:rPr>
          <w:spacing w:val="-11"/>
        </w:rPr>
        <w:t> </w:t>
      </w:r>
      <w:r>
        <w:rPr/>
        <w:t>9281-2:1990</w:t>
      </w:r>
      <w:r>
        <w:rPr>
          <w:spacing w:val="43"/>
        </w:rPr>
        <w:t>  </w:t>
      </w:r>
      <w:r>
        <w:rPr/>
        <w:t>(replaced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>
          <w:spacing w:val="-10"/>
        </w:rPr>
        <w:t>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580"/>
          <w:cols w:num="2" w:equalWidth="0">
            <w:col w:w="1538" w:space="3814"/>
            <w:col w:w="5378"/>
          </w:cols>
        </w:sectPr>
      </w:pPr>
    </w:p>
    <w:p>
      <w:pPr>
        <w:pStyle w:val="Heading3"/>
        <w:spacing w:before="37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29101:2018</w:t>
      </w:r>
    </w:p>
    <w:p>
      <w:pPr>
        <w:spacing w:before="31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2"/>
          <w:sz w:val="16"/>
        </w:rPr>
        <w:t>29147:2018</w:t>
      </w:r>
    </w:p>
    <w:p>
      <w:pPr>
        <w:pStyle w:val="BodyText"/>
        <w:tabs>
          <w:tab w:pos="1739" w:val="left" w:leader="none"/>
        </w:tabs>
        <w:spacing w:before="30"/>
        <w:ind w:left="200"/>
      </w:pPr>
      <w:r>
        <w:rPr>
          <w:spacing w:val="-2"/>
        </w:rPr>
        <w:t>ISO/IEC</w:t>
      </w:r>
      <w:r>
        <w:rPr/>
        <w:t> </w:t>
      </w:r>
      <w:r>
        <w:rPr>
          <w:spacing w:val="-2"/>
        </w:rPr>
        <w:t>29191:2012</w:t>
      </w:r>
      <w:r>
        <w:rPr/>
        <w:tab/>
      </w:r>
      <w:r>
        <w:rPr>
          <w:spacing w:val="-2"/>
        </w:rPr>
        <w:t>(reconfirmed)</w:t>
      </w:r>
    </w:p>
    <w:p>
      <w:pPr>
        <w:pStyle w:val="Heading3"/>
        <w:spacing w:line="184" w:lineRule="auto" w:before="19"/>
        <w:ind w:right="38"/>
      </w:pPr>
      <w:r>
        <w:rPr/>
        <w:br w:type="column"/>
      </w:r>
      <w:r>
        <w:rPr>
          <w:spacing w:val="-2"/>
        </w:rPr>
        <w:t>ISO/IEC</w:t>
      </w:r>
      <w:r>
        <w:rPr/>
        <w:t> </w:t>
      </w:r>
      <w:r>
        <w:rPr>
          <w:spacing w:val="-2"/>
        </w:rPr>
        <w:t>13522-4:1996</w:t>
      </w:r>
    </w:p>
    <w:p>
      <w:pPr>
        <w:pStyle w:val="BodyText"/>
        <w:spacing w:line="229" w:lineRule="exact"/>
        <w:ind w:left="200"/>
      </w:pPr>
      <w:r>
        <w:rPr/>
        <w:br w:type="column"/>
      </w:r>
      <w:r>
        <w:rPr/>
        <w:t>(replaced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0"/>
        </w:rPr>
        <w:t>)</w:t>
      </w:r>
    </w:p>
    <w:p>
      <w:pPr>
        <w:spacing w:after="0" w:line="229" w:lineRule="exact"/>
        <w:sectPr>
          <w:type w:val="continuous"/>
          <w:pgSz w:w="11910" w:h="16840"/>
          <w:pgMar w:header="0" w:footer="313" w:top="840" w:bottom="500" w:left="600" w:right="580"/>
          <w:cols w:num="3" w:equalWidth="0">
            <w:col w:w="2690" w:space="2663"/>
            <w:col w:w="1144" w:space="396"/>
            <w:col w:w="3837"/>
          </w:cols>
        </w:sectPr>
      </w:pPr>
    </w:p>
    <w:p>
      <w:pPr>
        <w:spacing w:line="184" w:lineRule="auto" w:before="7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4"/>
          <w:sz w:val="16"/>
        </w:rPr>
        <w:t>29192-3:2012</w:t>
      </w:r>
    </w:p>
    <w:p>
      <w:pPr>
        <w:spacing w:line="184" w:lineRule="auto" w:before="88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</w:t>
      </w:r>
      <w:r>
        <w:rPr>
          <w:sz w:val="16"/>
        </w:rPr>
        <w:t> </w:t>
      </w:r>
      <w:r>
        <w:rPr>
          <w:spacing w:val="-4"/>
          <w:sz w:val="16"/>
        </w:rPr>
        <w:t>29192-4:2013</w:t>
      </w:r>
    </w:p>
    <w:p>
      <w:pPr>
        <w:spacing w:line="184" w:lineRule="auto" w:before="88"/>
        <w:ind w:left="200" w:right="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TR </w:t>
      </w:r>
      <w:r>
        <w:rPr>
          <w:spacing w:val="-2"/>
          <w:sz w:val="16"/>
        </w:rPr>
        <w:t>21565:2018</w:t>
      </w:r>
    </w:p>
    <w:p>
      <w:pPr>
        <w:spacing w:line="184" w:lineRule="auto" w:before="87"/>
        <w:ind w:left="200" w:right="160" w:firstLine="0"/>
        <w:jc w:val="left"/>
        <w:rPr>
          <w:sz w:val="16"/>
        </w:rPr>
      </w:pPr>
      <w:r>
        <w:rPr>
          <w:sz w:val="16"/>
        </w:rPr>
        <w:t>ISO/IEC</w:t>
      </w:r>
      <w:r>
        <w:rPr>
          <w:spacing w:val="-15"/>
          <w:sz w:val="16"/>
        </w:rPr>
        <w:t> </w:t>
      </w:r>
      <w:r>
        <w:rPr>
          <w:sz w:val="16"/>
        </w:rPr>
        <w:t>TR </w:t>
      </w:r>
      <w:r>
        <w:rPr>
          <w:spacing w:val="-2"/>
          <w:sz w:val="16"/>
        </w:rPr>
        <w:t>29186:2012</w:t>
      </w:r>
    </w:p>
    <w:p>
      <w:pPr>
        <w:pStyle w:val="BodyText"/>
        <w:spacing w:line="453" w:lineRule="auto" w:before="31"/>
        <w:ind w:left="200" w:right="38"/>
      </w:pPr>
      <w:r>
        <w:rPr/>
        <w:br w:type="column"/>
      </w:r>
      <w:r>
        <w:rPr>
          <w:spacing w:val="-2"/>
        </w:rPr>
        <w:t>(reconfirmed)</w:t>
      </w:r>
      <w:r>
        <w:rPr/>
        <w:t> </w:t>
      </w:r>
      <w:r>
        <w:rPr>
          <w:spacing w:val="-2"/>
        </w:rPr>
        <w:t>(reconfirmed)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3906999</wp:posOffset>
                </wp:positionH>
                <wp:positionV relativeFrom="paragraph">
                  <wp:posOffset>295027</wp:posOffset>
                </wp:positionV>
                <wp:extent cx="3132455" cy="1270"/>
                <wp:effectExtent l="0" t="0" r="0" b="0"/>
                <wp:wrapTopAndBottom/>
                <wp:docPr id="917" name="Graphic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Graphic 917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637787pt;margin-top:23.230528pt;width:246.65pt;height:.1pt;mso-position-horizontal-relative:page;mso-position-vertical-relative:paragraph;z-index:-15618048;mso-wrap-distance-left:0;mso-wrap-distance-right:0" id="docshape253" coordorigin="6153,465" coordsize="4933,0" path="m6153,465l11086,465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Meeting</w:t>
      </w:r>
      <w:r>
        <w:rPr>
          <w:spacing w:val="28"/>
        </w:rPr>
        <w:t> </w:t>
      </w:r>
      <w:r>
        <w:rPr>
          <w:spacing w:val="-2"/>
        </w:rPr>
        <w:t>calendar</w:t>
      </w:r>
    </w:p>
    <w:p>
      <w:pPr>
        <w:pStyle w:val="BodyText"/>
        <w:spacing w:line="268" w:lineRule="auto" w:before="27"/>
        <w:ind w:left="200" w:right="22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883008">
                <wp:simplePos x="0" y="0"/>
                <wp:positionH relativeFrom="page">
                  <wp:posOffset>3906999</wp:posOffset>
                </wp:positionH>
                <wp:positionV relativeFrom="paragraph">
                  <wp:posOffset>-53190</wp:posOffset>
                </wp:positionV>
                <wp:extent cx="3132455" cy="1270"/>
                <wp:effectExtent l="0" t="0" r="0" b="0"/>
                <wp:wrapNone/>
                <wp:docPr id="918" name="Graphic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Graphic 918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433472" from="307.637787pt,-4.1882pt" to="554.277787pt,-4.1882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/>
        <w:t>The meeting calendar is available at </w:t>
      </w:r>
      <w:r>
        <w:rPr>
          <w:spacing w:val="-2"/>
        </w:rPr>
        <w:t>h</w:t>
      </w:r>
      <w:hyperlink r:id="rId25">
        <w:r>
          <w:rPr>
            <w:spacing w:val="-2"/>
          </w:rPr>
          <w:t>ttps://www.iso.org/meeting-calendar.html</w:t>
        </w:r>
      </w:hyperlink>
    </w:p>
    <w:sectPr>
      <w:type w:val="continuous"/>
      <w:pgSz w:w="11910" w:h="16840"/>
      <w:pgMar w:header="0" w:footer="313" w:top="840" w:bottom="500" w:left="600" w:right="580"/>
      <w:cols w:num="3" w:equalWidth="0">
        <w:col w:w="1144" w:space="396"/>
        <w:col w:w="1150" w:space="2663"/>
        <w:col w:w="53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pple SD Gothic Neo Light">
    <w:altName w:val="Apple SD Gothic Neo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69344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815.239807pt;width:148.1pt;height:10.45pt;mso-position-horizontal-relative:page;mso-position-vertical-relative:page;z-index:-19547136" type="#_x0000_t202" id="docshape1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69856">
              <wp:simplePos x="0" y="0"/>
              <wp:positionH relativeFrom="page">
                <wp:posOffset>7040968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w w:val="145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982pt;margin-top:815.239807pt;width:5.6pt;height:10.45pt;mso-position-horizontal-relative:page;mso-position-vertical-relative:page;z-index:-19546624" type="#_x0000_t202" id="docshape2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w w:val="145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8560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399" name="Textbox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Textbox 399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9.2pt;height:10.45pt;mso-position-horizontal-relative:page;mso-position-vertical-relative:page;z-index:-19537920" type="#_x0000_t202" id="docshape111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9072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400" name="Textbox 4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0" name="Textbox 400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37408" type="#_x0000_t202" id="docshape112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9584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461" name="Textbox 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1" name="Textbox 461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36896" type="#_x0000_t202" id="docshape125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0096">
              <wp:simplePos x="0" y="0"/>
              <wp:positionH relativeFrom="page">
                <wp:posOffset>6995362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462" name="Textbox 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2" name="Textbox 462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45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815979pt;margin-top:815.239807pt;width:9.2pt;height:10.45pt;mso-position-horizontal-relative:page;mso-position-vertical-relative:page;z-index:-19536384" type="#_x0000_t202" id="docshape126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45"/>
                        <w:sz w:val="14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0608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491" name="Textbox 4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1" name="Textbox 491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9.2pt;height:10.45pt;mso-position-horizontal-relative:page;mso-position-vertical-relative:page;z-index:-19535872" type="#_x0000_t202" id="docshape135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1120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492" name="Textbox 4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2" name="Textbox 492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35360" type="#_x0000_t202" id="docshape136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1632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555" name="Textbox 5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5" name="Textbox 555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34848" type="#_x0000_t202" id="docshape151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2144">
              <wp:simplePos x="0" y="0"/>
              <wp:positionH relativeFrom="page">
                <wp:posOffset>6995362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556" name="Textbox 5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6" name="Textbox 556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815979pt;margin-top:815.239807pt;width:9.2pt;height:10.45pt;mso-position-horizontal-relative:page;mso-position-vertical-relative:page;z-index:-19534336" type="#_x0000_t202" id="docshape152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2656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594" name="Textbox 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4" name="Textbox 594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9.2pt;height:10.45pt;mso-position-horizontal-relative:page;mso-position-vertical-relative:page;z-index:-19533824" type="#_x0000_t202" id="docshape160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0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3168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595" name="Textbox 5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5" name="Textbox 595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33312" type="#_x0000_t202" id="docshape161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3680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629" name="Textbox 6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9" name="Textbox 629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32800" type="#_x0000_t202" id="docshape171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4192">
              <wp:simplePos x="0" y="0"/>
              <wp:positionH relativeFrom="page">
                <wp:posOffset>6995362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630" name="Textbox 6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0" name="Textbox 630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20"/>
                              <w:sz w:val="14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815979pt;margin-top:815.239807pt;width:9.2pt;height:10.45pt;mso-position-horizontal-relative:page;mso-position-vertical-relative:page;z-index:-19532288" type="#_x0000_t202" id="docshape172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20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4704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668" name="Textbox 6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8" name="Textbox 668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9.2pt;height:10.45pt;mso-position-horizontal-relative:page;mso-position-vertical-relative:page;z-index:-19531776" type="#_x0000_t202" id="docshape182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5"/>
                        <w:sz w:val="14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5216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669" name="Textbox 6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9" name="Textbox 669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31264" type="#_x0000_t202" id="docshape183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5728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730" name="Textbox 7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0" name="Textbox 730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30752" type="#_x0000_t202" id="docshape196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6240">
              <wp:simplePos x="0" y="0"/>
              <wp:positionH relativeFrom="page">
                <wp:posOffset>6995362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731" name="Textbox 7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1" name="Textbox 731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20"/>
                              <w:sz w:val="1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815979pt;margin-top:815.239807pt;width:9.2pt;height:10.45pt;mso-position-horizontal-relative:page;mso-position-vertical-relative:page;z-index:-19530240" type="#_x0000_t202" id="docshape197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20"/>
                        <w:sz w:val="14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6752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803" name="Textbox 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3" name="Textbox 803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9.2pt;height:10.45pt;mso-position-horizontal-relative:page;mso-position-vertical-relative:page;z-index:-19529728" type="#_x0000_t202" id="docshape213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0"/>
                        <w:sz w:val="14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7264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804" name="Textbox 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4" name="Textbox 804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29216" type="#_x0000_t202" id="docshape214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7776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848" name="Textbox 8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8" name="Textbox 848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28704" type="#_x0000_t202" id="docshape228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8288">
              <wp:simplePos x="0" y="0"/>
              <wp:positionH relativeFrom="page">
                <wp:posOffset>6995362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849" name="Textbox 8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9" name="Textbox 849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815979pt;margin-top:815.239807pt;width:9.2pt;height:10.45pt;mso-position-horizontal-relative:page;mso-position-vertical-relative:page;z-index:-19528192" type="#_x0000_t202" id="docshape229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15"/>
                        <w:sz w:val="14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0368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5.6pt;height:10.45pt;mso-position-horizontal-relative:page;mso-position-vertical-relative:page;z-index:-19546112" type="#_x0000_t202" id="docshape21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0880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45600" type="#_x0000_t202" id="docshape22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88800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874" name="Textbox 8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4" name="Textbox 874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9.2pt;height:10.45pt;mso-position-horizontal-relative:page;mso-position-vertical-relative:page;z-index:-19527680" type="#_x0000_t202" id="docshape238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89312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875" name="Textbox 8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5" name="Textbox 875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27168" type="#_x0000_t202" id="docshape239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1392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45088" type="#_x0000_t202" id="docshape43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1904">
              <wp:simplePos x="0" y="0"/>
              <wp:positionH relativeFrom="page">
                <wp:posOffset>7040968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982pt;margin-top:815.239807pt;width:5.6pt;height:10.45pt;mso-position-horizontal-relative:page;mso-position-vertical-relative:page;z-index:-19544576" type="#_x0000_t202" id="docshape44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2416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5.6pt;height:10.45pt;mso-position-horizontal-relative:page;mso-position-vertical-relative:page;z-index:-19544064" type="#_x0000_t202" id="docshape47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2928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43552" type="#_x0000_t202" id="docshape48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3440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185" name="Textbox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Textbox 185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43040" type="#_x0000_t202" id="docshape55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3952">
              <wp:simplePos x="0" y="0"/>
              <wp:positionH relativeFrom="page">
                <wp:posOffset>7040968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982pt;margin-top:815.239807pt;width:5.6pt;height:10.45pt;mso-position-horizontal-relative:page;mso-position-vertical-relative:page;z-index:-19542528" type="#_x0000_t202" id="docshape56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w w:val="105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4464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5.6pt;height:10.45pt;mso-position-horizontal-relative:page;mso-position-vertical-relative:page;z-index:-19542016" type="#_x0000_t202" id="docshape60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4976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41504" type="#_x0000_t202" id="docshape61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5488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271" name="Textbox 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" name="Textbox 271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40992" type="#_x0000_t202" id="docshape77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6000">
              <wp:simplePos x="0" y="0"/>
              <wp:positionH relativeFrom="page">
                <wp:posOffset>7040968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272" name="Textbox 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" name="Textbox 272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982pt;margin-top:815.239807pt;width:5.6pt;height:10.45pt;mso-position-horizontal-relative:page;mso-position-vertical-relative:page;z-index:-19540480" type="#_x0000_t202" id="docshape78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w w:val="105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6512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301" name="Textbox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Textbox 301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5.6pt;height:10.45pt;mso-position-horizontal-relative:page;mso-position-vertical-relative:page;z-index:-19539968" type="#_x0000_t202" id="docshape87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7024">
              <wp:simplePos x="0" y="0"/>
              <wp:positionH relativeFrom="page">
                <wp:posOffset>5231320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302" name="Textbox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Textbox 302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15009pt;margin-top:815.239807pt;width:148.1pt;height:10.45pt;mso-position-horizontal-relative:page;mso-position-vertical-relative:page;z-index:-19539456" type="#_x0000_t202" id="docshape88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77536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0870" cy="132715"/>
              <wp:effectExtent l="0" t="0" r="0" b="0"/>
              <wp:wrapNone/>
              <wp:docPr id="342" name="Textbox 3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2" name="Textbox 342"/>
                    <wps:cNvSpPr txBox="1"/>
                    <wps:spPr>
                      <a:xfrm>
                        <a:off x="0" y="0"/>
                        <a:ext cx="18808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Update,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Supplement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ISO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Focus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June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pt;height:10.45pt;mso-position-horizontal-relative:page;mso-position-vertical-relative:page;z-index:-19538944" type="#_x0000_t202" id="docshape98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Update,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Supplement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to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ISO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Focus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--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June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78048">
              <wp:simplePos x="0" y="0"/>
              <wp:positionH relativeFrom="page">
                <wp:posOffset>7040968</wp:posOffset>
              </wp:positionH>
              <wp:positionV relativeFrom="page">
                <wp:posOffset>10353545</wp:posOffset>
              </wp:positionV>
              <wp:extent cx="71120" cy="132715"/>
              <wp:effectExtent l="0" t="0" r="0" b="0"/>
              <wp:wrapNone/>
              <wp:docPr id="343" name="Textbox 3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3" name="Textbox 343"/>
                    <wps:cNvSpPr txBox="1"/>
                    <wps:spPr>
                      <a:xfrm>
                        <a:off x="0" y="0"/>
                        <a:ext cx="711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982pt;margin-top:815.239807pt;width:5.6pt;height:10.45pt;mso-position-horizontal-relative:page;mso-position-vertical-relative:page;z-index:-19538432" type="#_x0000_t202" id="docshape99" filled="false" stroked="false">
              <v:textbox inset="0,0,0,0">
                <w:txbxContent>
                  <w:p>
                    <w:pPr>
                      <w:spacing w:line="206" w:lineRule="exact" w:before="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—"/>
      <w:lvlJc w:val="left"/>
      <w:pPr>
        <w:ind w:left="600" w:hanging="194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2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5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6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7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8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10" w:hanging="19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7"/>
      <w:numFmt w:val="upperLetter"/>
      <w:lvlText w:val="%1"/>
      <w:lvlJc w:val="left"/>
      <w:pPr>
        <w:ind w:left="623" w:hanging="424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5" w:hanging="4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1" w:hanging="4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6" w:hanging="4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2" w:hanging="4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8" w:hanging="4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3" w:hanging="4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9" w:hanging="4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4" w:hanging="42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"/>
      <w:lvlJc w:val="left"/>
      <w:pPr>
        <w:ind w:left="697" w:hanging="498"/>
        <w:jc w:val="lef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7" w:hanging="4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4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1" w:hanging="4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8" w:hanging="4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5" w:hanging="4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2" w:hanging="4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9" w:hanging="4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49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"/>
      <w:lvlJc w:val="left"/>
      <w:pPr>
        <w:ind w:left="697" w:hanging="498"/>
        <w:jc w:val="lef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7" w:hanging="4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4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1" w:hanging="4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8" w:hanging="4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5" w:hanging="4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2" w:hanging="4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9" w:hanging="4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49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23" w:hanging="116"/>
        <w:jc w:val="right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1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6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8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0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6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2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8" w:hanging="1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740" w:hanging="194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2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7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1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9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6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3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8" w:hanging="1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754" w:hanging="194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2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3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7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9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1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3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5" w:hanging="19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pple SD Gothic Neo Light" w:hAnsi="Apple SD Gothic Neo Light" w:eastAsia="Apple SD Gothic Neo Light" w:cs="Apple SD Gothic Neo Ligh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3"/>
      <w:ind w:left="200"/>
    </w:pPr>
    <w:rPr>
      <w:rFonts w:ascii="Apple SD Gothic Neo Light" w:hAnsi="Apple SD Gothic Neo Light" w:eastAsia="Apple SD Gothic Neo Light" w:cs="Apple SD Gothic Neo Light"/>
      <w:sz w:val="18"/>
      <w:szCs w:val="18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1" w:line="221" w:lineRule="exact"/>
      <w:ind w:left="200"/>
    </w:pPr>
    <w:rPr>
      <w:rFonts w:ascii="Apple SD Gothic Neo Light" w:hAnsi="Apple SD Gothic Neo Light" w:eastAsia="Apple SD Gothic Neo Light" w:cs="Apple SD Gothic Neo Light"/>
      <w:sz w:val="16"/>
      <w:szCs w:val="16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line="192" w:lineRule="exact"/>
      <w:ind w:left="1739"/>
    </w:pPr>
    <w:rPr>
      <w:rFonts w:ascii="Apple SD Gothic Neo Light" w:hAnsi="Apple SD Gothic Neo Light" w:eastAsia="Apple SD Gothic Neo Light" w:cs="Apple SD Gothic Neo Light"/>
      <w:sz w:val="16"/>
      <w:szCs w:val="16"/>
      <w:lang w:val="en-US" w:eastAsia="en-US" w:bidi="ar-SA"/>
    </w:rPr>
  </w:style>
  <w:style w:styleId="TOC4" w:type="paragraph">
    <w:name w:val="TOC 4"/>
    <w:basedOn w:val="Normal"/>
    <w:uiPriority w:val="1"/>
    <w:qFormat/>
    <w:pPr>
      <w:ind w:left="1740"/>
    </w:pPr>
    <w:rPr>
      <w:rFonts w:ascii="Apple SD Gothic Neo Light" w:hAnsi="Apple SD Gothic Neo Light" w:eastAsia="Apple SD Gothic Neo Light" w:cs="Apple SD Gothic Neo Light"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pple SD Gothic Neo Light" w:hAnsi="Apple SD Gothic Neo Light" w:eastAsia="Apple SD Gothic Neo Light" w:cs="Apple SD Gothic Neo Ligh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Apple SD Gothic Neo Light" w:hAnsi="Apple SD Gothic Neo Light" w:eastAsia="Apple SD Gothic Neo Light" w:cs="Apple SD Gothic Neo Light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Apple SD Gothic Neo Light" w:hAnsi="Apple SD Gothic Neo Light" w:eastAsia="Apple SD Gothic Neo Light" w:cs="Apple SD Gothic Neo Light"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Apple SD Gothic Neo Light" w:hAnsi="Apple SD Gothic Neo Light" w:eastAsia="Apple SD Gothic Neo Light" w:cs="Apple SD Gothic Neo Light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15"/>
    </w:pPr>
    <w:rPr>
      <w:rFonts w:ascii="Apple SD Gothic Neo Light" w:hAnsi="Apple SD Gothic Neo Light" w:eastAsia="Apple SD Gothic Neo Light" w:cs="Apple SD Gothic Ne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pple SD Gothic Neo Light" w:hAnsi="Apple SD Gothic Neo Light" w:eastAsia="Apple SD Gothic Neo Light" w:cs="Apple SD Gothic Neo Ligh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footer" Target="footer14.xml"/><Relationship Id="rId26" Type="http://schemas.openxmlformats.org/officeDocument/2006/relationships/numbering" Target="numbering.xml"/><Relationship Id="rId3" Type="http://schemas.openxmlformats.org/officeDocument/2006/relationships/theme" Target="theme/theme1.xml"/><Relationship Id="rId21" Type="http://schemas.openxmlformats.org/officeDocument/2006/relationships/footer" Target="footer17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oter" Target="footer13.xml"/><Relationship Id="rId25" Type="http://schemas.openxmlformats.org/officeDocument/2006/relationships/hyperlink" Target="http://www.iso.org/meeting-calendar.html" TargetMode="External"/><Relationship Id="rId2" Type="http://schemas.openxmlformats.org/officeDocument/2006/relationships/fontTable" Target="fontTable.xml"/><Relationship Id="rId16" Type="http://schemas.openxmlformats.org/officeDocument/2006/relationships/footer" Target="footer12.xml"/><Relationship Id="rId20" Type="http://schemas.openxmlformats.org/officeDocument/2006/relationships/footer" Target="footer16.xm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24" Type="http://schemas.openxmlformats.org/officeDocument/2006/relationships/footer" Target="footer20.xml"/><Relationship Id="rId5" Type="http://schemas.openxmlformats.org/officeDocument/2006/relationships/footer" Target="footer1.xml"/><Relationship Id="rId15" Type="http://schemas.openxmlformats.org/officeDocument/2006/relationships/footer" Target="footer11.xml"/><Relationship Id="rId23" Type="http://schemas.openxmlformats.org/officeDocument/2006/relationships/footer" Target="footer19.xml"/><Relationship Id="rId28" Type="http://schemas.openxmlformats.org/officeDocument/2006/relationships/customXml" Target="../customXml/item2.xml"/><Relationship Id="rId10" Type="http://schemas.openxmlformats.org/officeDocument/2006/relationships/footer" Target="footer6.xml"/><Relationship Id="rId19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footer" Target="footer5.xml"/><Relationship Id="rId14" Type="http://schemas.openxmlformats.org/officeDocument/2006/relationships/footer" Target="footer10.xml"/><Relationship Id="rId22" Type="http://schemas.openxmlformats.org/officeDocument/2006/relationships/footer" Target="footer18.xm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6AE0E7BC62E43BC0EB727EF447F85" ma:contentTypeVersion="20" ma:contentTypeDescription="Create a new document." ma:contentTypeScope="" ma:versionID="cfd9f0b03ba41532c104d8655a63061f">
  <xsd:schema xmlns:xsd="http://www.w3.org/2001/XMLSchema" xmlns:xs="http://www.w3.org/2001/XMLSchema" xmlns:p="http://schemas.microsoft.com/office/2006/metadata/properties" xmlns:ns2="53f61e6c-64f7-4044-bffe-422d608cf4a7" xmlns:ns3="89d2c786-39a5-4c4e-bc87-7bdf44350129" targetNamespace="http://schemas.microsoft.com/office/2006/metadata/properties" ma:root="true" ma:fieldsID="9393f22a00c81b25064c98e4e21413a5" ns2:_="" ns3:_="">
    <xsd:import namespace="53f61e6c-64f7-4044-bffe-422d608cf4a7"/>
    <xsd:import namespace="89d2c786-39a5-4c4e-bc87-7bdf44350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1e6c-64f7-4044-bffe-422d608cf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c786-39a5-4c4e-bc87-7bdf4435012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3ab537-5760-4476-b51c-832c948ff04b}" ma:internalName="TaxCatchAll" ma:showField="CatchAllData" ma:web="89d2c786-39a5-4c4e-bc87-7bdf44350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2c786-39a5-4c4e-bc87-7bdf44350129" xsi:nil="true"/>
    <lcf76f155ced4ddcb4097134ff3c332f xmlns="53f61e6c-64f7-4044-bffe-422d608cf4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DA959-519C-4817-934A-33914A6BC4A5}"/>
</file>

<file path=customXml/itemProps2.xml><?xml version="1.0" encoding="utf-8"?>
<ds:datastoreItem xmlns:ds="http://schemas.openxmlformats.org/officeDocument/2006/customXml" ds:itemID="{CB12D89C-8D1B-4452-9275-E70F65716469}"/>
</file>

<file path=customXml/itemProps3.xml><?xml version="1.0" encoding="utf-8"?>
<ds:datastoreItem xmlns:ds="http://schemas.openxmlformats.org/officeDocument/2006/customXml" ds:itemID="{6CA90476-9EB8-4507-9544-1CB76D788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2024-06-05T11:09:36Z</dcterms:created>
  <dcterms:modified xsi:type="dcterms:W3CDTF">2024-06-05T11:09:36Z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2024-06-01T00:00:00Z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16.0</vt:lpwstr>
  </property>
  <property fmtid="{D5CDD505-2E9C-101B-9397-08002B2CF9AE}" pid="6" name="ContentTypeId">
    <vt:lpwstr>0x010100ACA6AE0E7BC62E43BC0EB727EF447F85</vt:lpwstr>
  </property>
</Properties>
</file>